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FFF4" w14:textId="77777777" w:rsidR="0036012F" w:rsidRDefault="0036012F" w:rsidP="0036012F">
      <w:pPr>
        <w:pStyle w:val="Title"/>
        <w:rPr>
          <w:rFonts w:ascii="Arial" w:hAnsi="Arial"/>
        </w:rPr>
      </w:pPr>
      <w:bookmarkStart w:id="0" w:name="_GoBack"/>
      <w:bookmarkEnd w:id="0"/>
      <w:r>
        <w:rPr>
          <w:rFonts w:ascii="Arial" w:hAnsi="Arial"/>
        </w:rPr>
        <w:t>REQUEST FOR PROPOSAL (RFP)</w:t>
      </w:r>
    </w:p>
    <w:p w14:paraId="323A132D" w14:textId="77777777" w:rsidR="0036012F" w:rsidRPr="005B0E27" w:rsidRDefault="0036012F" w:rsidP="0036012F">
      <w:pPr>
        <w:jc w:val="center"/>
        <w:rPr>
          <w:rFonts w:ascii="Arial" w:hAnsi="Arial"/>
          <w:b/>
          <w:sz w:val="20"/>
        </w:rPr>
      </w:pPr>
    </w:p>
    <w:p w14:paraId="78FE6F86" w14:textId="271294AA" w:rsidR="0036012F" w:rsidRDefault="0036012F" w:rsidP="0036012F">
      <w:pPr>
        <w:jc w:val="center"/>
        <w:rPr>
          <w:rFonts w:ascii="Arial" w:hAnsi="Arial"/>
          <w:b/>
        </w:rPr>
      </w:pPr>
      <w:r>
        <w:rPr>
          <w:rFonts w:ascii="Arial" w:hAnsi="Arial"/>
          <w:b/>
        </w:rPr>
        <w:t>RFP #</w:t>
      </w:r>
      <w:r w:rsidR="0051412B">
        <w:rPr>
          <w:rFonts w:ascii="Arial" w:hAnsi="Arial"/>
          <w:b/>
        </w:rPr>
        <w:t>19</w:t>
      </w:r>
      <w:r w:rsidR="00904652">
        <w:rPr>
          <w:rFonts w:ascii="Arial" w:hAnsi="Arial"/>
          <w:b/>
        </w:rPr>
        <w:t>-</w:t>
      </w:r>
      <w:r w:rsidR="0051412B">
        <w:rPr>
          <w:rFonts w:ascii="Arial" w:hAnsi="Arial"/>
          <w:b/>
        </w:rPr>
        <w:t>015</w:t>
      </w:r>
    </w:p>
    <w:p w14:paraId="54096123" w14:textId="77777777" w:rsidR="0036012F" w:rsidRPr="005B0E27" w:rsidRDefault="0036012F" w:rsidP="0036012F">
      <w:pPr>
        <w:pStyle w:val="Header"/>
        <w:tabs>
          <w:tab w:val="clear" w:pos="4320"/>
          <w:tab w:val="clear" w:pos="8640"/>
        </w:tabs>
        <w:jc w:val="center"/>
        <w:rPr>
          <w:rFonts w:ascii="Arial" w:hAnsi="Arial"/>
          <w:b/>
          <w:sz w:val="20"/>
        </w:rPr>
      </w:pPr>
    </w:p>
    <w:p w14:paraId="06E0667E" w14:textId="77777777" w:rsidR="0036012F" w:rsidRDefault="0036012F" w:rsidP="0036012F">
      <w:pPr>
        <w:jc w:val="center"/>
        <w:rPr>
          <w:rFonts w:ascii="Arial" w:hAnsi="Arial"/>
          <w:b/>
        </w:rPr>
      </w:pPr>
      <w:r>
        <w:rPr>
          <w:rFonts w:ascii="Arial" w:hAnsi="Arial"/>
          <w:b/>
        </w:rPr>
        <w:t xml:space="preserve">NEW YORK STATE EDUCATION </w:t>
      </w:r>
      <w:r w:rsidR="00351EB8">
        <w:rPr>
          <w:rFonts w:ascii="Arial" w:hAnsi="Arial"/>
          <w:b/>
        </w:rPr>
        <w:t>D</w:t>
      </w:r>
      <w:r>
        <w:rPr>
          <w:rFonts w:ascii="Arial" w:hAnsi="Arial"/>
          <w:b/>
        </w:rPr>
        <w:t>EPARTMENT</w:t>
      </w:r>
    </w:p>
    <w:p w14:paraId="69C89D07" w14:textId="77777777" w:rsidR="0036012F" w:rsidRPr="005B0E27" w:rsidRDefault="0036012F" w:rsidP="0036012F">
      <w:pPr>
        <w:jc w:val="center"/>
        <w:rPr>
          <w:rFonts w:ascii="Arial" w:hAnsi="Arial"/>
          <w:b/>
          <w:sz w:val="20"/>
        </w:rPr>
      </w:pPr>
    </w:p>
    <w:p w14:paraId="503D0AA8" w14:textId="12110BEB" w:rsidR="0036012F" w:rsidRPr="008672EB" w:rsidRDefault="0036012F" w:rsidP="0036012F">
      <w:pPr>
        <w:rPr>
          <w:rFonts w:ascii="Arial" w:hAnsi="Arial" w:cs="Arial"/>
          <w:b/>
        </w:rPr>
      </w:pPr>
      <w:r>
        <w:rPr>
          <w:rFonts w:ascii="Arial" w:hAnsi="Arial"/>
          <w:b/>
        </w:rPr>
        <w:t xml:space="preserve">Title: </w:t>
      </w:r>
      <w:bookmarkStart w:id="1" w:name="_Hlk525040477"/>
      <w:bookmarkStart w:id="2" w:name="OLE_LINK5"/>
      <w:bookmarkStart w:id="3" w:name="OLE_LINK6"/>
      <w:r w:rsidR="001C69CB">
        <w:rPr>
          <w:rFonts w:ascii="Arial" w:hAnsi="Arial" w:cs="Arial"/>
          <w:b/>
          <w:szCs w:val="24"/>
        </w:rPr>
        <w:t>School Bus Driver Professional Development Seminar</w:t>
      </w:r>
      <w:r w:rsidR="001C69CB" w:rsidRPr="003A427B">
        <w:rPr>
          <w:rFonts w:ascii="Arial" w:hAnsi="Arial"/>
          <w:b/>
          <w:szCs w:val="24"/>
        </w:rPr>
        <w:t xml:space="preserve"> </w:t>
      </w:r>
      <w:r w:rsidR="00E75DBA">
        <w:rPr>
          <w:rFonts w:ascii="Arial" w:hAnsi="Arial"/>
          <w:b/>
          <w:szCs w:val="24"/>
        </w:rPr>
        <w:t xml:space="preserve">Development and Delivery </w:t>
      </w:r>
      <w:r w:rsidR="001C69CB">
        <w:rPr>
          <w:rFonts w:ascii="Arial" w:hAnsi="Arial"/>
          <w:b/>
          <w:szCs w:val="24"/>
        </w:rPr>
        <w:t>– Pupil Transportation</w:t>
      </w:r>
      <w:bookmarkEnd w:id="1"/>
      <w:r w:rsidR="001C69CB" w:rsidRPr="008672EB">
        <w:rPr>
          <w:rFonts w:ascii="Arial" w:hAnsi="Arial" w:cs="Arial"/>
          <w:b/>
          <w:u w:val="single"/>
        </w:rPr>
        <w:t xml:space="preserve"> </w:t>
      </w:r>
      <w:bookmarkEnd w:id="2"/>
      <w:bookmarkEnd w:id="3"/>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50CEA533" w14:textId="77777777" w:rsidR="0036012F" w:rsidRDefault="0036012F" w:rsidP="0036012F">
      <w:pPr>
        <w:rPr>
          <w:rFonts w:ascii="Arial" w:hAnsi="Arial"/>
        </w:rPr>
      </w:pPr>
    </w:p>
    <w:p w14:paraId="22A46B06" w14:textId="15AFF6C0" w:rsidR="00004897" w:rsidRPr="00CE5AAD" w:rsidRDefault="005555D0" w:rsidP="00004897">
      <w:pPr>
        <w:pStyle w:val="NormalWeb"/>
        <w:jc w:val="both"/>
        <w:rPr>
          <w:rFonts w:ascii="Arial" w:hAnsi="Arial" w:cs="Arial"/>
          <w:sz w:val="24"/>
          <w:szCs w:val="24"/>
        </w:rPr>
      </w:pPr>
      <w:r w:rsidRPr="0081108E">
        <w:rPr>
          <w:rFonts w:ascii="Arial" w:hAnsi="Arial" w:cs="Arial"/>
          <w:sz w:val="24"/>
          <w:szCs w:val="24"/>
        </w:rPr>
        <w:t xml:space="preserve">The New York State Education </w:t>
      </w:r>
      <w:r w:rsidR="00346EBF" w:rsidRPr="0081108E">
        <w:rPr>
          <w:rFonts w:ascii="Arial" w:hAnsi="Arial" w:cs="Arial"/>
          <w:sz w:val="24"/>
          <w:szCs w:val="24"/>
        </w:rPr>
        <w:t>D</w:t>
      </w:r>
      <w:r w:rsidRPr="0081108E">
        <w:rPr>
          <w:rFonts w:ascii="Arial" w:hAnsi="Arial" w:cs="Arial"/>
          <w:sz w:val="24"/>
          <w:szCs w:val="24"/>
        </w:rPr>
        <w:t xml:space="preserve">epartment (NYSED) is </w:t>
      </w:r>
      <w:r w:rsidR="0064062B" w:rsidRPr="0081108E">
        <w:rPr>
          <w:rFonts w:ascii="Arial" w:hAnsi="Arial" w:cs="Arial"/>
          <w:sz w:val="24"/>
          <w:szCs w:val="24"/>
        </w:rPr>
        <w:t>s</w:t>
      </w:r>
      <w:r w:rsidRPr="0081108E">
        <w:rPr>
          <w:rFonts w:ascii="Arial" w:hAnsi="Arial" w:cs="Arial"/>
          <w:sz w:val="24"/>
          <w:szCs w:val="24"/>
        </w:rPr>
        <w:t>eeking proposals for the development</w:t>
      </w:r>
      <w:r w:rsidR="00EE39EE" w:rsidRPr="0081108E">
        <w:rPr>
          <w:rFonts w:ascii="Arial" w:hAnsi="Arial" w:cs="Arial"/>
          <w:sz w:val="24"/>
          <w:szCs w:val="24"/>
        </w:rPr>
        <w:t>, writing and delivery</w:t>
      </w:r>
      <w:r w:rsidRPr="0081108E">
        <w:rPr>
          <w:rFonts w:ascii="Arial" w:hAnsi="Arial" w:cs="Arial"/>
          <w:sz w:val="24"/>
          <w:szCs w:val="24"/>
        </w:rPr>
        <w:t xml:space="preserve"> of the annual Professional Development Seminar (PDS) Curriculum for School Bus Driver Instructors (SBDIs) required under Education Law 3650 and Commissioner’s Regulations 156.3.  </w:t>
      </w:r>
      <w:r w:rsidRPr="0081108E">
        <w:rPr>
          <w:rFonts w:ascii="Arial" w:hAnsi="Arial"/>
          <w:color w:val="000000"/>
          <w:sz w:val="24"/>
          <w:szCs w:val="24"/>
        </w:rPr>
        <w:t>The P</w:t>
      </w:r>
      <w:r w:rsidRPr="0081108E">
        <w:rPr>
          <w:rFonts w:ascii="Arial" w:hAnsi="Arial" w:cs="Arial"/>
          <w:color w:val="000000"/>
          <w:sz w:val="24"/>
          <w:szCs w:val="24"/>
        </w:rPr>
        <w:t xml:space="preserve">rofessional Development Seminar is the major tool for providing updated and continual training of School Bus Driver Instructors, who in turn provide required school bus safety training and annual refresher training to public and non-public school bus drivers, monitors and attendants. </w:t>
      </w:r>
      <w:r w:rsidR="00004897" w:rsidRPr="00CE5AAD">
        <w:rPr>
          <w:rFonts w:ascii="Arial" w:hAnsi="Arial" w:cs="Arial"/>
          <w:color w:val="000000"/>
          <w:sz w:val="24"/>
          <w:szCs w:val="24"/>
        </w:rPr>
        <w:t>NYSED</w:t>
      </w:r>
      <w:r w:rsidR="00004897" w:rsidRPr="00CE5AAD">
        <w:rPr>
          <w:rFonts w:ascii="Arial" w:hAnsi="Arial" w:cs="Arial"/>
          <w:sz w:val="24"/>
          <w:szCs w:val="24"/>
        </w:rPr>
        <w:t xml:space="preserve"> is seeking eligible applicants that can:</w:t>
      </w:r>
    </w:p>
    <w:p w14:paraId="18AA8253" w14:textId="77777777" w:rsidR="00004897" w:rsidRDefault="00004897" w:rsidP="00004897">
      <w:pPr>
        <w:pStyle w:val="NormalWeb"/>
        <w:numPr>
          <w:ilvl w:val="0"/>
          <w:numId w:val="54"/>
        </w:numPr>
        <w:jc w:val="both"/>
        <w:rPr>
          <w:rFonts w:ascii="Arial" w:hAnsi="Arial" w:cs="Arial"/>
          <w:sz w:val="24"/>
          <w:szCs w:val="24"/>
        </w:rPr>
      </w:pPr>
      <w:r>
        <w:rPr>
          <w:rFonts w:ascii="Arial" w:hAnsi="Arial" w:cs="Arial"/>
          <w:sz w:val="24"/>
          <w:szCs w:val="24"/>
        </w:rPr>
        <w:t>Develop curriculum for educational setting within the pupil transportation industry.</w:t>
      </w:r>
    </w:p>
    <w:p w14:paraId="60566605" w14:textId="77777777" w:rsidR="00004897" w:rsidRPr="00376D10" w:rsidRDefault="00004897" w:rsidP="00004897">
      <w:pPr>
        <w:pStyle w:val="NormalWeb"/>
        <w:numPr>
          <w:ilvl w:val="0"/>
          <w:numId w:val="54"/>
        </w:numPr>
        <w:jc w:val="both"/>
        <w:rPr>
          <w:rFonts w:ascii="Arial" w:hAnsi="Arial" w:cs="Arial"/>
          <w:sz w:val="24"/>
          <w:szCs w:val="24"/>
        </w:rPr>
      </w:pPr>
      <w:r w:rsidRPr="00376D10">
        <w:rPr>
          <w:rFonts w:ascii="Arial" w:hAnsi="Arial" w:cs="Arial"/>
          <w:sz w:val="24"/>
          <w:szCs w:val="24"/>
        </w:rPr>
        <w:t>Locate and secure suitable classroom space across the State.</w:t>
      </w:r>
    </w:p>
    <w:p w14:paraId="6D94ACAC" w14:textId="77777777" w:rsidR="00004897" w:rsidRPr="00376D10" w:rsidRDefault="00004897" w:rsidP="00004897">
      <w:pPr>
        <w:pStyle w:val="NormalWeb"/>
        <w:numPr>
          <w:ilvl w:val="0"/>
          <w:numId w:val="54"/>
        </w:numPr>
        <w:jc w:val="both"/>
        <w:rPr>
          <w:rFonts w:ascii="Arial" w:hAnsi="Arial" w:cs="Arial"/>
          <w:sz w:val="24"/>
          <w:szCs w:val="24"/>
        </w:rPr>
      </w:pPr>
      <w:bookmarkStart w:id="4" w:name="_Hlk532221287"/>
      <w:r w:rsidRPr="00376D10">
        <w:rPr>
          <w:rFonts w:ascii="Arial" w:hAnsi="Arial" w:cs="Arial"/>
          <w:sz w:val="24"/>
          <w:szCs w:val="24"/>
        </w:rPr>
        <w:t xml:space="preserve">Demonstrate the capacity to adequately staff, schedule and coordinate the statewide training activity. </w:t>
      </w:r>
    </w:p>
    <w:bookmarkEnd w:id="4"/>
    <w:p w14:paraId="7BB14109" w14:textId="693BC220" w:rsidR="00004897" w:rsidRPr="00376D10" w:rsidRDefault="00004897" w:rsidP="00004897">
      <w:pPr>
        <w:pStyle w:val="NormalWeb"/>
        <w:numPr>
          <w:ilvl w:val="0"/>
          <w:numId w:val="54"/>
        </w:numPr>
        <w:jc w:val="both"/>
        <w:rPr>
          <w:rFonts w:ascii="Arial" w:hAnsi="Arial" w:cs="Arial"/>
          <w:sz w:val="24"/>
          <w:szCs w:val="24"/>
        </w:rPr>
      </w:pPr>
      <w:r w:rsidRPr="00376D10">
        <w:rPr>
          <w:rFonts w:ascii="Arial" w:hAnsi="Arial" w:cs="Arial"/>
          <w:sz w:val="24"/>
          <w:szCs w:val="24"/>
        </w:rPr>
        <w:t xml:space="preserve">Ensure that the MIs are certified and teach the full approved curriculum without material deviations. In order to ensure compliance, the applicant will conduct random onsite visits as outlined </w:t>
      </w:r>
      <w:r w:rsidR="005E5427">
        <w:rPr>
          <w:rFonts w:ascii="Arial" w:hAnsi="Arial" w:cs="Arial"/>
          <w:sz w:val="24"/>
          <w:szCs w:val="24"/>
        </w:rPr>
        <w:t>below</w:t>
      </w:r>
      <w:r w:rsidRPr="00376D10">
        <w:rPr>
          <w:rFonts w:ascii="Arial" w:hAnsi="Arial" w:cs="Arial"/>
          <w:sz w:val="24"/>
          <w:szCs w:val="24"/>
        </w:rPr>
        <w:t xml:space="preserve">. </w:t>
      </w:r>
    </w:p>
    <w:p w14:paraId="5A18EE87" w14:textId="77777777" w:rsidR="005555D0" w:rsidRPr="001B2957" w:rsidRDefault="005555D0" w:rsidP="005555D0">
      <w:pPr>
        <w:pStyle w:val="BodyText"/>
        <w:rPr>
          <w:rFonts w:ascii="Arial" w:hAnsi="Arial" w:cs="Arial"/>
          <w:szCs w:val="24"/>
        </w:rPr>
      </w:pPr>
      <w:r w:rsidRPr="00922A4D">
        <w:rPr>
          <w:rFonts w:ascii="Arial" w:hAnsi="Arial" w:cs="Arial"/>
          <w:color w:val="000000"/>
          <w:szCs w:val="24"/>
        </w:rPr>
        <w:t xml:space="preserve"> </w:t>
      </w:r>
      <w:r w:rsidRPr="00922A4D">
        <w:rPr>
          <w:rFonts w:ascii="Arial" w:hAnsi="Arial" w:cs="Arial"/>
          <w:szCs w:val="24"/>
        </w:rPr>
        <w:t xml:space="preserve"> </w:t>
      </w:r>
    </w:p>
    <w:p w14:paraId="19876E57" w14:textId="787D2AA0" w:rsidR="00EE39EE" w:rsidRDefault="0036012F" w:rsidP="0036012F">
      <w:pPr>
        <w:jc w:val="both"/>
        <w:rPr>
          <w:rFonts w:ascii="Arial" w:hAnsi="Arial" w:cs="Arial"/>
          <w:szCs w:val="24"/>
        </w:rPr>
      </w:pPr>
      <w:r w:rsidRPr="00E763C1">
        <w:rPr>
          <w:rFonts w:ascii="Arial" w:hAnsi="Arial" w:cs="Arial"/>
          <w:szCs w:val="24"/>
        </w:rPr>
        <w:t xml:space="preserve">Subcontracting is </w:t>
      </w:r>
      <w:r w:rsidR="006241AB">
        <w:rPr>
          <w:rFonts w:ascii="Arial" w:hAnsi="Arial" w:cs="Arial"/>
          <w:szCs w:val="24"/>
        </w:rPr>
        <w:t>l</w:t>
      </w:r>
      <w:r w:rsidRPr="00E763C1">
        <w:rPr>
          <w:rFonts w:ascii="Arial" w:hAnsi="Arial" w:cs="Arial"/>
          <w:szCs w:val="24"/>
        </w:rPr>
        <w:t xml:space="preserve">imited to </w:t>
      </w:r>
      <w:r w:rsidR="005D052B">
        <w:rPr>
          <w:rFonts w:ascii="Arial" w:hAnsi="Arial" w:cs="Arial"/>
          <w:szCs w:val="24"/>
        </w:rPr>
        <w:t>thirty percent (</w:t>
      </w:r>
      <w:r>
        <w:rPr>
          <w:rFonts w:ascii="Arial" w:hAnsi="Arial" w:cs="Arial"/>
          <w:szCs w:val="24"/>
        </w:rPr>
        <w:t>3</w:t>
      </w:r>
      <w:r w:rsidRPr="00E763C1">
        <w:rPr>
          <w:rFonts w:ascii="Arial" w:hAnsi="Arial" w:cs="Arial"/>
          <w:szCs w:val="24"/>
        </w:rPr>
        <w:t>0%</w:t>
      </w:r>
      <w:r w:rsidR="005D052B">
        <w:rPr>
          <w:rFonts w:ascii="Arial" w:hAnsi="Arial" w:cs="Arial"/>
          <w:szCs w:val="24"/>
        </w:rPr>
        <w:t>)</w:t>
      </w:r>
      <w:r w:rsidRPr="00E763C1">
        <w:rPr>
          <w:rFonts w:ascii="Arial" w:hAnsi="Arial" w:cs="Arial"/>
          <w:szCs w:val="24"/>
        </w:rPr>
        <w:t xml:space="preserve"> of the </w:t>
      </w:r>
      <w:r w:rsidR="00280265">
        <w:rPr>
          <w:rFonts w:ascii="Arial" w:hAnsi="Arial" w:cs="Arial"/>
          <w:szCs w:val="24"/>
        </w:rPr>
        <w:t>total</w:t>
      </w:r>
      <w:r w:rsidRPr="00E763C1">
        <w:rPr>
          <w:rFonts w:ascii="Arial" w:hAnsi="Arial" w:cs="Arial"/>
          <w:szCs w:val="24"/>
        </w:rPr>
        <w:t xml:space="preserve"> contract budget. Subcontracting is defined as non-employee direct personal services and related incidental expenses, including travel.  </w:t>
      </w:r>
    </w:p>
    <w:p w14:paraId="7BA0C85C" w14:textId="77777777" w:rsidR="00EE39EE" w:rsidRDefault="00EE39EE" w:rsidP="0036012F">
      <w:pPr>
        <w:jc w:val="both"/>
        <w:rPr>
          <w:rFonts w:ascii="Arial" w:hAnsi="Arial" w:cs="Arial"/>
          <w:szCs w:val="24"/>
        </w:rPr>
      </w:pPr>
    </w:p>
    <w:p w14:paraId="62335992" w14:textId="77777777" w:rsidR="0036012F" w:rsidRPr="00E763C1" w:rsidRDefault="0036012F" w:rsidP="0036012F">
      <w:pPr>
        <w:jc w:val="both"/>
        <w:rPr>
          <w:rFonts w:ascii="Arial" w:hAnsi="Arial" w:cs="Arial"/>
          <w:szCs w:val="24"/>
        </w:rPr>
      </w:pPr>
      <w:r w:rsidRPr="00F0039A">
        <w:rPr>
          <w:rFonts w:ascii="Arial" w:hAnsi="Arial" w:cs="Arial"/>
          <w:szCs w:val="24"/>
        </w:rPr>
        <w:t>Bidders are required to comply with NYSED’s Minority and Women-Owned Business Enterprises (M/WBE) participation goals for this RFP</w:t>
      </w:r>
      <w:r>
        <w:rPr>
          <w:rFonts w:ascii="Arial" w:hAnsi="Arial" w:cs="Arial"/>
          <w:szCs w:val="24"/>
        </w:rPr>
        <w:t xml:space="preserve"> through one of three methods. Compliance methods are discussed in detail in the </w:t>
      </w:r>
      <w:r w:rsidRPr="00F0039A">
        <w:rPr>
          <w:rFonts w:ascii="Arial" w:hAnsi="Arial"/>
        </w:rPr>
        <w:t xml:space="preserve">Minority/Women-Owned Business Enterprise (M/WBE) </w:t>
      </w:r>
      <w:r>
        <w:rPr>
          <w:rFonts w:ascii="Arial" w:hAnsi="Arial"/>
        </w:rPr>
        <w:t>Participation Goals section below.</w:t>
      </w:r>
    </w:p>
    <w:p w14:paraId="67002275" w14:textId="77777777" w:rsidR="0036012F" w:rsidRPr="00E763C1" w:rsidRDefault="0036012F" w:rsidP="0036012F">
      <w:pPr>
        <w:jc w:val="both"/>
        <w:rPr>
          <w:rFonts w:ascii="Arial" w:hAnsi="Arial" w:cs="Arial"/>
          <w:szCs w:val="24"/>
        </w:rPr>
      </w:pPr>
    </w:p>
    <w:p w14:paraId="0B36DC57" w14:textId="77777777" w:rsidR="0036012F" w:rsidRPr="00B54011" w:rsidRDefault="0036012F" w:rsidP="0036012F">
      <w:pPr>
        <w:jc w:val="both"/>
        <w:rPr>
          <w:rFonts w:ascii="Arial" w:hAnsi="Arial"/>
        </w:rPr>
      </w:pPr>
      <w:r w:rsidRPr="00FE4A27">
        <w:rPr>
          <w:rFonts w:ascii="Arial" w:hAnsi="Arial"/>
        </w:rPr>
        <w:t>NYSED will award one (1) contract</w:t>
      </w:r>
      <w:r w:rsidR="005D052B">
        <w:rPr>
          <w:rFonts w:ascii="Arial" w:hAnsi="Arial"/>
        </w:rPr>
        <w:t xml:space="preserve"> pursuant to this RFP</w:t>
      </w:r>
      <w:r w:rsidRPr="00FE4A27">
        <w:rPr>
          <w:rFonts w:ascii="Arial" w:hAnsi="Arial"/>
        </w:rPr>
        <w:t xml:space="preserve"> with a term of </w:t>
      </w:r>
      <w:r w:rsidR="005555D0">
        <w:rPr>
          <w:rFonts w:ascii="Arial" w:hAnsi="Arial"/>
        </w:rPr>
        <w:t>five</w:t>
      </w:r>
      <w:r>
        <w:rPr>
          <w:rFonts w:ascii="Arial" w:hAnsi="Arial"/>
        </w:rPr>
        <w:t xml:space="preserve"> (</w:t>
      </w:r>
      <w:r w:rsidR="005555D0">
        <w:rPr>
          <w:rFonts w:ascii="Arial" w:hAnsi="Arial"/>
        </w:rPr>
        <w:t>5</w:t>
      </w:r>
      <w:r>
        <w:rPr>
          <w:rFonts w:ascii="Arial" w:hAnsi="Arial"/>
        </w:rPr>
        <w:t>)</w:t>
      </w:r>
      <w:r w:rsidRPr="00FE4A27">
        <w:rPr>
          <w:rFonts w:ascii="Arial" w:hAnsi="Arial"/>
        </w:rPr>
        <w:t xml:space="preserve"> years, anticipated to begin on </w:t>
      </w:r>
      <w:r w:rsidR="003E5BB8" w:rsidRPr="0081108E">
        <w:rPr>
          <w:rFonts w:ascii="Arial" w:hAnsi="Arial"/>
        </w:rPr>
        <w:t xml:space="preserve">July </w:t>
      </w:r>
      <w:r w:rsidR="005555D0" w:rsidRPr="0081108E">
        <w:rPr>
          <w:rFonts w:ascii="Arial" w:hAnsi="Arial"/>
        </w:rPr>
        <w:t xml:space="preserve">1, </w:t>
      </w:r>
      <w:r w:rsidRPr="0081108E">
        <w:rPr>
          <w:rFonts w:ascii="Arial" w:hAnsi="Arial"/>
        </w:rPr>
        <w:t>201</w:t>
      </w:r>
      <w:r w:rsidR="00904652" w:rsidRPr="0081108E">
        <w:rPr>
          <w:rFonts w:ascii="Arial" w:hAnsi="Arial"/>
        </w:rPr>
        <w:t>9</w:t>
      </w:r>
      <w:r w:rsidRPr="0081108E">
        <w:rPr>
          <w:rFonts w:ascii="Arial" w:hAnsi="Arial"/>
        </w:rPr>
        <w:t xml:space="preserve"> and end on </w:t>
      </w:r>
      <w:r w:rsidR="003E5BB8" w:rsidRPr="0081108E">
        <w:rPr>
          <w:rFonts w:ascii="Arial" w:hAnsi="Arial"/>
        </w:rPr>
        <w:t>June 3</w:t>
      </w:r>
      <w:r w:rsidR="005555D0" w:rsidRPr="0081108E">
        <w:rPr>
          <w:rFonts w:ascii="Arial" w:hAnsi="Arial"/>
        </w:rPr>
        <w:t>0, 20</w:t>
      </w:r>
      <w:r w:rsidR="00904652" w:rsidRPr="0081108E">
        <w:rPr>
          <w:rFonts w:ascii="Arial" w:hAnsi="Arial"/>
        </w:rPr>
        <w:t>24</w:t>
      </w:r>
      <w:r w:rsidR="005555D0" w:rsidRPr="0081108E">
        <w:rPr>
          <w:rFonts w:ascii="Arial" w:hAnsi="Arial"/>
        </w:rPr>
        <w:t>.</w:t>
      </w:r>
      <w:r w:rsidR="005555D0">
        <w:rPr>
          <w:rFonts w:ascii="Arial" w:hAnsi="Arial"/>
        </w:rPr>
        <w:t xml:space="preserve"> </w:t>
      </w:r>
      <w:r w:rsidRPr="00B54011">
        <w:rPr>
          <w:rFonts w:ascii="Arial" w:hAnsi="Arial"/>
        </w:rPr>
        <w:t xml:space="preserve"> </w:t>
      </w:r>
    </w:p>
    <w:p w14:paraId="52AFB66B" w14:textId="77777777" w:rsidR="0036012F" w:rsidRDefault="0036012F" w:rsidP="0036012F">
      <w:pPr>
        <w:jc w:val="both"/>
        <w:rPr>
          <w:rFonts w:ascii="Arial" w:hAnsi="Arial"/>
        </w:rPr>
      </w:pPr>
    </w:p>
    <w:p w14:paraId="39F60548" w14:textId="36C24DBD" w:rsidR="0036012F" w:rsidRDefault="0036012F" w:rsidP="0036012F">
      <w:pPr>
        <w:rPr>
          <w:rFonts w:ascii="Arial" w:hAnsi="Arial"/>
          <w:b/>
        </w:rPr>
      </w:pPr>
      <w:r w:rsidRPr="00E50107">
        <w:rPr>
          <w:rFonts w:ascii="Arial" w:hAnsi="Arial"/>
          <w:b/>
        </w:rPr>
        <w:t>Mandatory Requirements</w:t>
      </w:r>
    </w:p>
    <w:p w14:paraId="572D1264" w14:textId="77277226" w:rsidR="00051DC9" w:rsidRDefault="00051DC9" w:rsidP="0036012F">
      <w:pPr>
        <w:rPr>
          <w:rFonts w:ascii="Arial" w:hAnsi="Arial"/>
          <w:b/>
        </w:rPr>
      </w:pPr>
    </w:p>
    <w:p w14:paraId="3F530441" w14:textId="0BC6466A" w:rsidR="00051DC9" w:rsidRPr="00E50107" w:rsidRDefault="00051DC9" w:rsidP="0036012F">
      <w:pPr>
        <w:rPr>
          <w:rFonts w:ascii="Arial" w:hAnsi="Arial"/>
          <w:b/>
        </w:rPr>
      </w:pPr>
      <w:r w:rsidRPr="00051DC9">
        <w:rPr>
          <w:rFonts w:ascii="Arial" w:hAnsi="Arial"/>
          <w:b/>
        </w:rPr>
        <w:t>See Mandatory Requirement section of the RFP.</w:t>
      </w:r>
    </w:p>
    <w:p w14:paraId="5312B51A" w14:textId="02E1AF10" w:rsidR="0036012F" w:rsidRDefault="005555D0" w:rsidP="0036012F">
      <w:pPr>
        <w:rPr>
          <w:rFonts w:ascii="Arial" w:hAnsi="Arial"/>
          <w:color w:val="000000"/>
          <w:szCs w:val="24"/>
        </w:rPr>
      </w:pPr>
      <w:bookmarkStart w:id="5" w:name="_Hlk526178652"/>
      <w:r>
        <w:rPr>
          <w:rFonts w:ascii="Arial" w:hAnsi="Arial"/>
          <w:color w:val="000000"/>
          <w:szCs w:val="24"/>
        </w:rPr>
        <w:t xml:space="preserve"> </w:t>
      </w:r>
    </w:p>
    <w:bookmarkEnd w:id="5"/>
    <w:p w14:paraId="02876ECC" w14:textId="1768DAC7" w:rsidR="0036012F" w:rsidRPr="007A3029" w:rsidRDefault="0036012F" w:rsidP="0036012F">
      <w:pPr>
        <w:rPr>
          <w:rFonts w:ascii="Arial" w:hAnsi="Arial" w:cs="Arial"/>
          <w:b/>
          <w:szCs w:val="24"/>
        </w:rPr>
      </w:pPr>
      <w:r w:rsidRPr="007A3029">
        <w:rPr>
          <w:rFonts w:ascii="Arial" w:hAnsi="Arial" w:cs="Arial"/>
          <w:b/>
          <w:szCs w:val="24"/>
        </w:rPr>
        <w:t xml:space="preserve">Components contained in </w:t>
      </w:r>
      <w:r w:rsidRPr="007A3029">
        <w:rPr>
          <w:rFonts w:ascii="Arial" w:hAnsi="Arial" w:cs="Arial"/>
          <w:b/>
          <w:bCs/>
          <w:szCs w:val="24"/>
        </w:rPr>
        <w:t>RFP Proposal #</w:t>
      </w:r>
      <w:r w:rsidR="0051412B">
        <w:rPr>
          <w:rFonts w:ascii="Arial" w:hAnsi="Arial" w:cs="Arial"/>
          <w:b/>
          <w:bCs/>
          <w:szCs w:val="24"/>
        </w:rPr>
        <w:t>19-015</w:t>
      </w:r>
      <w:r w:rsidRPr="007A3029">
        <w:rPr>
          <w:rFonts w:ascii="Arial" w:hAnsi="Arial" w:cs="Arial"/>
          <w:szCs w:val="24"/>
        </w:rPr>
        <w:t xml:space="preserve"> </w:t>
      </w:r>
      <w:r w:rsidRPr="007A3029">
        <w:rPr>
          <w:rFonts w:ascii="Arial" w:hAnsi="Arial" w:cs="Arial"/>
          <w:b/>
          <w:szCs w:val="24"/>
        </w:rPr>
        <w:t>are as follows:</w:t>
      </w:r>
    </w:p>
    <w:p w14:paraId="20B236CB" w14:textId="77777777" w:rsidR="0036012F" w:rsidRPr="007A3029" w:rsidRDefault="0036012F" w:rsidP="0036012F">
      <w:pPr>
        <w:rPr>
          <w:rFonts w:ascii="Arial" w:hAnsi="Arial" w:cs="Arial"/>
          <w:szCs w:val="24"/>
        </w:rPr>
      </w:pPr>
    </w:p>
    <w:p w14:paraId="6FECC371"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 xml:space="preserve">Description </w:t>
      </w:r>
      <w:r w:rsidR="003E376F" w:rsidRPr="007A3029">
        <w:rPr>
          <w:rFonts w:ascii="Arial" w:hAnsi="Arial" w:cs="Arial"/>
          <w:szCs w:val="24"/>
        </w:rPr>
        <w:t>of</w:t>
      </w:r>
      <w:r w:rsidRPr="007A3029">
        <w:rPr>
          <w:rFonts w:ascii="Arial" w:hAnsi="Arial" w:cs="Arial"/>
          <w:szCs w:val="24"/>
        </w:rPr>
        <w:t xml:space="preserve"> Services </w:t>
      </w:r>
      <w:r w:rsidR="003E376F">
        <w:rPr>
          <w:rFonts w:ascii="Arial" w:hAnsi="Arial" w:cs="Arial"/>
          <w:szCs w:val="24"/>
        </w:rPr>
        <w:t>t</w:t>
      </w:r>
      <w:r w:rsidRPr="007A3029">
        <w:rPr>
          <w:rFonts w:ascii="Arial" w:hAnsi="Arial" w:cs="Arial"/>
          <w:szCs w:val="24"/>
        </w:rPr>
        <w:t xml:space="preserve">o </w:t>
      </w:r>
      <w:r w:rsidR="003E376F">
        <w:rPr>
          <w:rFonts w:ascii="Arial" w:hAnsi="Arial" w:cs="Arial"/>
          <w:szCs w:val="24"/>
        </w:rPr>
        <w:t>b</w:t>
      </w:r>
      <w:r w:rsidRPr="007A3029">
        <w:rPr>
          <w:rFonts w:ascii="Arial" w:hAnsi="Arial" w:cs="Arial"/>
          <w:szCs w:val="24"/>
        </w:rPr>
        <w:t>e Performed</w:t>
      </w:r>
    </w:p>
    <w:p w14:paraId="6912B1A5"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Submission</w:t>
      </w:r>
    </w:p>
    <w:p w14:paraId="0D3600DA"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Evaluation Criteria and Method of Award</w:t>
      </w:r>
    </w:p>
    <w:p w14:paraId="6BCB72F9"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Assurances</w:t>
      </w:r>
    </w:p>
    <w:p w14:paraId="7706BB1B"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Submission Documents (separate document)</w:t>
      </w:r>
    </w:p>
    <w:p w14:paraId="5844F65D" w14:textId="77777777" w:rsidR="0036012F" w:rsidRPr="007A3029" w:rsidRDefault="0036012F" w:rsidP="0036012F">
      <w:pPr>
        <w:rPr>
          <w:rFonts w:ascii="Arial" w:hAnsi="Arial" w:cs="Arial"/>
          <w:szCs w:val="24"/>
        </w:rPr>
      </w:pPr>
    </w:p>
    <w:p w14:paraId="68AC3BDA" w14:textId="47E01160" w:rsidR="0036012F" w:rsidRPr="007A3029" w:rsidRDefault="0036012F" w:rsidP="0036012F">
      <w:pPr>
        <w:rPr>
          <w:rFonts w:ascii="Arial" w:hAnsi="Arial" w:cs="Arial"/>
          <w:szCs w:val="24"/>
        </w:rPr>
      </w:pPr>
      <w:r w:rsidRPr="007A3029">
        <w:rPr>
          <w:rFonts w:ascii="Arial" w:hAnsi="Arial" w:cs="Arial"/>
          <w:szCs w:val="24"/>
        </w:rPr>
        <w:lastRenderedPageBreak/>
        <w:t>Questions regarding th</w:t>
      </w:r>
      <w:r>
        <w:rPr>
          <w:rFonts w:ascii="Arial" w:hAnsi="Arial" w:cs="Arial"/>
          <w:szCs w:val="24"/>
        </w:rPr>
        <w:t xml:space="preserve">is RFP </w:t>
      </w:r>
      <w:r w:rsidRPr="007A3029">
        <w:rPr>
          <w:rFonts w:ascii="Arial" w:hAnsi="Arial" w:cs="Arial"/>
          <w:szCs w:val="24"/>
        </w:rPr>
        <w:t xml:space="preserve">must be submitted by E-mail to </w:t>
      </w:r>
      <w:hyperlink r:id="rId7" w:history="1">
        <w:r w:rsidR="00906D6D">
          <w:rPr>
            <w:rStyle w:val="Hyperlink"/>
            <w:rFonts w:ascii="Arial" w:hAnsi="Arial" w:cs="Arial"/>
            <w:szCs w:val="24"/>
          </w:rPr>
          <w:t>BusDriverPD2019@nysed.gov</w:t>
        </w:r>
      </w:hyperlink>
      <w:r w:rsidR="00906D6D">
        <w:rPr>
          <w:rFonts w:ascii="Arial" w:hAnsi="Arial" w:cs="Arial"/>
          <w:szCs w:val="24"/>
        </w:rPr>
        <w:t xml:space="preserve"> </w:t>
      </w:r>
      <w:r w:rsidRPr="007A3029">
        <w:rPr>
          <w:rFonts w:ascii="Arial" w:hAnsi="Arial" w:cs="Arial"/>
          <w:szCs w:val="24"/>
        </w:rPr>
        <w:t xml:space="preserve">no later than </w:t>
      </w:r>
      <w:r w:rsidR="004633BA">
        <w:rPr>
          <w:rFonts w:ascii="Arial" w:hAnsi="Arial" w:cs="Arial"/>
          <w:szCs w:val="24"/>
        </w:rPr>
        <w:t>January 4</w:t>
      </w:r>
      <w:r w:rsidR="00FD2386">
        <w:rPr>
          <w:rFonts w:ascii="Arial" w:hAnsi="Arial" w:cs="Arial"/>
          <w:szCs w:val="24"/>
        </w:rPr>
        <w:t>, 201</w:t>
      </w:r>
      <w:r w:rsidR="00262399">
        <w:rPr>
          <w:rFonts w:ascii="Arial" w:hAnsi="Arial" w:cs="Arial"/>
          <w:szCs w:val="24"/>
        </w:rPr>
        <w:t>9</w:t>
      </w:r>
      <w:r w:rsidR="00FD2386">
        <w:rPr>
          <w:rFonts w:ascii="Arial" w:hAnsi="Arial" w:cs="Arial"/>
          <w:szCs w:val="24"/>
        </w:rPr>
        <w:t>.</w:t>
      </w:r>
      <w:r w:rsidRPr="007A3029">
        <w:rPr>
          <w:rFonts w:ascii="Arial" w:hAnsi="Arial" w:cs="Arial"/>
          <w:szCs w:val="24"/>
        </w:rPr>
        <w:t xml:space="preserve">  Questions regarding this request should be identified as </w:t>
      </w:r>
      <w:r w:rsidR="004F634D" w:rsidRPr="007A3029">
        <w:rPr>
          <w:rFonts w:ascii="Arial" w:hAnsi="Arial" w:cs="Arial"/>
          <w:szCs w:val="24"/>
        </w:rPr>
        <w:t>Program</w:t>
      </w:r>
      <w:r w:rsidRPr="007A3029">
        <w:rPr>
          <w:rFonts w:ascii="Arial" w:hAnsi="Arial" w:cs="Arial"/>
          <w:szCs w:val="24"/>
        </w:rPr>
        <w:t xml:space="preserve">, Fiscal, or M/WBE.  A Questions and Answers Summary will be posted to </w:t>
      </w:r>
      <w:hyperlink r:id="rId8" w:history="1">
        <w:r w:rsidR="00906D6D">
          <w:rPr>
            <w:rStyle w:val="Hyperlink"/>
            <w:rFonts w:ascii="Arial" w:hAnsi="Arial" w:cs="Arial"/>
            <w:szCs w:val="24"/>
          </w:rPr>
          <w:t>P-12 Competitive Procurement Contracts</w:t>
        </w:r>
      </w:hyperlink>
      <w:r w:rsidRPr="007A3029">
        <w:rPr>
          <w:rFonts w:ascii="Arial" w:hAnsi="Arial" w:cs="Arial"/>
          <w:szCs w:val="24"/>
        </w:rPr>
        <w:t xml:space="preserve"> no later than </w:t>
      </w:r>
      <w:r w:rsidR="00C15F1B">
        <w:rPr>
          <w:rFonts w:ascii="Arial" w:hAnsi="Arial" w:cs="Arial"/>
          <w:szCs w:val="24"/>
        </w:rPr>
        <w:t>January</w:t>
      </w:r>
      <w:r w:rsidR="00906D6D">
        <w:rPr>
          <w:rFonts w:ascii="Arial" w:hAnsi="Arial" w:cs="Arial"/>
          <w:szCs w:val="24"/>
        </w:rPr>
        <w:t xml:space="preserve"> </w:t>
      </w:r>
      <w:r w:rsidR="00435EAE">
        <w:rPr>
          <w:rFonts w:ascii="Arial" w:hAnsi="Arial" w:cs="Arial"/>
          <w:szCs w:val="24"/>
        </w:rPr>
        <w:t>1</w:t>
      </w:r>
      <w:r w:rsidR="00520E20">
        <w:rPr>
          <w:rFonts w:ascii="Arial" w:hAnsi="Arial" w:cs="Arial"/>
          <w:szCs w:val="24"/>
        </w:rPr>
        <w:t>6</w:t>
      </w:r>
      <w:r w:rsidR="00906D6D">
        <w:rPr>
          <w:rFonts w:ascii="Arial" w:hAnsi="Arial" w:cs="Arial"/>
          <w:szCs w:val="24"/>
        </w:rPr>
        <w:t>, 201</w:t>
      </w:r>
      <w:r w:rsidR="00262399">
        <w:rPr>
          <w:rFonts w:ascii="Arial" w:hAnsi="Arial" w:cs="Arial"/>
          <w:szCs w:val="24"/>
        </w:rPr>
        <w:t>9</w:t>
      </w:r>
      <w:r w:rsidR="00906D6D">
        <w:rPr>
          <w:rFonts w:ascii="Arial" w:hAnsi="Arial" w:cs="Arial"/>
          <w:szCs w:val="24"/>
        </w:rPr>
        <w:t>.</w:t>
      </w:r>
    </w:p>
    <w:p w14:paraId="328113E1" w14:textId="10F7DEAF" w:rsidR="0036012F" w:rsidRPr="007A3029" w:rsidRDefault="0036012F" w:rsidP="0036012F">
      <w:pPr>
        <w:rPr>
          <w:rFonts w:ascii="Arial" w:hAnsi="Arial" w:cs="Arial"/>
          <w:b/>
          <w:szCs w:val="24"/>
        </w:rPr>
      </w:pPr>
    </w:p>
    <w:p w14:paraId="1CE477FB" w14:textId="77777777" w:rsidR="0036012F" w:rsidRPr="007A3029" w:rsidRDefault="0036012F" w:rsidP="0036012F">
      <w:pPr>
        <w:pStyle w:val="Heading2"/>
        <w:jc w:val="left"/>
        <w:rPr>
          <w:rFonts w:cs="Arial"/>
          <w:szCs w:val="24"/>
        </w:rPr>
      </w:pPr>
      <w:r w:rsidRPr="007A3029">
        <w:rPr>
          <w:rFonts w:cs="Arial"/>
          <w:szCs w:val="24"/>
          <w:u w:val="single"/>
        </w:rPr>
        <w:t>Program Matters</w:t>
      </w:r>
      <w:r w:rsidRPr="007A3029">
        <w:rPr>
          <w:rFonts w:cs="Arial"/>
          <w:szCs w:val="24"/>
        </w:rPr>
        <w:tab/>
      </w:r>
      <w:r w:rsidRPr="007A3029">
        <w:rPr>
          <w:rFonts w:cs="Arial"/>
          <w:szCs w:val="24"/>
        </w:rPr>
        <w:tab/>
      </w:r>
      <w:r w:rsidRPr="007A3029">
        <w:rPr>
          <w:rFonts w:cs="Arial"/>
          <w:szCs w:val="24"/>
        </w:rPr>
        <w:tab/>
      </w:r>
      <w:r w:rsidRPr="007A3029">
        <w:rPr>
          <w:rFonts w:cs="Arial"/>
          <w:szCs w:val="24"/>
        </w:rPr>
        <w:tab/>
      </w:r>
      <w:r w:rsidRPr="007A3029">
        <w:rPr>
          <w:rFonts w:cs="Arial"/>
          <w:szCs w:val="24"/>
        </w:rPr>
        <w:tab/>
      </w:r>
      <w:r w:rsidRPr="007A3029">
        <w:rPr>
          <w:rFonts w:cs="Arial"/>
          <w:szCs w:val="24"/>
          <w:u w:val="single"/>
        </w:rPr>
        <w:t>Fiscal Matters</w:t>
      </w:r>
      <w:r w:rsidRPr="007A3029">
        <w:rPr>
          <w:rFonts w:cs="Arial"/>
          <w:szCs w:val="24"/>
        </w:rPr>
        <w:tab/>
      </w:r>
      <w:r w:rsidRPr="007A3029">
        <w:rPr>
          <w:rFonts w:cs="Arial"/>
          <w:szCs w:val="24"/>
        </w:rPr>
        <w:tab/>
      </w:r>
    </w:p>
    <w:p w14:paraId="03DB987A" w14:textId="77777777" w:rsidR="0036012F" w:rsidRPr="007A3029" w:rsidRDefault="00904652" w:rsidP="0036012F">
      <w:pPr>
        <w:pStyle w:val="p4"/>
        <w:widowControl/>
        <w:tabs>
          <w:tab w:val="clear" w:pos="720"/>
        </w:tabs>
        <w:spacing w:line="240" w:lineRule="auto"/>
        <w:rPr>
          <w:rFonts w:ascii="Arial" w:hAnsi="Arial" w:cs="Arial"/>
          <w:szCs w:val="24"/>
        </w:rPr>
      </w:pPr>
      <w:r>
        <w:rPr>
          <w:rFonts w:ascii="Arial" w:hAnsi="Arial" w:cs="Arial"/>
          <w:bCs/>
          <w:szCs w:val="24"/>
        </w:rPr>
        <w:t>Paul Overbaugh</w:t>
      </w:r>
      <w:r w:rsidR="0036012F" w:rsidRPr="007A3029">
        <w:rPr>
          <w:rFonts w:ascii="Arial" w:hAnsi="Arial" w:cs="Arial"/>
          <w:bCs/>
          <w:szCs w:val="24"/>
        </w:rPr>
        <w:tab/>
      </w:r>
      <w:r w:rsidR="0036012F" w:rsidRPr="007A3029">
        <w:rPr>
          <w:rFonts w:ascii="Arial" w:hAnsi="Arial" w:cs="Arial"/>
          <w:bCs/>
          <w:szCs w:val="24"/>
        </w:rPr>
        <w:tab/>
      </w:r>
      <w:r w:rsidR="0036012F" w:rsidRPr="007A3029">
        <w:rPr>
          <w:rFonts w:ascii="Arial" w:hAnsi="Arial" w:cs="Arial"/>
          <w:bCs/>
          <w:szCs w:val="24"/>
        </w:rPr>
        <w:tab/>
      </w:r>
      <w:r w:rsidR="0036012F" w:rsidRPr="007A3029">
        <w:rPr>
          <w:rFonts w:ascii="Arial" w:hAnsi="Arial" w:cs="Arial"/>
          <w:bCs/>
          <w:szCs w:val="24"/>
        </w:rPr>
        <w:tab/>
      </w:r>
      <w:r w:rsidR="0036012F" w:rsidRPr="007A3029">
        <w:rPr>
          <w:rFonts w:ascii="Arial" w:hAnsi="Arial" w:cs="Arial"/>
          <w:bCs/>
          <w:szCs w:val="24"/>
        </w:rPr>
        <w:tab/>
      </w:r>
      <w:r w:rsidR="00151576">
        <w:rPr>
          <w:rFonts w:ascii="Arial" w:hAnsi="Arial" w:cs="Arial"/>
          <w:bCs/>
          <w:szCs w:val="24"/>
        </w:rPr>
        <w:t>Adam Kutryb</w:t>
      </w:r>
      <w:r w:rsidR="0036012F" w:rsidRPr="007A3029">
        <w:rPr>
          <w:rFonts w:ascii="Arial" w:hAnsi="Arial" w:cs="Arial"/>
          <w:bCs/>
          <w:szCs w:val="24"/>
        </w:rPr>
        <w:tab/>
      </w:r>
      <w:r w:rsidR="0036012F" w:rsidRPr="007A3029">
        <w:rPr>
          <w:rFonts w:ascii="Arial" w:hAnsi="Arial" w:cs="Arial"/>
          <w:bCs/>
          <w:szCs w:val="24"/>
        </w:rPr>
        <w:tab/>
      </w:r>
    </w:p>
    <w:p w14:paraId="1C70B4DF" w14:textId="4E5C6998" w:rsidR="0036012F" w:rsidRPr="004E6BD1" w:rsidRDefault="0036012F" w:rsidP="00F93B86">
      <w:pPr>
        <w:pStyle w:val="p4"/>
        <w:widowControl/>
        <w:tabs>
          <w:tab w:val="clear" w:pos="720"/>
        </w:tabs>
        <w:spacing w:line="240" w:lineRule="auto"/>
        <w:rPr>
          <w:rFonts w:ascii="Arial" w:hAnsi="Arial" w:cs="Arial"/>
          <w:bCs/>
          <w:szCs w:val="24"/>
          <w:lang w:val="es-MX"/>
        </w:rPr>
      </w:pPr>
      <w:r w:rsidRPr="004E6BD1">
        <w:rPr>
          <w:rFonts w:ascii="Arial" w:hAnsi="Arial" w:cs="Arial"/>
          <w:bCs/>
          <w:szCs w:val="24"/>
          <w:lang w:val="es-MX"/>
        </w:rPr>
        <w:t>E-Mail:</w:t>
      </w:r>
      <w:r w:rsidR="00906D6D" w:rsidRPr="004E6BD1">
        <w:rPr>
          <w:rFonts w:ascii="Arial" w:hAnsi="Arial" w:cs="Arial"/>
          <w:bCs/>
          <w:szCs w:val="24"/>
          <w:lang w:val="es-MX"/>
        </w:rPr>
        <w:t xml:space="preserve"> </w:t>
      </w:r>
      <w:hyperlink r:id="rId9" w:history="1">
        <w:r w:rsidR="00906D6D" w:rsidRPr="004E6BD1">
          <w:rPr>
            <w:rStyle w:val="Hyperlink"/>
            <w:rFonts w:ascii="Arial" w:hAnsi="Arial" w:cs="Arial"/>
            <w:bCs/>
            <w:szCs w:val="24"/>
            <w:lang w:val="es-MX"/>
          </w:rPr>
          <w:t>BusDriverPD2019@nysed.gov</w:t>
        </w:r>
      </w:hyperlink>
      <w:r w:rsidR="00906D6D" w:rsidRPr="004E6BD1">
        <w:rPr>
          <w:rFonts w:ascii="Arial" w:hAnsi="Arial" w:cs="Arial"/>
          <w:bCs/>
          <w:szCs w:val="24"/>
          <w:lang w:val="es-MX"/>
        </w:rPr>
        <w:t xml:space="preserve">  </w:t>
      </w:r>
      <w:r w:rsidRPr="004E6BD1">
        <w:rPr>
          <w:rFonts w:ascii="Arial" w:hAnsi="Arial" w:cs="Arial"/>
          <w:bCs/>
          <w:szCs w:val="24"/>
          <w:lang w:val="es-MX"/>
        </w:rPr>
        <w:tab/>
      </w:r>
      <w:r w:rsidRPr="004E6BD1">
        <w:rPr>
          <w:rFonts w:ascii="Arial" w:hAnsi="Arial" w:cs="Arial"/>
          <w:bCs/>
          <w:szCs w:val="24"/>
          <w:lang w:val="es-MX"/>
        </w:rPr>
        <w:tab/>
        <w:t xml:space="preserve">E-Mail: </w:t>
      </w:r>
      <w:hyperlink r:id="rId10" w:history="1">
        <w:r w:rsidR="00906D6D" w:rsidRPr="004E6BD1">
          <w:rPr>
            <w:rStyle w:val="Hyperlink"/>
            <w:rFonts w:ascii="Arial" w:hAnsi="Arial" w:cs="Arial"/>
            <w:bCs/>
            <w:szCs w:val="24"/>
            <w:lang w:val="es-MX"/>
          </w:rPr>
          <w:t>BusDriverPD2019@nysed.gov</w:t>
        </w:r>
      </w:hyperlink>
      <w:r w:rsidR="00906D6D" w:rsidRPr="004E6BD1" w:rsidDel="00906D6D">
        <w:rPr>
          <w:rFonts w:ascii="Arial" w:hAnsi="Arial" w:cs="Arial"/>
          <w:bCs/>
          <w:szCs w:val="24"/>
          <w:lang w:val="es-MX"/>
        </w:rPr>
        <w:t xml:space="preserve"> </w:t>
      </w:r>
    </w:p>
    <w:p w14:paraId="2AD79093" w14:textId="77777777" w:rsidR="0036012F" w:rsidRPr="004E6BD1" w:rsidRDefault="0036012F" w:rsidP="0036012F">
      <w:pPr>
        <w:rPr>
          <w:rFonts w:ascii="Arial" w:hAnsi="Arial" w:cs="Arial"/>
          <w:b/>
          <w:szCs w:val="24"/>
          <w:lang w:val="es-MX"/>
        </w:rPr>
      </w:pPr>
    </w:p>
    <w:p w14:paraId="2AD22EC5" w14:textId="77777777" w:rsidR="0036012F" w:rsidRDefault="0036012F" w:rsidP="0036012F">
      <w:pPr>
        <w:rPr>
          <w:rFonts w:ascii="Arial" w:hAnsi="Arial" w:cs="Arial"/>
          <w:b/>
          <w:szCs w:val="24"/>
          <w:u w:val="single"/>
        </w:rPr>
      </w:pPr>
      <w:r w:rsidRPr="007A3029">
        <w:rPr>
          <w:rFonts w:ascii="Arial" w:hAnsi="Arial" w:cs="Arial"/>
          <w:b/>
          <w:szCs w:val="24"/>
          <w:u w:val="single"/>
        </w:rPr>
        <w:t>M/WBE Matters</w:t>
      </w:r>
    </w:p>
    <w:p w14:paraId="5C590D76" w14:textId="77777777" w:rsidR="00151576" w:rsidRPr="00F93B86" w:rsidRDefault="00151576" w:rsidP="0036012F">
      <w:pPr>
        <w:rPr>
          <w:rFonts w:ascii="Arial" w:hAnsi="Arial" w:cs="Arial"/>
          <w:bCs/>
          <w:szCs w:val="24"/>
        </w:rPr>
      </w:pPr>
      <w:r w:rsidRPr="00F93B86">
        <w:rPr>
          <w:rFonts w:ascii="Arial" w:hAnsi="Arial" w:cs="Arial"/>
          <w:bCs/>
          <w:szCs w:val="24"/>
        </w:rPr>
        <w:t>Joan Ramsey</w:t>
      </w:r>
    </w:p>
    <w:p w14:paraId="5F665629" w14:textId="0A8FA9F8" w:rsidR="0036012F" w:rsidRPr="00E80689" w:rsidRDefault="0036012F" w:rsidP="0036012F">
      <w:pPr>
        <w:pStyle w:val="p4"/>
        <w:widowControl/>
        <w:tabs>
          <w:tab w:val="clear" w:pos="720"/>
        </w:tabs>
        <w:spacing w:line="240" w:lineRule="auto"/>
        <w:rPr>
          <w:rFonts w:ascii="Arial" w:hAnsi="Arial" w:cs="Arial"/>
          <w:szCs w:val="24"/>
        </w:rPr>
      </w:pPr>
      <w:r w:rsidRPr="00E80689">
        <w:rPr>
          <w:rFonts w:ascii="Arial" w:hAnsi="Arial" w:cs="Arial"/>
          <w:szCs w:val="24"/>
        </w:rPr>
        <w:t xml:space="preserve">E-Mail: </w:t>
      </w:r>
      <w:r w:rsidR="00906D6D" w:rsidRPr="00906D6D">
        <w:t xml:space="preserve"> </w:t>
      </w:r>
      <w:hyperlink r:id="rId11" w:history="1">
        <w:r w:rsidR="00906D6D">
          <w:rPr>
            <w:rStyle w:val="Hyperlink"/>
            <w:rFonts w:ascii="Arial" w:hAnsi="Arial" w:cs="Arial"/>
            <w:szCs w:val="24"/>
          </w:rPr>
          <w:t>BusDriverPD2019@nysed.gov</w:t>
        </w:r>
      </w:hyperlink>
      <w:r w:rsidR="00906D6D">
        <w:rPr>
          <w:rFonts w:ascii="Arial" w:hAnsi="Arial" w:cs="Arial"/>
          <w:szCs w:val="24"/>
        </w:rPr>
        <w:t xml:space="preserve"> </w:t>
      </w:r>
    </w:p>
    <w:p w14:paraId="74044B1E" w14:textId="77777777" w:rsidR="0036012F" w:rsidRPr="00E80689" w:rsidRDefault="0036012F" w:rsidP="0036012F">
      <w:pPr>
        <w:pStyle w:val="p4"/>
        <w:widowControl/>
        <w:tabs>
          <w:tab w:val="clear" w:pos="720"/>
        </w:tabs>
        <w:spacing w:line="240" w:lineRule="auto"/>
        <w:rPr>
          <w:rFonts w:ascii="Arial" w:hAnsi="Arial" w:cs="Arial"/>
          <w:szCs w:val="24"/>
        </w:rPr>
      </w:pPr>
    </w:p>
    <w:p w14:paraId="63C2B123" w14:textId="67B678E6" w:rsidR="0036012F" w:rsidRPr="007A3029" w:rsidRDefault="0036012F" w:rsidP="0036012F">
      <w:pPr>
        <w:pStyle w:val="p4"/>
        <w:widowControl/>
        <w:tabs>
          <w:tab w:val="clear" w:pos="720"/>
        </w:tabs>
        <w:spacing w:line="240" w:lineRule="auto"/>
        <w:rPr>
          <w:rFonts w:ascii="Arial" w:hAnsi="Arial" w:cs="Arial"/>
          <w:szCs w:val="24"/>
        </w:rPr>
      </w:pPr>
      <w:r w:rsidRPr="007A3029">
        <w:rPr>
          <w:rFonts w:ascii="Arial" w:hAnsi="Arial" w:cs="Arial"/>
          <w:szCs w:val="24"/>
        </w:rPr>
        <w:t xml:space="preserve">The following documents must be submitted in separately sealed envelopes, as detailed in the Submission section of the RFP, and be received at NYSED no later than </w:t>
      </w:r>
      <w:bookmarkStart w:id="6" w:name="_Hlk513728236"/>
      <w:r w:rsidR="00E95E51">
        <w:rPr>
          <w:rFonts w:ascii="Arial" w:hAnsi="Arial" w:cs="Arial"/>
          <w:b/>
          <w:szCs w:val="24"/>
        </w:rPr>
        <w:t>February</w:t>
      </w:r>
      <w:r w:rsidR="00E95E51" w:rsidRPr="00FD2386">
        <w:rPr>
          <w:rFonts w:ascii="Arial" w:hAnsi="Arial" w:cs="Arial"/>
          <w:b/>
          <w:szCs w:val="24"/>
        </w:rPr>
        <w:t xml:space="preserve"> </w:t>
      </w:r>
      <w:r w:rsidR="00520E20">
        <w:rPr>
          <w:rFonts w:ascii="Arial" w:hAnsi="Arial" w:cs="Arial"/>
          <w:b/>
          <w:szCs w:val="24"/>
        </w:rPr>
        <w:t>1</w:t>
      </w:r>
      <w:r w:rsidR="00FD2386" w:rsidRPr="00FD2386">
        <w:rPr>
          <w:rFonts w:ascii="Arial" w:hAnsi="Arial" w:cs="Arial"/>
          <w:b/>
          <w:szCs w:val="24"/>
        </w:rPr>
        <w:t>, 201</w:t>
      </w:r>
      <w:r w:rsidR="00486CD6">
        <w:rPr>
          <w:rFonts w:ascii="Arial" w:hAnsi="Arial" w:cs="Arial"/>
          <w:b/>
          <w:szCs w:val="24"/>
        </w:rPr>
        <w:t>9</w:t>
      </w:r>
      <w:bookmarkEnd w:id="6"/>
      <w:r w:rsidRPr="007A3029">
        <w:rPr>
          <w:rFonts w:ascii="Arial" w:hAnsi="Arial" w:cs="Arial"/>
          <w:b/>
          <w:szCs w:val="24"/>
        </w:rPr>
        <w:t xml:space="preserve"> by 3:00 PM</w:t>
      </w:r>
      <w:r w:rsidRPr="007A3029">
        <w:rPr>
          <w:rFonts w:ascii="Arial" w:hAnsi="Arial" w:cs="Arial"/>
          <w:szCs w:val="24"/>
        </w:rPr>
        <w:t>:</w:t>
      </w:r>
    </w:p>
    <w:p w14:paraId="3F1273A4" w14:textId="77777777" w:rsidR="0036012F" w:rsidRPr="007A3029" w:rsidRDefault="0036012F" w:rsidP="0036012F">
      <w:pPr>
        <w:pStyle w:val="p4"/>
        <w:widowControl/>
        <w:tabs>
          <w:tab w:val="clear" w:pos="720"/>
        </w:tabs>
        <w:spacing w:line="240" w:lineRule="auto"/>
        <w:rPr>
          <w:rFonts w:ascii="Arial" w:hAnsi="Arial" w:cs="Arial"/>
          <w:szCs w:val="24"/>
        </w:rPr>
      </w:pPr>
    </w:p>
    <w:p w14:paraId="41EB31F2" w14:textId="369E8076" w:rsidR="0036012F" w:rsidRPr="007A3029" w:rsidRDefault="0036012F" w:rsidP="0036012F">
      <w:pPr>
        <w:numPr>
          <w:ilvl w:val="0"/>
          <w:numId w:val="10"/>
        </w:numPr>
        <w:rPr>
          <w:rFonts w:ascii="Arial" w:hAnsi="Arial" w:cs="Arial"/>
          <w:szCs w:val="24"/>
        </w:rPr>
      </w:pPr>
      <w:r w:rsidRPr="007A3029">
        <w:rPr>
          <w:rFonts w:ascii="Arial" w:hAnsi="Arial" w:cs="Arial"/>
          <w:szCs w:val="24"/>
        </w:rPr>
        <w:t xml:space="preserve">Submission Documents labeled </w:t>
      </w:r>
      <w:r w:rsidRPr="007A3029">
        <w:rPr>
          <w:rFonts w:ascii="Arial" w:hAnsi="Arial" w:cs="Arial"/>
          <w:b/>
          <w:szCs w:val="24"/>
        </w:rPr>
        <w:t>Submission Documents – RFP#</w:t>
      </w:r>
      <w:r w:rsidR="0051412B">
        <w:rPr>
          <w:rFonts w:ascii="Arial" w:hAnsi="Arial" w:cs="Arial"/>
          <w:b/>
          <w:szCs w:val="24"/>
        </w:rPr>
        <w:t>19-015</w:t>
      </w:r>
      <w:r w:rsidRPr="007A3029">
        <w:rPr>
          <w:rFonts w:ascii="Arial" w:hAnsi="Arial" w:cs="Arial"/>
          <w:b/>
          <w:szCs w:val="24"/>
        </w:rPr>
        <w:t xml:space="preserve"> Do Not Open</w:t>
      </w:r>
    </w:p>
    <w:p w14:paraId="76E7E2CF" w14:textId="79B2EEC7" w:rsidR="0036012F" w:rsidRPr="007A3029" w:rsidRDefault="0036012F" w:rsidP="0036012F">
      <w:pPr>
        <w:pStyle w:val="Heading6"/>
        <w:numPr>
          <w:ilvl w:val="0"/>
          <w:numId w:val="10"/>
        </w:numPr>
        <w:tabs>
          <w:tab w:val="clear" w:pos="4680"/>
        </w:tabs>
        <w:suppressAutoHyphens w:val="0"/>
        <w:jc w:val="left"/>
        <w:rPr>
          <w:rFonts w:cs="Arial"/>
          <w:sz w:val="24"/>
          <w:szCs w:val="24"/>
        </w:rPr>
      </w:pPr>
      <w:r w:rsidRPr="007A3029">
        <w:rPr>
          <w:rFonts w:cs="Arial"/>
          <w:b w:val="0"/>
          <w:spacing w:val="0"/>
          <w:sz w:val="24"/>
          <w:szCs w:val="24"/>
        </w:rPr>
        <w:t>Technical Proposal labeled</w:t>
      </w:r>
      <w:r w:rsidRPr="007A3029">
        <w:rPr>
          <w:rFonts w:cs="Arial"/>
          <w:spacing w:val="0"/>
          <w:sz w:val="24"/>
          <w:szCs w:val="24"/>
        </w:rPr>
        <w:t xml:space="preserve"> Technical </w:t>
      </w:r>
      <w:r w:rsidRPr="007A3029">
        <w:rPr>
          <w:rFonts w:cs="Arial"/>
          <w:sz w:val="24"/>
          <w:szCs w:val="24"/>
        </w:rPr>
        <w:t>Proposal - RFP #</w:t>
      </w:r>
      <w:r w:rsidR="0051412B">
        <w:rPr>
          <w:rFonts w:cs="Arial"/>
          <w:sz w:val="24"/>
          <w:szCs w:val="24"/>
        </w:rPr>
        <w:t>19-015</w:t>
      </w:r>
      <w:r w:rsidRPr="007A3029">
        <w:rPr>
          <w:rFonts w:cs="Arial"/>
          <w:sz w:val="24"/>
          <w:szCs w:val="24"/>
        </w:rPr>
        <w:t xml:space="preserve"> Do Not Open</w:t>
      </w:r>
    </w:p>
    <w:p w14:paraId="38F50D7F" w14:textId="607F462C" w:rsidR="0036012F" w:rsidRPr="007A3029" w:rsidRDefault="0036012F" w:rsidP="0036012F">
      <w:pPr>
        <w:pStyle w:val="Heading6"/>
        <w:numPr>
          <w:ilvl w:val="0"/>
          <w:numId w:val="10"/>
        </w:numPr>
        <w:tabs>
          <w:tab w:val="clear" w:pos="4680"/>
        </w:tabs>
        <w:suppressAutoHyphens w:val="0"/>
        <w:jc w:val="left"/>
        <w:rPr>
          <w:rFonts w:cs="Arial"/>
          <w:sz w:val="24"/>
          <w:szCs w:val="24"/>
        </w:rPr>
      </w:pPr>
      <w:r w:rsidRPr="007A3029">
        <w:rPr>
          <w:rFonts w:cs="Arial"/>
          <w:b w:val="0"/>
          <w:sz w:val="24"/>
          <w:szCs w:val="24"/>
        </w:rPr>
        <w:t>Cost Proposal labeled</w:t>
      </w:r>
      <w:r w:rsidRPr="007A3029">
        <w:rPr>
          <w:rFonts w:cs="Arial"/>
          <w:sz w:val="24"/>
          <w:szCs w:val="24"/>
        </w:rPr>
        <w:t xml:space="preserve"> Cost Proposal – RFP #</w:t>
      </w:r>
      <w:r w:rsidR="0051412B">
        <w:rPr>
          <w:rFonts w:cs="Arial"/>
          <w:sz w:val="24"/>
          <w:szCs w:val="24"/>
        </w:rPr>
        <w:t>19-015</w:t>
      </w:r>
      <w:r w:rsidRPr="007A3029">
        <w:rPr>
          <w:rFonts w:cs="Arial"/>
          <w:sz w:val="24"/>
          <w:szCs w:val="24"/>
        </w:rPr>
        <w:t xml:space="preserve"> Do Not Open</w:t>
      </w:r>
    </w:p>
    <w:p w14:paraId="2C138300" w14:textId="0DB3E5D2" w:rsidR="0036012F" w:rsidRPr="007A3029" w:rsidRDefault="0036012F" w:rsidP="0036012F">
      <w:pPr>
        <w:numPr>
          <w:ilvl w:val="0"/>
          <w:numId w:val="10"/>
        </w:numPr>
        <w:jc w:val="both"/>
        <w:rPr>
          <w:rFonts w:ascii="Arial" w:hAnsi="Arial" w:cs="Arial"/>
          <w:b/>
          <w:szCs w:val="24"/>
        </w:rPr>
      </w:pPr>
      <w:r w:rsidRPr="007A3029">
        <w:rPr>
          <w:rFonts w:ascii="Arial" w:hAnsi="Arial" w:cs="Arial"/>
          <w:szCs w:val="24"/>
        </w:rPr>
        <w:t>M/WBE Documents labeled</w:t>
      </w:r>
      <w:r w:rsidRPr="007A3029">
        <w:rPr>
          <w:rFonts w:ascii="Arial" w:hAnsi="Arial" w:cs="Arial"/>
          <w:b/>
          <w:szCs w:val="24"/>
        </w:rPr>
        <w:t xml:space="preserve"> M/WBE Documents—RFP #</w:t>
      </w:r>
      <w:r w:rsidR="0051412B">
        <w:rPr>
          <w:rFonts w:ascii="Arial" w:hAnsi="Arial" w:cs="Arial"/>
          <w:b/>
          <w:szCs w:val="24"/>
        </w:rPr>
        <w:t>19-015</w:t>
      </w:r>
      <w:r w:rsidRPr="007A3029">
        <w:rPr>
          <w:rFonts w:ascii="Arial" w:hAnsi="Arial" w:cs="Arial"/>
          <w:b/>
          <w:szCs w:val="24"/>
        </w:rPr>
        <w:t xml:space="preserve"> Do Not Open</w:t>
      </w:r>
    </w:p>
    <w:p w14:paraId="039563E1" w14:textId="4816CA4C" w:rsidR="0036012F" w:rsidRPr="007A3029" w:rsidRDefault="00067A00" w:rsidP="0036012F">
      <w:pPr>
        <w:pStyle w:val="p4"/>
        <w:widowControl/>
        <w:numPr>
          <w:ilvl w:val="0"/>
          <w:numId w:val="10"/>
        </w:numPr>
        <w:spacing w:line="240" w:lineRule="auto"/>
        <w:rPr>
          <w:rFonts w:ascii="Arial" w:hAnsi="Arial" w:cs="Arial"/>
          <w:szCs w:val="24"/>
        </w:rPr>
      </w:pPr>
      <w:r>
        <w:rPr>
          <w:rFonts w:ascii="Arial" w:hAnsi="Arial" w:cs="Arial"/>
          <w:szCs w:val="24"/>
        </w:rPr>
        <w:t xml:space="preserve">CD or </w:t>
      </w:r>
      <w:r w:rsidR="00FD1968">
        <w:rPr>
          <w:rFonts w:ascii="Arial" w:hAnsi="Arial" w:cs="Arial"/>
          <w:szCs w:val="24"/>
        </w:rPr>
        <w:t>Flash Drive</w:t>
      </w:r>
      <w:r w:rsidR="0036012F" w:rsidRPr="007A3029">
        <w:rPr>
          <w:rFonts w:ascii="Arial" w:hAnsi="Arial" w:cs="Arial"/>
          <w:szCs w:val="24"/>
        </w:rPr>
        <w:t xml:space="preserve"> containing the technical, cost, submission and M/WBE proposals submitted using Microsoft </w:t>
      </w:r>
      <w:r w:rsidR="00626BDE">
        <w:rPr>
          <w:rFonts w:ascii="Arial" w:hAnsi="Arial" w:cs="Arial"/>
          <w:szCs w:val="24"/>
        </w:rPr>
        <w:t>Office</w:t>
      </w:r>
      <w:r w:rsidR="0036012F" w:rsidRPr="007A3029">
        <w:rPr>
          <w:rFonts w:ascii="Arial" w:hAnsi="Arial" w:cs="Arial"/>
          <w:szCs w:val="24"/>
        </w:rPr>
        <w:t xml:space="preserve">. Place in a separate envelope labeled </w:t>
      </w:r>
      <w:r w:rsidRPr="000A2921">
        <w:rPr>
          <w:rFonts w:ascii="Arial" w:hAnsi="Arial" w:cs="Arial"/>
          <w:b/>
          <w:szCs w:val="24"/>
        </w:rPr>
        <w:t>CD</w:t>
      </w:r>
      <w:r>
        <w:rPr>
          <w:rFonts w:ascii="Arial" w:hAnsi="Arial" w:cs="Arial"/>
          <w:szCs w:val="24"/>
        </w:rPr>
        <w:t xml:space="preserve"> or </w:t>
      </w:r>
      <w:r w:rsidR="00FD1968" w:rsidRPr="000A2921">
        <w:rPr>
          <w:rFonts w:ascii="Arial" w:hAnsi="Arial" w:cs="Arial"/>
          <w:b/>
          <w:szCs w:val="24"/>
        </w:rPr>
        <w:t>Flash Drive</w:t>
      </w:r>
      <w:r w:rsidR="0036012F" w:rsidRPr="007A3029">
        <w:rPr>
          <w:rFonts w:ascii="Arial" w:hAnsi="Arial" w:cs="Arial"/>
          <w:b/>
          <w:szCs w:val="24"/>
        </w:rPr>
        <w:t>-RFP#</w:t>
      </w:r>
      <w:r w:rsidR="0051412B">
        <w:rPr>
          <w:rFonts w:ascii="Arial" w:hAnsi="Arial" w:cs="Arial"/>
          <w:b/>
          <w:szCs w:val="24"/>
        </w:rPr>
        <w:t>19-015</w:t>
      </w:r>
      <w:r w:rsidR="0036012F" w:rsidRPr="007A3029">
        <w:rPr>
          <w:rFonts w:ascii="Arial" w:hAnsi="Arial" w:cs="Arial"/>
          <w:b/>
          <w:szCs w:val="24"/>
        </w:rPr>
        <w:t xml:space="preserve"> Do Not Open</w:t>
      </w:r>
      <w:r w:rsidR="0036012F" w:rsidRPr="007A3029">
        <w:rPr>
          <w:rFonts w:ascii="Arial" w:hAnsi="Arial" w:cs="Arial"/>
          <w:szCs w:val="24"/>
        </w:rPr>
        <w:t>.</w:t>
      </w:r>
    </w:p>
    <w:p w14:paraId="15257027" w14:textId="77777777" w:rsidR="0036012F" w:rsidRPr="007A3029" w:rsidRDefault="0036012F" w:rsidP="0036012F">
      <w:pPr>
        <w:pStyle w:val="p4"/>
        <w:widowControl/>
        <w:tabs>
          <w:tab w:val="clear" w:pos="720"/>
        </w:tabs>
        <w:spacing w:line="240" w:lineRule="auto"/>
        <w:rPr>
          <w:rFonts w:ascii="Arial" w:hAnsi="Arial" w:cs="Arial"/>
          <w:szCs w:val="24"/>
        </w:rPr>
      </w:pPr>
    </w:p>
    <w:p w14:paraId="616A6463" w14:textId="77777777" w:rsidR="0036012F" w:rsidRPr="007A3029" w:rsidRDefault="0036012F" w:rsidP="0036012F">
      <w:pPr>
        <w:jc w:val="both"/>
        <w:rPr>
          <w:rFonts w:ascii="Arial" w:hAnsi="Arial" w:cs="Arial"/>
          <w:szCs w:val="24"/>
        </w:rPr>
      </w:pPr>
      <w:r w:rsidRPr="007A3029">
        <w:rPr>
          <w:rFonts w:ascii="Arial" w:hAnsi="Arial" w:cs="Arial"/>
          <w:szCs w:val="24"/>
        </w:rPr>
        <w:t>The mailing address for all the above documentation is:</w:t>
      </w:r>
    </w:p>
    <w:p w14:paraId="499A193C" w14:textId="77777777" w:rsidR="0036012F" w:rsidRPr="007A3029" w:rsidRDefault="0036012F" w:rsidP="0036012F">
      <w:pPr>
        <w:jc w:val="both"/>
        <w:rPr>
          <w:rFonts w:ascii="Arial" w:hAnsi="Arial" w:cs="Arial"/>
          <w:szCs w:val="24"/>
        </w:rPr>
      </w:pPr>
    </w:p>
    <w:tbl>
      <w:tblPr>
        <w:tblW w:w="0" w:type="auto"/>
        <w:tblLayout w:type="fixed"/>
        <w:tblLook w:val="0000" w:firstRow="0" w:lastRow="0" w:firstColumn="0" w:lastColumn="0" w:noHBand="0" w:noVBand="0"/>
      </w:tblPr>
      <w:tblGrid>
        <w:gridCol w:w="5508"/>
        <w:gridCol w:w="5508"/>
      </w:tblGrid>
      <w:tr w:rsidR="0036012F" w:rsidRPr="007A3029" w14:paraId="54E1C83D" w14:textId="77777777" w:rsidTr="00AB0D96">
        <w:tc>
          <w:tcPr>
            <w:tcW w:w="5508" w:type="dxa"/>
          </w:tcPr>
          <w:p w14:paraId="37C6F986" w14:textId="77777777" w:rsidR="0036012F" w:rsidRPr="007A3029" w:rsidRDefault="0036012F" w:rsidP="00AB0D96">
            <w:pPr>
              <w:pStyle w:val="Header"/>
              <w:tabs>
                <w:tab w:val="clear" w:pos="4320"/>
                <w:tab w:val="clear" w:pos="8640"/>
                <w:tab w:val="left" w:pos="2160"/>
              </w:tabs>
              <w:rPr>
                <w:rFonts w:ascii="Arial" w:hAnsi="Arial" w:cs="Arial"/>
                <w:szCs w:val="24"/>
              </w:rPr>
            </w:pPr>
          </w:p>
        </w:tc>
        <w:tc>
          <w:tcPr>
            <w:tcW w:w="5508" w:type="dxa"/>
          </w:tcPr>
          <w:p w14:paraId="675F64A4" w14:textId="77777777" w:rsidR="0036012F" w:rsidRPr="007A3029" w:rsidRDefault="0036012F" w:rsidP="00AB0D96">
            <w:pPr>
              <w:rPr>
                <w:rFonts w:ascii="Arial" w:hAnsi="Arial" w:cs="Arial"/>
                <w:szCs w:val="24"/>
              </w:rPr>
            </w:pPr>
            <w:r w:rsidRPr="007A3029">
              <w:rPr>
                <w:rFonts w:ascii="Arial" w:hAnsi="Arial" w:cs="Arial"/>
                <w:szCs w:val="24"/>
              </w:rPr>
              <w:t xml:space="preserve">       NYS Education Department</w:t>
            </w:r>
          </w:p>
          <w:p w14:paraId="51A4D50C" w14:textId="252F7062" w:rsidR="0036012F" w:rsidRPr="007A3029" w:rsidRDefault="0036012F" w:rsidP="00AB0D96">
            <w:pPr>
              <w:rPr>
                <w:rFonts w:ascii="Arial" w:hAnsi="Arial" w:cs="Arial"/>
                <w:szCs w:val="24"/>
              </w:rPr>
            </w:pPr>
            <w:r w:rsidRPr="007A3029">
              <w:rPr>
                <w:rFonts w:ascii="Arial" w:hAnsi="Arial" w:cs="Arial"/>
                <w:szCs w:val="24"/>
              </w:rPr>
              <w:t xml:space="preserve">       Attention: </w:t>
            </w:r>
            <w:r w:rsidR="00626BDE">
              <w:rPr>
                <w:rFonts w:ascii="Arial" w:hAnsi="Arial" w:cs="Arial"/>
                <w:szCs w:val="24"/>
              </w:rPr>
              <w:t xml:space="preserve">Adam Kutryb </w:t>
            </w:r>
            <w:r w:rsidRPr="007A3029">
              <w:rPr>
                <w:rFonts w:ascii="Arial" w:hAnsi="Arial" w:cs="Arial"/>
                <w:szCs w:val="24"/>
              </w:rPr>
              <w:t>RFP#</w:t>
            </w:r>
            <w:r w:rsidR="0051412B">
              <w:rPr>
                <w:rFonts w:ascii="Arial" w:hAnsi="Arial" w:cs="Arial"/>
                <w:szCs w:val="24"/>
              </w:rPr>
              <w:t>19-015</w:t>
            </w:r>
          </w:p>
          <w:p w14:paraId="3B8E15A9" w14:textId="27F7139B" w:rsidR="0036012F" w:rsidRPr="007A3029" w:rsidRDefault="0036012F" w:rsidP="00AB0D96">
            <w:pPr>
              <w:rPr>
                <w:rFonts w:ascii="Arial" w:hAnsi="Arial" w:cs="Arial"/>
                <w:szCs w:val="24"/>
              </w:rPr>
            </w:pPr>
            <w:r w:rsidRPr="007A3029">
              <w:rPr>
                <w:rFonts w:ascii="Arial" w:hAnsi="Arial" w:cs="Arial"/>
                <w:szCs w:val="24"/>
              </w:rPr>
              <w:t xml:space="preserve">       Contract Administration Unit 50</w:t>
            </w:r>
            <w:r w:rsidR="00626BDE">
              <w:rPr>
                <w:rFonts w:ascii="Arial" w:hAnsi="Arial" w:cs="Arial"/>
                <w:szCs w:val="24"/>
              </w:rPr>
              <w:t>1</w:t>
            </w:r>
            <w:r w:rsidRPr="007A3029">
              <w:rPr>
                <w:rFonts w:ascii="Arial" w:hAnsi="Arial" w:cs="Arial"/>
                <w:szCs w:val="24"/>
              </w:rPr>
              <w:t>W EB</w:t>
            </w:r>
          </w:p>
        </w:tc>
      </w:tr>
      <w:tr w:rsidR="0036012F" w:rsidRPr="007A3029" w14:paraId="6F6D2FF3" w14:textId="77777777" w:rsidTr="00AB0D96">
        <w:tc>
          <w:tcPr>
            <w:tcW w:w="5508" w:type="dxa"/>
          </w:tcPr>
          <w:p w14:paraId="74CBAFD0" w14:textId="77777777" w:rsidR="0036012F" w:rsidRPr="007A3029" w:rsidRDefault="0036012F" w:rsidP="00AB0D96">
            <w:pPr>
              <w:rPr>
                <w:rFonts w:ascii="Arial" w:hAnsi="Arial" w:cs="Arial"/>
                <w:szCs w:val="24"/>
              </w:rPr>
            </w:pPr>
          </w:p>
        </w:tc>
        <w:tc>
          <w:tcPr>
            <w:tcW w:w="5508" w:type="dxa"/>
          </w:tcPr>
          <w:p w14:paraId="4524AEBB" w14:textId="77777777" w:rsidR="0036012F" w:rsidRPr="007A3029" w:rsidRDefault="0036012F" w:rsidP="00AB0D96">
            <w:pPr>
              <w:rPr>
                <w:rFonts w:ascii="Arial" w:hAnsi="Arial" w:cs="Arial"/>
                <w:szCs w:val="24"/>
              </w:rPr>
            </w:pPr>
            <w:r w:rsidRPr="007A3029">
              <w:rPr>
                <w:rFonts w:ascii="Arial" w:hAnsi="Arial" w:cs="Arial"/>
                <w:szCs w:val="24"/>
              </w:rPr>
              <w:t xml:space="preserve">       Bureau of Fiscal Management</w:t>
            </w:r>
          </w:p>
          <w:p w14:paraId="2B5012A1" w14:textId="77777777" w:rsidR="0036012F" w:rsidRPr="007A3029" w:rsidRDefault="0036012F" w:rsidP="00AB0D96">
            <w:pPr>
              <w:rPr>
                <w:rFonts w:ascii="Arial" w:hAnsi="Arial" w:cs="Arial"/>
                <w:szCs w:val="24"/>
              </w:rPr>
            </w:pPr>
            <w:r w:rsidRPr="007A3029">
              <w:rPr>
                <w:rFonts w:ascii="Arial" w:hAnsi="Arial" w:cs="Arial"/>
                <w:szCs w:val="24"/>
              </w:rPr>
              <w:t xml:space="preserve">       </w:t>
            </w:r>
            <w:smartTag w:uri="urn:schemas-microsoft-com:office:smarttags" w:element="Street">
              <w:smartTag w:uri="urn:schemas-microsoft-com:office:smarttags" w:element="address">
                <w:r w:rsidRPr="007A3029">
                  <w:rPr>
                    <w:rFonts w:ascii="Arial" w:hAnsi="Arial" w:cs="Arial"/>
                    <w:szCs w:val="24"/>
                  </w:rPr>
                  <w:t>89 Washington Avenue</w:t>
                </w:r>
              </w:smartTag>
            </w:smartTag>
          </w:p>
          <w:p w14:paraId="39E76409" w14:textId="77777777" w:rsidR="0036012F" w:rsidRPr="007A3029" w:rsidRDefault="0036012F" w:rsidP="00AB0D96">
            <w:pPr>
              <w:rPr>
                <w:rFonts w:ascii="Arial" w:hAnsi="Arial" w:cs="Arial"/>
                <w:szCs w:val="24"/>
              </w:rPr>
            </w:pPr>
            <w:r w:rsidRPr="007A3029">
              <w:rPr>
                <w:rFonts w:ascii="Arial" w:hAnsi="Arial" w:cs="Arial"/>
                <w:szCs w:val="24"/>
              </w:rPr>
              <w:t xml:space="preserve">       </w:t>
            </w:r>
            <w:smartTag w:uri="urn:schemas-microsoft-com:office:smarttags" w:element="place">
              <w:smartTag w:uri="urn:schemas-microsoft-com:office:smarttags" w:element="City">
                <w:r w:rsidRPr="007A3029">
                  <w:rPr>
                    <w:rFonts w:ascii="Arial" w:hAnsi="Arial" w:cs="Arial"/>
                    <w:szCs w:val="24"/>
                  </w:rPr>
                  <w:t>Albany</w:t>
                </w:r>
              </w:smartTag>
              <w:r w:rsidRPr="007A3029">
                <w:rPr>
                  <w:rFonts w:ascii="Arial" w:hAnsi="Arial" w:cs="Arial"/>
                  <w:szCs w:val="24"/>
                </w:rPr>
                <w:t xml:space="preserve">, </w:t>
              </w:r>
              <w:smartTag w:uri="urn:schemas-microsoft-com:office:smarttags" w:element="State">
                <w:r w:rsidRPr="007A3029">
                  <w:rPr>
                    <w:rFonts w:ascii="Arial" w:hAnsi="Arial" w:cs="Arial"/>
                    <w:szCs w:val="24"/>
                  </w:rPr>
                  <w:t>NY</w:t>
                </w:r>
              </w:smartTag>
              <w:r w:rsidRPr="007A3029">
                <w:rPr>
                  <w:rFonts w:ascii="Arial" w:hAnsi="Arial" w:cs="Arial"/>
                  <w:szCs w:val="24"/>
                </w:rPr>
                <w:t xml:space="preserve"> </w:t>
              </w:r>
              <w:smartTag w:uri="urn:schemas-microsoft-com:office:smarttags" w:element="PostalCode">
                <w:r w:rsidRPr="007A3029">
                  <w:rPr>
                    <w:rFonts w:ascii="Arial" w:hAnsi="Arial" w:cs="Arial"/>
                    <w:szCs w:val="24"/>
                  </w:rPr>
                  <w:t>12234</w:t>
                </w:r>
              </w:smartTag>
            </w:smartTag>
          </w:p>
          <w:p w14:paraId="7CF573EC" w14:textId="77777777" w:rsidR="0036012F" w:rsidRPr="007A3029" w:rsidRDefault="0036012F" w:rsidP="00AB0D96">
            <w:pPr>
              <w:rPr>
                <w:rFonts w:ascii="Arial" w:hAnsi="Arial" w:cs="Arial"/>
                <w:szCs w:val="24"/>
              </w:rPr>
            </w:pPr>
          </w:p>
        </w:tc>
      </w:tr>
    </w:tbl>
    <w:p w14:paraId="4AD569FF" w14:textId="77777777" w:rsidR="0036012F" w:rsidRPr="007A3029" w:rsidRDefault="0036012F" w:rsidP="0036012F">
      <w:pPr>
        <w:pStyle w:val="Heading6"/>
        <w:tabs>
          <w:tab w:val="clear" w:pos="4680"/>
        </w:tabs>
        <w:suppressAutoHyphens w:val="0"/>
        <w:rPr>
          <w:rFonts w:cs="Arial"/>
          <w:sz w:val="24"/>
          <w:szCs w:val="24"/>
        </w:rPr>
      </w:pPr>
      <w:r w:rsidRPr="007A3029">
        <w:rPr>
          <w:rFonts w:cs="Arial"/>
          <w:b w:val="0"/>
          <w:sz w:val="24"/>
          <w:szCs w:val="24"/>
        </w:rPr>
        <w:fldChar w:fldCharType="begin"/>
      </w:r>
      <w:r w:rsidRPr="007A3029">
        <w:rPr>
          <w:rFonts w:cs="Arial"/>
          <w:b w:val="0"/>
          <w:sz w:val="24"/>
          <w:szCs w:val="24"/>
        </w:rPr>
        <w:instrText xml:space="preserve">  </w:instrText>
      </w:r>
      <w:r w:rsidRPr="007A3029">
        <w:rPr>
          <w:rFonts w:cs="Arial"/>
          <w:b w:val="0"/>
          <w:sz w:val="24"/>
          <w:szCs w:val="24"/>
        </w:rPr>
        <w:fldChar w:fldCharType="end"/>
      </w:r>
      <w:r w:rsidRPr="007A3029">
        <w:rPr>
          <w:rFonts w:cs="Arial"/>
          <w:sz w:val="24"/>
          <w:szCs w:val="24"/>
        </w:rPr>
        <w:t xml:space="preserve">(Facsimile copies of the proposals are </w:t>
      </w:r>
      <w:r w:rsidRPr="007A3029">
        <w:rPr>
          <w:rFonts w:cs="Arial"/>
          <w:sz w:val="24"/>
          <w:szCs w:val="24"/>
          <w:u w:val="single"/>
        </w:rPr>
        <w:t>NOT</w:t>
      </w:r>
      <w:r w:rsidRPr="007A3029">
        <w:rPr>
          <w:rFonts w:cs="Arial"/>
          <w:sz w:val="24"/>
          <w:szCs w:val="24"/>
        </w:rPr>
        <w:t xml:space="preserve"> acceptable)</w:t>
      </w:r>
    </w:p>
    <w:p w14:paraId="78504B0D" w14:textId="77777777" w:rsidR="0036012F" w:rsidRPr="00D517C1" w:rsidRDefault="0036012F" w:rsidP="0036012F">
      <w:pPr>
        <w:rPr>
          <w:sz w:val="22"/>
          <w:szCs w:val="22"/>
        </w:rPr>
      </w:pPr>
    </w:p>
    <w:p w14:paraId="3B5C35BF" w14:textId="77777777" w:rsidR="0036012F" w:rsidRDefault="0036012F" w:rsidP="0036012F">
      <w:pPr>
        <w:pStyle w:val="Heading9"/>
        <w:jc w:val="center"/>
        <w:rPr>
          <w:sz w:val="32"/>
        </w:rPr>
      </w:pPr>
    </w:p>
    <w:p w14:paraId="5B86BC53" w14:textId="77777777" w:rsidR="0036012F" w:rsidRDefault="0036012F" w:rsidP="0036012F">
      <w:pPr>
        <w:pStyle w:val="BodyText3"/>
        <w:rPr>
          <w:sz w:val="24"/>
        </w:rPr>
        <w:sectPr w:rsidR="0036012F">
          <w:headerReference w:type="default" r:id="rId12"/>
          <w:footerReference w:type="default" r:id="rId13"/>
          <w:footerReference w:type="first" r:id="rId14"/>
          <w:pgSz w:w="12240" w:h="15840" w:code="1"/>
          <w:pgMar w:top="720" w:right="720" w:bottom="720" w:left="720" w:header="0" w:footer="720" w:gutter="0"/>
          <w:pgNumType w:start="1"/>
          <w:cols w:space="720"/>
        </w:sectPr>
      </w:pPr>
    </w:p>
    <w:p w14:paraId="5AF3911F" w14:textId="77777777" w:rsidR="0036012F" w:rsidRDefault="0036012F" w:rsidP="0036012F">
      <w:pPr>
        <w:rPr>
          <w:rFonts w:ascii="Arial" w:hAnsi="Arial"/>
        </w:rPr>
      </w:pPr>
    </w:p>
    <w:p w14:paraId="4D132B5A" w14:textId="77777777" w:rsidR="0036012F" w:rsidRDefault="0036012F" w:rsidP="0036012F">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7372F468" w14:textId="77777777" w:rsidR="0036012F" w:rsidRDefault="0036012F" w:rsidP="0036012F">
      <w:pPr>
        <w:rPr>
          <w:rFonts w:ascii="Arial" w:hAnsi="Arial"/>
        </w:rPr>
      </w:pPr>
    </w:p>
    <w:p w14:paraId="1C173C62" w14:textId="77777777" w:rsidR="0036012F" w:rsidRDefault="0036012F" w:rsidP="0036012F">
      <w:pPr>
        <w:rPr>
          <w:rFonts w:ascii="Arial" w:hAnsi="Arial"/>
          <w:b/>
        </w:rPr>
      </w:pPr>
      <w:r>
        <w:rPr>
          <w:rFonts w:ascii="Arial" w:hAnsi="Arial"/>
          <w:b/>
        </w:rPr>
        <w:t>Work Statement and Specifications</w:t>
      </w:r>
    </w:p>
    <w:p w14:paraId="42744628" w14:textId="77777777" w:rsidR="0036012F" w:rsidRDefault="0036012F" w:rsidP="0036012F">
      <w:pPr>
        <w:rPr>
          <w:rFonts w:ascii="Arial" w:hAnsi="Arial"/>
          <w:b/>
        </w:rPr>
      </w:pPr>
    </w:p>
    <w:p w14:paraId="01B43C1C"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7A72ADE6" w14:textId="77777777" w:rsidR="0036012F" w:rsidRDefault="0036012F" w:rsidP="0036012F">
      <w:pPr>
        <w:rPr>
          <w:rFonts w:ascii="Arial" w:hAnsi="Arial" w:cs="Arial"/>
        </w:rPr>
      </w:pPr>
      <w:bookmarkStart w:id="7" w:name="OLE_LINK13"/>
      <w:bookmarkStart w:id="8" w:name="OLE_LINK14"/>
    </w:p>
    <w:p w14:paraId="1C864573" w14:textId="77777777" w:rsidR="0036012F" w:rsidRPr="00B04DEC" w:rsidRDefault="0036012F" w:rsidP="0036012F">
      <w:pPr>
        <w:rPr>
          <w:rFonts w:ascii="Arial" w:hAnsi="Arial" w:cs="Arial"/>
          <w:b/>
        </w:rPr>
      </w:pPr>
    </w:p>
    <w:p w14:paraId="6622FEC1" w14:textId="77777777" w:rsidR="00FC09DE" w:rsidRDefault="00FC09DE" w:rsidP="00FC09DE">
      <w:pPr>
        <w:rPr>
          <w:rFonts w:ascii="Arial" w:hAnsi="Arial"/>
          <w:b/>
        </w:rPr>
      </w:pPr>
      <w:r w:rsidRPr="005F10DF">
        <w:rPr>
          <w:rFonts w:ascii="Arial" w:hAnsi="Arial"/>
          <w:b/>
        </w:rPr>
        <w:t>Mandatory Requirements:</w:t>
      </w:r>
    </w:p>
    <w:p w14:paraId="679411DF" w14:textId="77777777" w:rsidR="00FC09DE" w:rsidRDefault="00FC09DE" w:rsidP="00FC09DE">
      <w:pPr>
        <w:rPr>
          <w:rFonts w:ascii="Arial" w:hAnsi="Arial"/>
          <w:b/>
        </w:rPr>
      </w:pPr>
    </w:p>
    <w:p w14:paraId="367E7719" w14:textId="5420D889" w:rsidR="00003EF3" w:rsidRDefault="00003EF3" w:rsidP="00FC09DE">
      <w:pPr>
        <w:jc w:val="both"/>
        <w:rPr>
          <w:rFonts w:ascii="Arial" w:hAnsi="Arial"/>
          <w:color w:val="000000"/>
          <w:szCs w:val="24"/>
        </w:rPr>
      </w:pPr>
      <w:r w:rsidRPr="00003EF3">
        <w:rPr>
          <w:rFonts w:ascii="Arial" w:hAnsi="Arial"/>
          <w:color w:val="000000"/>
          <w:szCs w:val="24"/>
        </w:rPr>
        <w:t xml:space="preserve">The bidder must </w:t>
      </w:r>
      <w:r w:rsidR="00F307E4">
        <w:rPr>
          <w:rFonts w:ascii="Arial" w:hAnsi="Arial"/>
          <w:color w:val="000000"/>
          <w:szCs w:val="24"/>
        </w:rPr>
        <w:t xml:space="preserve">have or propose </w:t>
      </w:r>
      <w:r w:rsidRPr="00003EF3">
        <w:rPr>
          <w:rFonts w:ascii="Arial" w:hAnsi="Arial"/>
          <w:color w:val="000000"/>
          <w:szCs w:val="24"/>
        </w:rPr>
        <w:t xml:space="preserve">staff or </w:t>
      </w:r>
      <w:r w:rsidR="00F307E4">
        <w:rPr>
          <w:rFonts w:ascii="Arial" w:hAnsi="Arial"/>
          <w:color w:val="000000"/>
          <w:szCs w:val="24"/>
        </w:rPr>
        <w:t xml:space="preserve">a </w:t>
      </w:r>
      <w:r w:rsidRPr="00003EF3">
        <w:rPr>
          <w:rFonts w:ascii="Arial" w:hAnsi="Arial"/>
          <w:color w:val="000000"/>
          <w:szCs w:val="24"/>
        </w:rPr>
        <w:t xml:space="preserve">consultant who is a NYSED certified School Bus Driver Instructor (SBDI) or Master Instructor (MI) to provide technical assistance regarding pupil transportation safety practices. </w:t>
      </w:r>
      <w:r>
        <w:rPr>
          <w:rFonts w:ascii="Arial" w:hAnsi="Arial"/>
          <w:color w:val="000000"/>
          <w:szCs w:val="24"/>
        </w:rPr>
        <w:t xml:space="preserve"> </w:t>
      </w:r>
    </w:p>
    <w:p w14:paraId="2CABC0D1" w14:textId="77777777" w:rsidR="00D22356" w:rsidRDefault="00D22356" w:rsidP="00FC09DE">
      <w:pPr>
        <w:jc w:val="both"/>
        <w:rPr>
          <w:rFonts w:ascii="Arial" w:hAnsi="Arial"/>
          <w:color w:val="000000"/>
          <w:szCs w:val="24"/>
        </w:rPr>
      </w:pPr>
    </w:p>
    <w:p w14:paraId="5127C13F" w14:textId="31BB83A0" w:rsidR="00F307E4" w:rsidRDefault="00C15F1B" w:rsidP="00F307E4">
      <w:pPr>
        <w:tabs>
          <w:tab w:val="left" w:pos="-720"/>
        </w:tabs>
        <w:suppressAutoHyphens/>
        <w:jc w:val="both"/>
        <w:rPr>
          <w:rFonts w:ascii="Arial" w:hAnsi="Arial" w:cs="Arial"/>
          <w:b/>
          <w:bCs/>
          <w:spacing w:val="-3"/>
        </w:rPr>
      </w:pPr>
      <w:r>
        <w:rPr>
          <w:rFonts w:ascii="Arial" w:hAnsi="Arial"/>
          <w:color w:val="000000"/>
          <w:szCs w:val="24"/>
        </w:rPr>
        <w:t xml:space="preserve">On the </w:t>
      </w:r>
      <w:r w:rsidRPr="00B04DEC">
        <w:rPr>
          <w:rFonts w:ascii="Arial" w:hAnsi="Arial" w:cs="Arial"/>
          <w:b/>
          <w:bCs/>
          <w:spacing w:val="-3"/>
        </w:rPr>
        <w:t>Mandatory Requirements Certification Form</w:t>
      </w:r>
      <w:r>
        <w:rPr>
          <w:rFonts w:ascii="Arial" w:hAnsi="Arial"/>
          <w:color w:val="000000"/>
          <w:szCs w:val="24"/>
        </w:rPr>
        <w:t>, the bidder must provide a list of staff or consultants who meet</w:t>
      </w:r>
      <w:r w:rsidR="004B7EDA">
        <w:rPr>
          <w:rFonts w:ascii="Arial" w:hAnsi="Arial"/>
          <w:color w:val="000000"/>
          <w:szCs w:val="24"/>
        </w:rPr>
        <w:t xml:space="preserve"> or will meet</w:t>
      </w:r>
      <w:r>
        <w:rPr>
          <w:rFonts w:ascii="Arial" w:hAnsi="Arial"/>
          <w:color w:val="000000"/>
          <w:szCs w:val="24"/>
        </w:rPr>
        <w:t xml:space="preserve"> the </w:t>
      </w:r>
      <w:r w:rsidR="00A7285E" w:rsidRPr="00003EF3">
        <w:rPr>
          <w:rFonts w:ascii="Arial" w:hAnsi="Arial"/>
          <w:color w:val="000000"/>
          <w:szCs w:val="24"/>
        </w:rPr>
        <w:t>technical assistance</w:t>
      </w:r>
      <w:r w:rsidR="00A7285E">
        <w:rPr>
          <w:rFonts w:ascii="Arial" w:hAnsi="Arial"/>
          <w:color w:val="000000"/>
          <w:szCs w:val="24"/>
        </w:rPr>
        <w:t xml:space="preserve"> </w:t>
      </w:r>
      <w:r>
        <w:rPr>
          <w:rFonts w:ascii="Arial" w:hAnsi="Arial"/>
          <w:color w:val="000000"/>
          <w:szCs w:val="24"/>
        </w:rPr>
        <w:t>requirement as well as identify the number of years they have been a SBDI or MI and how long they have been affiliated with the bidder.</w:t>
      </w:r>
      <w:r w:rsidR="00F93B86">
        <w:rPr>
          <w:rFonts w:ascii="Arial" w:hAnsi="Arial"/>
          <w:color w:val="000000"/>
          <w:szCs w:val="24"/>
        </w:rPr>
        <w:t xml:space="preserve"> </w:t>
      </w:r>
      <w:r w:rsidR="00F307E4" w:rsidRPr="00B04DEC">
        <w:rPr>
          <w:rFonts w:ascii="Arial" w:hAnsi="Arial" w:cs="Arial"/>
          <w:b/>
          <w:bCs/>
          <w:spacing w:val="-3"/>
        </w:rPr>
        <w:t xml:space="preserve">The </w:t>
      </w:r>
      <w:r w:rsidR="00F307E4">
        <w:rPr>
          <w:rFonts w:ascii="Arial" w:hAnsi="Arial" w:cs="Arial"/>
          <w:b/>
          <w:bCs/>
          <w:spacing w:val="-3"/>
        </w:rPr>
        <w:t>bidder</w:t>
      </w:r>
      <w:r w:rsidR="00F307E4" w:rsidRPr="00B04DEC">
        <w:rPr>
          <w:rFonts w:ascii="Arial" w:hAnsi="Arial" w:cs="Arial"/>
          <w:b/>
          <w:bCs/>
          <w:spacing w:val="-3"/>
        </w:rPr>
        <w:t xml:space="preserve"> must submit the Mandatory Requirements Certification Form located in 5.) Submission Documents.  Failure to submit this form will disqualify the </w:t>
      </w:r>
      <w:r w:rsidR="00F307E4">
        <w:rPr>
          <w:rFonts w:ascii="Arial" w:hAnsi="Arial" w:cs="Arial"/>
          <w:b/>
          <w:bCs/>
          <w:spacing w:val="-3"/>
        </w:rPr>
        <w:t>bidder</w:t>
      </w:r>
      <w:r w:rsidR="00F307E4" w:rsidRPr="00B04DEC">
        <w:rPr>
          <w:rFonts w:ascii="Arial" w:hAnsi="Arial" w:cs="Arial"/>
          <w:b/>
          <w:bCs/>
          <w:spacing w:val="-3"/>
        </w:rPr>
        <w:t xml:space="preserve"> and remove the </w:t>
      </w:r>
      <w:r w:rsidR="00F307E4">
        <w:rPr>
          <w:rFonts w:ascii="Arial" w:hAnsi="Arial" w:cs="Arial"/>
          <w:b/>
          <w:bCs/>
          <w:spacing w:val="-3"/>
        </w:rPr>
        <w:t>bidder</w:t>
      </w:r>
      <w:r w:rsidR="00F307E4" w:rsidRPr="00B04DEC">
        <w:rPr>
          <w:rFonts w:ascii="Arial" w:hAnsi="Arial" w:cs="Arial"/>
          <w:b/>
          <w:bCs/>
          <w:spacing w:val="-3"/>
        </w:rPr>
        <w:t xml:space="preserve"> from further consideration.</w:t>
      </w:r>
    </w:p>
    <w:p w14:paraId="51A37FBC" w14:textId="77777777" w:rsidR="00F307E4" w:rsidRPr="00B04DEC" w:rsidRDefault="00F307E4" w:rsidP="00F307E4">
      <w:pPr>
        <w:tabs>
          <w:tab w:val="left" w:pos="-720"/>
        </w:tabs>
        <w:suppressAutoHyphens/>
        <w:jc w:val="both"/>
        <w:rPr>
          <w:rFonts w:ascii="Arial" w:hAnsi="Arial" w:cs="Arial"/>
          <w:b/>
          <w:bCs/>
          <w:spacing w:val="-3"/>
        </w:rPr>
      </w:pPr>
    </w:p>
    <w:p w14:paraId="3429BF47" w14:textId="77777777" w:rsidR="0036012F" w:rsidRPr="00B04DEC" w:rsidRDefault="0036012F" w:rsidP="0036012F">
      <w:pPr>
        <w:tabs>
          <w:tab w:val="left" w:pos="-720"/>
        </w:tabs>
        <w:suppressAutoHyphens/>
        <w:jc w:val="both"/>
        <w:rPr>
          <w:rFonts w:ascii="Arial" w:hAnsi="Arial" w:cs="Arial"/>
          <w:b/>
          <w:bCs/>
          <w:spacing w:val="-3"/>
        </w:rPr>
      </w:pPr>
    </w:p>
    <w:p w14:paraId="34BB12E8" w14:textId="77777777" w:rsidR="00EB67FE" w:rsidRPr="0041264D" w:rsidRDefault="00EB67FE" w:rsidP="00EB67FE">
      <w:pPr>
        <w:pStyle w:val="Heading3"/>
        <w:rPr>
          <w:u w:val="none"/>
        </w:rPr>
      </w:pPr>
      <w:r w:rsidRPr="0041264D">
        <w:rPr>
          <w:u w:val="none"/>
        </w:rPr>
        <w:t xml:space="preserve">Minority and Women-Owned Business Enterprise (M/WBE) Participation Goals Pursuant to Article 15-A of the New York State Executive Law </w:t>
      </w:r>
    </w:p>
    <w:p w14:paraId="07D12461" w14:textId="77777777" w:rsidR="00EB67FE" w:rsidRPr="00CB22C2" w:rsidRDefault="00EB67FE" w:rsidP="00EB67FE">
      <w:pPr>
        <w:ind w:right="720"/>
        <w:rPr>
          <w:rFonts w:ascii="Arial" w:eastAsia="Calibri" w:hAnsi="Arial"/>
          <w:sz w:val="20"/>
        </w:rPr>
      </w:pPr>
    </w:p>
    <w:p w14:paraId="7D6D4565" w14:textId="77777777" w:rsidR="00EB67FE" w:rsidRPr="00CB22C2" w:rsidRDefault="00EB67FE" w:rsidP="00EB67FE">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640C41AE" w14:textId="77777777" w:rsidR="00EB67FE" w:rsidRPr="00CB22C2" w:rsidRDefault="00EB67FE" w:rsidP="00EB67FE">
      <w:pPr>
        <w:ind w:left="360" w:right="720"/>
        <w:rPr>
          <w:rFonts w:ascii="Arial" w:hAnsi="Arial" w:cs="Arial"/>
        </w:rPr>
      </w:pPr>
    </w:p>
    <w:p w14:paraId="45409224" w14:textId="77777777" w:rsidR="00EB67FE" w:rsidRPr="00CB22C2" w:rsidRDefault="00EB67FE" w:rsidP="00EB67FE">
      <w:pPr>
        <w:ind w:left="360" w:right="720"/>
        <w:rPr>
          <w:rFonts w:ascii="Arial" w:hAnsi="Arial" w:cs="Arial"/>
          <w:b/>
        </w:rPr>
      </w:pPr>
      <w:r w:rsidRPr="00CB22C2">
        <w:rPr>
          <w:rFonts w:ascii="Arial" w:hAnsi="Arial" w:cs="Arial"/>
          <w:b/>
        </w:rPr>
        <w:t>ACHIEVE FULL COMPLIANCE WITH PARTICIPATION GOALS (PREFERRED)</w:t>
      </w:r>
    </w:p>
    <w:p w14:paraId="5933586D" w14:textId="77777777" w:rsidR="00EB67FE" w:rsidRPr="007229AB" w:rsidRDefault="00EB67FE" w:rsidP="00EB67FE">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Pr>
          <w:rFonts w:ascii="Arial" w:hAnsi="Arial" w:cs="Arial"/>
        </w:rPr>
        <w:t xml:space="preserve"> </w:t>
      </w:r>
      <w:r w:rsidRPr="007229AB">
        <w:rPr>
          <w:rFonts w:ascii="Arial" w:hAnsi="Arial" w:cs="Arial"/>
        </w:rPr>
        <w:t xml:space="preserve">All firms utilized must be certified with the NYS Division </w:t>
      </w:r>
      <w:r w:rsidRPr="007229AB">
        <w:rPr>
          <w:rFonts w:ascii="Arial" w:hAnsi="Arial" w:cs="Arial"/>
        </w:rPr>
        <w:lastRenderedPageBreak/>
        <w:t xml:space="preserve">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5"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21D43646" w14:textId="77777777" w:rsidR="00EB67FE" w:rsidRPr="00CB22C2" w:rsidRDefault="00EB67FE" w:rsidP="00EB67FE">
      <w:pPr>
        <w:pStyle w:val="BodyTextIndent2"/>
        <w:tabs>
          <w:tab w:val="left" w:pos="1620"/>
        </w:tabs>
        <w:ind w:left="360" w:right="720"/>
        <w:jc w:val="both"/>
        <w:rPr>
          <w:rFonts w:cs="Arial"/>
        </w:rPr>
      </w:pPr>
    </w:p>
    <w:p w14:paraId="6532EBC0" w14:textId="77777777" w:rsidR="00EB67FE" w:rsidRPr="00CB22C2" w:rsidRDefault="00EB67FE" w:rsidP="00EB67FE">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6D8B1A29" w14:textId="77777777" w:rsidR="00EB67FE" w:rsidRPr="00CB22C2" w:rsidRDefault="00EB67FE" w:rsidP="00EB67FE">
      <w:pPr>
        <w:pStyle w:val="BodyTextIndent2"/>
        <w:tabs>
          <w:tab w:val="left" w:pos="1620"/>
        </w:tabs>
        <w:ind w:left="360" w:right="720"/>
        <w:jc w:val="both"/>
        <w:rPr>
          <w:rFonts w:cs="Arial"/>
          <w:b/>
        </w:rPr>
      </w:pPr>
    </w:p>
    <w:p w14:paraId="0C7788F0" w14:textId="77777777" w:rsidR="00EB67FE" w:rsidRPr="00CB22C2" w:rsidRDefault="00EB67FE" w:rsidP="00EB67FE">
      <w:pPr>
        <w:pStyle w:val="BodyTextIndent2"/>
        <w:tabs>
          <w:tab w:val="left" w:pos="1620"/>
        </w:tabs>
        <w:ind w:left="360" w:right="720"/>
        <w:jc w:val="both"/>
        <w:rPr>
          <w:rFonts w:cs="Arial"/>
          <w:b/>
        </w:rPr>
      </w:pPr>
      <w:r w:rsidRPr="00CB22C2">
        <w:rPr>
          <w:rFonts w:cs="Arial"/>
          <w:b/>
        </w:rPr>
        <w:t>DOCUMENTATION OF GOOD FAITH EFFORTS</w:t>
      </w:r>
    </w:p>
    <w:p w14:paraId="60CD2458" w14:textId="77777777" w:rsidR="00EB67FE" w:rsidRPr="00CB22C2" w:rsidRDefault="00EB67FE" w:rsidP="00EB67FE">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6"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38F836E9" w14:textId="77777777" w:rsidR="00EB67FE" w:rsidRPr="00CB22C2" w:rsidRDefault="00EB67FE" w:rsidP="00EB67FE">
      <w:pPr>
        <w:pStyle w:val="BodyTextIndent2"/>
        <w:tabs>
          <w:tab w:val="left" w:pos="1620"/>
        </w:tabs>
        <w:ind w:left="360" w:right="720"/>
        <w:jc w:val="both"/>
        <w:rPr>
          <w:rFonts w:cs="Arial"/>
        </w:rPr>
      </w:pPr>
    </w:p>
    <w:p w14:paraId="255F548D" w14:textId="77777777" w:rsidR="00EB67FE" w:rsidRPr="00CB22C2" w:rsidRDefault="00EB67FE" w:rsidP="00EB67FE">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553B58C6" w14:textId="77777777" w:rsidR="00EB67FE" w:rsidRPr="007229AB" w:rsidRDefault="00EB67FE" w:rsidP="00EB67FE">
      <w:pPr>
        <w:pStyle w:val="BodyTextIndent2"/>
        <w:tabs>
          <w:tab w:val="left" w:pos="1620"/>
        </w:tabs>
        <w:ind w:left="360" w:right="720"/>
        <w:jc w:val="both"/>
        <w:rPr>
          <w:rFonts w:cs="Arial"/>
        </w:rPr>
      </w:pPr>
    </w:p>
    <w:p w14:paraId="60C97C91" w14:textId="77777777" w:rsidR="00EB67FE" w:rsidRPr="007229AB" w:rsidRDefault="00EB67FE" w:rsidP="00EB67FE">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2CBCC24F" w14:textId="77777777" w:rsidR="00EB67FE" w:rsidRPr="00CB22C2" w:rsidRDefault="00EB67FE" w:rsidP="00EB67FE">
      <w:pPr>
        <w:pStyle w:val="BodyTextIndent2"/>
        <w:tabs>
          <w:tab w:val="left" w:pos="1620"/>
        </w:tabs>
        <w:ind w:left="360" w:right="720"/>
        <w:jc w:val="both"/>
        <w:rPr>
          <w:rFonts w:cs="Arial"/>
          <w:b/>
        </w:rPr>
      </w:pPr>
    </w:p>
    <w:p w14:paraId="60771F4C" w14:textId="77777777" w:rsidR="00EB67FE" w:rsidRPr="00CB22C2" w:rsidRDefault="00EB67FE" w:rsidP="00EB67FE">
      <w:pPr>
        <w:pStyle w:val="BodyTextIndent2"/>
        <w:tabs>
          <w:tab w:val="left" w:pos="1620"/>
        </w:tabs>
        <w:ind w:left="360" w:right="720"/>
        <w:jc w:val="both"/>
        <w:rPr>
          <w:rFonts w:cs="Arial"/>
          <w:b/>
        </w:rPr>
      </w:pPr>
      <w:r w:rsidRPr="00CB22C2">
        <w:rPr>
          <w:rFonts w:cs="Arial"/>
          <w:b/>
        </w:rPr>
        <w:t>REQUEST A PARTIAL WAIVER OF PARTICIPATION GOALS</w:t>
      </w:r>
    </w:p>
    <w:p w14:paraId="54F89534" w14:textId="77777777" w:rsidR="00EB67FE" w:rsidRPr="007229AB" w:rsidRDefault="00EB67FE" w:rsidP="00EB67FE">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5F80C9A0" w14:textId="77777777" w:rsidR="00EB67FE" w:rsidRPr="00CB22C2" w:rsidRDefault="00EB67FE" w:rsidP="00EB67FE">
      <w:pPr>
        <w:pStyle w:val="BodyTextIndent2"/>
        <w:tabs>
          <w:tab w:val="left" w:pos="1620"/>
        </w:tabs>
        <w:ind w:left="360" w:right="720"/>
        <w:jc w:val="both"/>
        <w:rPr>
          <w:rFonts w:cs="Arial"/>
        </w:rPr>
      </w:pPr>
    </w:p>
    <w:p w14:paraId="6AC3E1E1" w14:textId="77777777" w:rsidR="00EB67FE" w:rsidRPr="00CB22C2" w:rsidRDefault="00EB67FE" w:rsidP="00EB67FE">
      <w:pPr>
        <w:pStyle w:val="BodyTextIndent2"/>
        <w:tabs>
          <w:tab w:val="left" w:pos="1620"/>
        </w:tabs>
        <w:ind w:left="360" w:right="720"/>
        <w:jc w:val="both"/>
        <w:rPr>
          <w:rFonts w:cs="Arial"/>
          <w:b/>
        </w:rPr>
      </w:pPr>
      <w:r w:rsidRPr="00CB22C2">
        <w:rPr>
          <w:rFonts w:cs="Arial"/>
          <w:b/>
        </w:rPr>
        <w:t>REQUEST A COMPLETE WAIVER OF PARTICIPATION GOALS</w:t>
      </w:r>
    </w:p>
    <w:p w14:paraId="77BD5E02" w14:textId="77777777" w:rsidR="00EB67FE" w:rsidRPr="007229AB" w:rsidRDefault="00EB67FE" w:rsidP="00EB67FE">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36CC7ACC" w14:textId="77777777" w:rsidR="00EB67FE" w:rsidRPr="007229AB" w:rsidRDefault="00EB67FE" w:rsidP="00EB67FE">
      <w:pPr>
        <w:pStyle w:val="BodyTextIndent2"/>
        <w:tabs>
          <w:tab w:val="left" w:pos="1620"/>
        </w:tabs>
        <w:ind w:left="0" w:right="720"/>
        <w:jc w:val="both"/>
        <w:rPr>
          <w:rFonts w:cs="Arial"/>
        </w:rPr>
      </w:pPr>
    </w:p>
    <w:p w14:paraId="5D8FB88D" w14:textId="77777777" w:rsidR="00EB67FE" w:rsidRPr="007229AB" w:rsidRDefault="00EB67FE" w:rsidP="00EB67FE">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7" w:history="1">
        <w:r>
          <w:rPr>
            <w:rStyle w:val="Hyperlink"/>
            <w:rFonts w:ascii="Arial" w:hAnsi="Arial" w:cs="Arial"/>
          </w:rPr>
          <w:t>M/WBE Forms and Compliance Forms</w:t>
        </w:r>
      </w:hyperlink>
      <w:r>
        <w:rPr>
          <w:rStyle w:val="Hyperlink"/>
          <w:rFonts w:ascii="Arial" w:hAnsi="Arial" w:cs="Arial"/>
        </w:rPr>
        <w:t xml:space="preserve"> webpage.</w:t>
      </w:r>
    </w:p>
    <w:p w14:paraId="6DA7EE42" w14:textId="77777777" w:rsidR="00EB67FE" w:rsidRDefault="00EB67FE" w:rsidP="00EB67FE">
      <w:pPr>
        <w:rPr>
          <w:rFonts w:ascii="Arial" w:hAnsi="Arial"/>
          <w:b/>
        </w:rPr>
      </w:pPr>
    </w:p>
    <w:p w14:paraId="5E6C4F8A" w14:textId="77777777" w:rsidR="00EB67FE" w:rsidRPr="0041264D" w:rsidRDefault="00EB67FE" w:rsidP="00EB67FE">
      <w:pPr>
        <w:pStyle w:val="Heading3"/>
        <w:rPr>
          <w:u w:val="none"/>
        </w:rPr>
      </w:pPr>
      <w:r w:rsidRPr="0041264D">
        <w:rPr>
          <w:u w:val="none"/>
        </w:rPr>
        <w:t>Service-Disabled Veteran-Owned Business (SDVOB) Participation Goals Pursuant to Article 17-B of New York State Executive Law</w:t>
      </w:r>
    </w:p>
    <w:p w14:paraId="7C343AD2" w14:textId="77777777" w:rsidR="00EB67FE" w:rsidRPr="002351C8" w:rsidRDefault="00EB67FE" w:rsidP="00EB67FE">
      <w:pPr>
        <w:rPr>
          <w:rFonts w:ascii="Arial" w:hAnsi="Arial"/>
          <w:b/>
        </w:rPr>
      </w:pPr>
    </w:p>
    <w:p w14:paraId="7AC17462" w14:textId="77777777" w:rsidR="00EB67FE" w:rsidRDefault="00EB67FE" w:rsidP="00EB67F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A9ADB98" w14:textId="77777777" w:rsidR="0036012F" w:rsidRPr="00D01100" w:rsidRDefault="0036012F" w:rsidP="0036012F">
      <w:pPr>
        <w:ind w:right="720"/>
        <w:rPr>
          <w:rFonts w:ascii="Arial" w:hAnsi="Arial" w:cs="Arial"/>
        </w:rPr>
      </w:pPr>
    </w:p>
    <w:p w14:paraId="5956EA74" w14:textId="77777777" w:rsidR="00CB2FE9" w:rsidRDefault="00CB2FE9" w:rsidP="00CB2FE9">
      <w:pPr>
        <w:rPr>
          <w:rFonts w:ascii="Arial" w:hAnsi="Arial"/>
        </w:rPr>
      </w:pPr>
    </w:p>
    <w:p w14:paraId="766D585A" w14:textId="03B94BC4" w:rsidR="00CB2FE9" w:rsidRPr="008E6771" w:rsidRDefault="00CB2FE9" w:rsidP="00B55940">
      <w:pPr>
        <w:pStyle w:val="BodyText"/>
        <w:numPr>
          <w:ilvl w:val="0"/>
          <w:numId w:val="66"/>
        </w:numPr>
        <w:rPr>
          <w:rFonts w:ascii="Arial" w:hAnsi="Arial" w:cs="Arial"/>
          <w:b/>
          <w:szCs w:val="24"/>
        </w:rPr>
      </w:pPr>
      <w:r w:rsidRPr="008E6771">
        <w:rPr>
          <w:rFonts w:ascii="Arial" w:hAnsi="Arial" w:cs="Arial"/>
          <w:b/>
          <w:szCs w:val="24"/>
        </w:rPr>
        <w:t>Background</w:t>
      </w:r>
    </w:p>
    <w:p w14:paraId="5BE36A55" w14:textId="77777777" w:rsidR="00CB2FE9" w:rsidRDefault="00CB2FE9" w:rsidP="00CB2FE9">
      <w:pPr>
        <w:pStyle w:val="Title"/>
        <w:jc w:val="left"/>
        <w:rPr>
          <w:rFonts w:ascii="Arial" w:hAnsi="Arial"/>
          <w:color w:val="000000"/>
          <w:sz w:val="28"/>
        </w:rPr>
      </w:pPr>
    </w:p>
    <w:p w14:paraId="3E731F9D" w14:textId="77777777" w:rsidR="00CB2FE9" w:rsidRDefault="00CB2FE9" w:rsidP="00CB2FE9">
      <w:pPr>
        <w:pStyle w:val="Title"/>
        <w:jc w:val="both"/>
        <w:rPr>
          <w:rFonts w:ascii="Arial" w:hAnsi="Arial"/>
          <w:b w:val="0"/>
          <w:bCs/>
          <w:color w:val="000000"/>
        </w:rPr>
      </w:pPr>
      <w:r>
        <w:rPr>
          <w:rFonts w:ascii="Arial" w:hAnsi="Arial"/>
          <w:b w:val="0"/>
          <w:bCs/>
          <w:color w:val="000000"/>
        </w:rPr>
        <w:t>Federal funding to support the regional school bus driver safety training centers ended in the early 1990s.  This was followed by the steady decline in state funding available for school bus driver safety training.  Through an intense statewide campaign, conducted by safety training proponents, State funding for the School Bus Driver Safety Training Program, particularly the Professional Development Seminar (PDS), was reinstated in the 1997-1998 school year.  Specific program components have been mandated in Education Law section 3650.  With the assistance of the Commissioner’s School Bus Driver Instructor Advisory Committee, and advice from state pupil transportation associations, a number of outstanding program components and curricula have been developed.</w:t>
      </w:r>
    </w:p>
    <w:p w14:paraId="6190909E" w14:textId="77777777" w:rsidR="00CB2FE9" w:rsidRDefault="00CB2FE9" w:rsidP="00CB2FE9">
      <w:pPr>
        <w:pStyle w:val="Title"/>
        <w:jc w:val="both"/>
        <w:rPr>
          <w:rFonts w:ascii="Arial" w:hAnsi="Arial"/>
          <w:b w:val="0"/>
          <w:bCs/>
          <w:color w:val="000000"/>
        </w:rPr>
      </w:pPr>
    </w:p>
    <w:p w14:paraId="0208DB4A" w14:textId="0FAC0830" w:rsidR="00CB2FE9" w:rsidRDefault="00CB2FE9" w:rsidP="00CB2FE9">
      <w:pPr>
        <w:pStyle w:val="Title"/>
        <w:jc w:val="both"/>
        <w:rPr>
          <w:rFonts w:ascii="Arial" w:hAnsi="Arial"/>
          <w:b w:val="0"/>
          <w:bCs/>
          <w:color w:val="000000"/>
        </w:rPr>
      </w:pPr>
      <w:r>
        <w:rPr>
          <w:rFonts w:ascii="Arial" w:hAnsi="Arial"/>
          <w:b w:val="0"/>
          <w:bCs/>
          <w:color w:val="000000"/>
        </w:rPr>
        <w:t xml:space="preserve">As a result of the continued funding of the program, </w:t>
      </w:r>
      <w:r w:rsidR="00785D12">
        <w:rPr>
          <w:rFonts w:ascii="Arial" w:hAnsi="Arial"/>
          <w:b w:val="0"/>
          <w:bCs/>
          <w:color w:val="000000"/>
        </w:rPr>
        <w:t>NYSED has</w:t>
      </w:r>
      <w:r>
        <w:rPr>
          <w:rFonts w:ascii="Arial" w:hAnsi="Arial"/>
          <w:b w:val="0"/>
          <w:bCs/>
          <w:color w:val="000000"/>
        </w:rPr>
        <w:t xml:space="preserve"> been able to offer </w:t>
      </w:r>
      <w:r w:rsidR="003E376F">
        <w:rPr>
          <w:rFonts w:ascii="Arial" w:hAnsi="Arial"/>
          <w:b w:val="0"/>
          <w:bCs/>
          <w:color w:val="000000"/>
        </w:rPr>
        <w:t>twenty</w:t>
      </w:r>
      <w:r>
        <w:rPr>
          <w:rFonts w:ascii="Arial" w:hAnsi="Arial"/>
          <w:b w:val="0"/>
          <w:bCs/>
          <w:color w:val="000000"/>
        </w:rPr>
        <w:t xml:space="preserve"> (</w:t>
      </w:r>
      <w:r w:rsidR="003E376F">
        <w:rPr>
          <w:rFonts w:ascii="Arial" w:hAnsi="Arial"/>
          <w:b w:val="0"/>
          <w:bCs/>
          <w:color w:val="000000"/>
        </w:rPr>
        <w:t>20</w:t>
      </w:r>
      <w:r>
        <w:rPr>
          <w:rFonts w:ascii="Arial" w:hAnsi="Arial"/>
          <w:b w:val="0"/>
          <w:bCs/>
          <w:color w:val="000000"/>
        </w:rPr>
        <w:t xml:space="preserve">) years of excellent Professional Development Seminars (PDS) at no cost to the </w:t>
      </w:r>
      <w:r w:rsidR="008B0464">
        <w:rPr>
          <w:rFonts w:ascii="Arial" w:hAnsi="Arial"/>
          <w:b w:val="0"/>
          <w:bCs/>
          <w:color w:val="000000"/>
        </w:rPr>
        <w:t>1,200-</w:t>
      </w:r>
      <w:r>
        <w:rPr>
          <w:rFonts w:ascii="Arial" w:hAnsi="Arial"/>
          <w:b w:val="0"/>
          <w:bCs/>
          <w:color w:val="000000"/>
        </w:rPr>
        <w:t>1,</w:t>
      </w:r>
      <w:r w:rsidR="00143C04">
        <w:rPr>
          <w:rFonts w:ascii="Arial" w:hAnsi="Arial"/>
          <w:b w:val="0"/>
          <w:bCs/>
          <w:color w:val="000000"/>
        </w:rPr>
        <w:t>4</w:t>
      </w:r>
      <w:r>
        <w:rPr>
          <w:rFonts w:ascii="Arial" w:hAnsi="Arial"/>
          <w:b w:val="0"/>
          <w:bCs/>
          <w:color w:val="000000"/>
        </w:rPr>
        <w:t xml:space="preserve">00 School Bus Driver Instructors certified by NYSED.  When changes in Education Law (section 3624) and Commissioner’s regulations (156.3) occurred, the scope of the overall training program and the annual refresher training </w:t>
      </w:r>
      <w:r w:rsidR="00F82B09">
        <w:rPr>
          <w:rFonts w:ascii="Arial" w:hAnsi="Arial"/>
          <w:b w:val="0"/>
          <w:bCs/>
          <w:color w:val="000000"/>
        </w:rPr>
        <w:t xml:space="preserve">along with the </w:t>
      </w:r>
      <w:r>
        <w:rPr>
          <w:rFonts w:ascii="Arial" w:hAnsi="Arial"/>
          <w:b w:val="0"/>
          <w:bCs/>
          <w:color w:val="000000"/>
        </w:rPr>
        <w:t>P</w:t>
      </w:r>
      <w:r w:rsidR="00F82B09">
        <w:rPr>
          <w:rFonts w:ascii="Arial" w:hAnsi="Arial"/>
          <w:b w:val="0"/>
          <w:bCs/>
          <w:color w:val="000000"/>
        </w:rPr>
        <w:t xml:space="preserve">rofessional </w:t>
      </w:r>
      <w:r>
        <w:rPr>
          <w:rFonts w:ascii="Arial" w:hAnsi="Arial"/>
          <w:b w:val="0"/>
          <w:bCs/>
          <w:color w:val="000000"/>
        </w:rPr>
        <w:t>D</w:t>
      </w:r>
      <w:r w:rsidR="00F82B09">
        <w:rPr>
          <w:rFonts w:ascii="Arial" w:hAnsi="Arial"/>
          <w:b w:val="0"/>
          <w:bCs/>
          <w:color w:val="000000"/>
        </w:rPr>
        <w:t xml:space="preserve">evelopment </w:t>
      </w:r>
      <w:r>
        <w:rPr>
          <w:rFonts w:ascii="Arial" w:hAnsi="Arial"/>
          <w:b w:val="0"/>
          <w:bCs/>
          <w:color w:val="000000"/>
        </w:rPr>
        <w:t>S</w:t>
      </w:r>
      <w:r w:rsidR="00F82B09">
        <w:rPr>
          <w:rFonts w:ascii="Arial" w:hAnsi="Arial"/>
          <w:b w:val="0"/>
          <w:bCs/>
          <w:color w:val="000000"/>
        </w:rPr>
        <w:t>eminar</w:t>
      </w:r>
      <w:r w:rsidR="001E5C39">
        <w:rPr>
          <w:rFonts w:ascii="Arial" w:hAnsi="Arial"/>
          <w:b w:val="0"/>
          <w:bCs/>
          <w:color w:val="000000"/>
        </w:rPr>
        <w:t xml:space="preserve"> </w:t>
      </w:r>
      <w:r w:rsidR="00F82B09">
        <w:rPr>
          <w:rFonts w:ascii="Arial" w:hAnsi="Arial"/>
          <w:b w:val="0"/>
          <w:bCs/>
          <w:color w:val="000000"/>
        </w:rPr>
        <w:t>(PDS)</w:t>
      </w:r>
      <w:r>
        <w:rPr>
          <w:rFonts w:ascii="Arial" w:hAnsi="Arial"/>
          <w:b w:val="0"/>
          <w:bCs/>
          <w:color w:val="000000"/>
        </w:rPr>
        <w:t xml:space="preserve"> </w:t>
      </w:r>
      <w:r w:rsidR="00F82B09">
        <w:rPr>
          <w:rFonts w:ascii="Arial" w:hAnsi="Arial"/>
          <w:b w:val="0"/>
          <w:bCs/>
          <w:color w:val="000000"/>
        </w:rPr>
        <w:t xml:space="preserve">were </w:t>
      </w:r>
      <w:r>
        <w:rPr>
          <w:rFonts w:ascii="Arial" w:hAnsi="Arial"/>
          <w:b w:val="0"/>
          <w:bCs/>
          <w:color w:val="000000"/>
        </w:rPr>
        <w:t xml:space="preserve">expanded to include safety training instruction for school bus monitors and attendants, as well as nonpublic school bus drivers.  </w:t>
      </w:r>
    </w:p>
    <w:p w14:paraId="28D149DA" w14:textId="77777777" w:rsidR="00CB2FE9" w:rsidRDefault="00CB2FE9" w:rsidP="00CB2FE9">
      <w:pPr>
        <w:pStyle w:val="Title"/>
        <w:jc w:val="left"/>
        <w:rPr>
          <w:rFonts w:ascii="Arial" w:hAnsi="Arial"/>
          <w:color w:val="000000"/>
          <w:sz w:val="28"/>
        </w:rPr>
      </w:pPr>
    </w:p>
    <w:p w14:paraId="000AEADF" w14:textId="0E09997F" w:rsidR="00B23182" w:rsidRDefault="00CB2FE9" w:rsidP="00CB2FE9">
      <w:pPr>
        <w:jc w:val="both"/>
        <w:rPr>
          <w:rFonts w:ascii="Arial" w:hAnsi="Arial" w:cs="Arial"/>
          <w:color w:val="000000"/>
          <w:szCs w:val="24"/>
        </w:rPr>
      </w:pPr>
      <w:r w:rsidRPr="00516E7F">
        <w:rPr>
          <w:rFonts w:ascii="Arial" w:hAnsi="Arial"/>
          <w:snapToGrid w:val="0"/>
          <w:color w:val="000000"/>
          <w:szCs w:val="24"/>
        </w:rPr>
        <w:t>The P</w:t>
      </w:r>
      <w:r>
        <w:rPr>
          <w:rFonts w:ascii="Arial" w:hAnsi="Arial"/>
          <w:snapToGrid w:val="0"/>
          <w:color w:val="000000"/>
          <w:szCs w:val="24"/>
        </w:rPr>
        <w:t>DS</w:t>
      </w:r>
      <w:r w:rsidRPr="00516E7F">
        <w:rPr>
          <w:rFonts w:ascii="Arial" w:hAnsi="Arial" w:cs="Arial"/>
          <w:color w:val="000000"/>
          <w:szCs w:val="24"/>
        </w:rPr>
        <w:t xml:space="preserve"> is the major tool for providing updated and continual training of School Bus Driver Instructors</w:t>
      </w:r>
      <w:r>
        <w:rPr>
          <w:rFonts w:ascii="Arial" w:hAnsi="Arial" w:cs="Arial"/>
          <w:color w:val="000000"/>
          <w:szCs w:val="24"/>
        </w:rPr>
        <w:t xml:space="preserve"> (SBDIs)</w:t>
      </w:r>
      <w:r w:rsidRPr="00516E7F">
        <w:rPr>
          <w:rFonts w:ascii="Arial" w:hAnsi="Arial" w:cs="Arial"/>
          <w:color w:val="000000"/>
          <w:szCs w:val="24"/>
        </w:rPr>
        <w:t xml:space="preserve">, who in turn provide required </w:t>
      </w:r>
      <w:r w:rsidR="00F82B09">
        <w:rPr>
          <w:rFonts w:ascii="Arial" w:hAnsi="Arial" w:cs="Arial"/>
          <w:color w:val="000000"/>
          <w:szCs w:val="24"/>
        </w:rPr>
        <w:t xml:space="preserve">annual </w:t>
      </w:r>
      <w:r w:rsidRPr="00516E7F">
        <w:rPr>
          <w:rFonts w:ascii="Arial" w:hAnsi="Arial" w:cs="Arial"/>
          <w:color w:val="000000"/>
          <w:szCs w:val="24"/>
        </w:rPr>
        <w:t xml:space="preserve">school bus safety refresher training to public and non-public school bus drivers, monitors and attendants. </w:t>
      </w:r>
    </w:p>
    <w:p w14:paraId="3DE119BF" w14:textId="77777777" w:rsidR="00B23182" w:rsidRDefault="00B23182" w:rsidP="00CB2FE9">
      <w:pPr>
        <w:jc w:val="both"/>
        <w:rPr>
          <w:rFonts w:ascii="Arial" w:hAnsi="Arial" w:cs="Arial"/>
          <w:color w:val="000000"/>
          <w:szCs w:val="24"/>
        </w:rPr>
      </w:pPr>
    </w:p>
    <w:p w14:paraId="7FA578B8" w14:textId="215265E5" w:rsidR="00B23182" w:rsidRDefault="00B23182" w:rsidP="00CB2FE9">
      <w:pPr>
        <w:jc w:val="both"/>
        <w:rPr>
          <w:rFonts w:ascii="Arial" w:hAnsi="Arial" w:cs="Arial"/>
          <w:color w:val="000000"/>
          <w:szCs w:val="24"/>
        </w:rPr>
      </w:pPr>
      <w:r>
        <w:rPr>
          <w:rFonts w:ascii="Arial" w:hAnsi="Arial" w:cs="Arial"/>
          <w:color w:val="000000"/>
          <w:szCs w:val="24"/>
        </w:rPr>
        <w:t>New training materials are created every year consisting of three refresher topics</w:t>
      </w:r>
      <w:r w:rsidR="00EB5A0E">
        <w:rPr>
          <w:rFonts w:ascii="Arial" w:hAnsi="Arial" w:cs="Arial"/>
          <w:color w:val="000000"/>
          <w:szCs w:val="24"/>
        </w:rPr>
        <w:t xml:space="preserve"> and the professional</w:t>
      </w:r>
      <w:r>
        <w:rPr>
          <w:rFonts w:ascii="Arial" w:hAnsi="Arial" w:cs="Arial"/>
          <w:color w:val="000000"/>
          <w:szCs w:val="24"/>
        </w:rPr>
        <w:t xml:space="preserve"> development training for school bus driver instructors</w:t>
      </w:r>
      <w:r w:rsidR="00EB5A0E">
        <w:rPr>
          <w:rFonts w:ascii="Arial" w:hAnsi="Arial" w:cs="Arial"/>
          <w:color w:val="000000"/>
          <w:szCs w:val="24"/>
        </w:rPr>
        <w:t xml:space="preserve">. </w:t>
      </w:r>
      <w:r w:rsidR="00F82B09">
        <w:rPr>
          <w:rFonts w:ascii="Arial" w:hAnsi="Arial" w:cs="Arial"/>
          <w:color w:val="000000"/>
          <w:szCs w:val="24"/>
        </w:rPr>
        <w:t xml:space="preserve">Included in the PDS materials is the “School Bus Safety Is One Bus Stop At A Time” (SBSIOBSAAT) document. </w:t>
      </w:r>
      <w:r w:rsidR="00BB3164">
        <w:rPr>
          <w:rFonts w:ascii="Arial" w:hAnsi="Arial" w:cs="Arial"/>
          <w:color w:val="000000"/>
          <w:szCs w:val="24"/>
        </w:rPr>
        <w:t>A</w:t>
      </w:r>
      <w:r w:rsidR="00EB5A0E">
        <w:rPr>
          <w:rFonts w:ascii="Arial" w:hAnsi="Arial" w:cs="Arial"/>
          <w:color w:val="000000"/>
          <w:szCs w:val="24"/>
        </w:rPr>
        <w:t xml:space="preserve"> data base vendor is responsible to </w:t>
      </w:r>
      <w:r w:rsidR="00F82B09">
        <w:rPr>
          <w:rFonts w:ascii="Arial" w:hAnsi="Arial" w:cs="Arial"/>
          <w:color w:val="000000"/>
          <w:szCs w:val="24"/>
        </w:rPr>
        <w:t>create</w:t>
      </w:r>
      <w:r w:rsidR="00EB5A0E">
        <w:rPr>
          <w:rFonts w:ascii="Arial" w:hAnsi="Arial" w:cs="Arial"/>
          <w:color w:val="000000"/>
          <w:szCs w:val="24"/>
        </w:rPr>
        <w:t xml:space="preserve"> </w:t>
      </w:r>
      <w:r>
        <w:rPr>
          <w:rFonts w:ascii="Arial" w:hAnsi="Arial" w:cs="Arial"/>
          <w:color w:val="000000"/>
          <w:szCs w:val="24"/>
        </w:rPr>
        <w:t>an analy</w:t>
      </w:r>
      <w:r w:rsidR="00952D68">
        <w:rPr>
          <w:rFonts w:ascii="Arial" w:hAnsi="Arial" w:cs="Arial"/>
          <w:color w:val="000000"/>
          <w:szCs w:val="24"/>
        </w:rPr>
        <w:t>tical review</w:t>
      </w:r>
      <w:r>
        <w:rPr>
          <w:rFonts w:ascii="Arial" w:hAnsi="Arial" w:cs="Arial"/>
          <w:color w:val="000000"/>
          <w:szCs w:val="24"/>
        </w:rPr>
        <w:t xml:space="preserve"> of school bus crashes from the previous year </w:t>
      </w:r>
      <w:r w:rsidR="00F82B09">
        <w:rPr>
          <w:rFonts w:ascii="Arial" w:hAnsi="Arial" w:cs="Arial"/>
          <w:color w:val="000000"/>
          <w:szCs w:val="24"/>
        </w:rPr>
        <w:t xml:space="preserve">in the SBSIOBSAAT. </w:t>
      </w:r>
      <w:r w:rsidR="00EB5A0E">
        <w:rPr>
          <w:rFonts w:ascii="Arial" w:hAnsi="Arial" w:cs="Arial"/>
          <w:color w:val="000000"/>
          <w:szCs w:val="24"/>
        </w:rPr>
        <w:t xml:space="preserve">This </w:t>
      </w:r>
      <w:r w:rsidR="00EB5A0E">
        <w:rPr>
          <w:rFonts w:ascii="Arial" w:hAnsi="Arial" w:cs="Arial"/>
          <w:color w:val="000000"/>
          <w:szCs w:val="24"/>
        </w:rPr>
        <w:lastRenderedPageBreak/>
        <w:t xml:space="preserve">document will be shared electronically with the </w:t>
      </w:r>
      <w:r w:rsidR="00C810D3">
        <w:rPr>
          <w:rFonts w:ascii="Arial" w:hAnsi="Arial" w:cs="Arial"/>
          <w:color w:val="000000"/>
          <w:szCs w:val="24"/>
        </w:rPr>
        <w:t>PDS development and delivery vendor in time for printing as part of the PDS manual for SBDIs.</w:t>
      </w:r>
    </w:p>
    <w:p w14:paraId="0A152B80" w14:textId="77777777" w:rsidR="00B23182" w:rsidRDefault="00B23182" w:rsidP="00CB2FE9">
      <w:pPr>
        <w:jc w:val="both"/>
        <w:rPr>
          <w:rFonts w:ascii="Arial" w:hAnsi="Arial" w:cs="Arial"/>
          <w:color w:val="000000"/>
          <w:szCs w:val="24"/>
        </w:rPr>
      </w:pPr>
    </w:p>
    <w:p w14:paraId="69327C54" w14:textId="711BC3FA" w:rsidR="009D619A" w:rsidRDefault="00CB2FE9" w:rsidP="009D619A">
      <w:pPr>
        <w:jc w:val="both"/>
        <w:rPr>
          <w:rFonts w:ascii="Arial" w:hAnsi="Arial" w:cs="Arial"/>
          <w:color w:val="000000"/>
          <w:szCs w:val="24"/>
        </w:rPr>
      </w:pPr>
      <w:r w:rsidRPr="00516E7F">
        <w:rPr>
          <w:rFonts w:ascii="Arial" w:hAnsi="Arial" w:cs="Arial"/>
          <w:color w:val="000000"/>
          <w:szCs w:val="24"/>
        </w:rPr>
        <w:t xml:space="preserve">The instructors for the Professional Development Seminars are NYSED certified Master Instructors (MIs).  </w:t>
      </w:r>
      <w:r w:rsidR="00D224D4">
        <w:rPr>
          <w:rFonts w:ascii="Arial" w:hAnsi="Arial" w:cs="Arial"/>
          <w:szCs w:val="24"/>
          <w:u w:val="single"/>
        </w:rPr>
        <w:t>M</w:t>
      </w:r>
      <w:r w:rsidR="008B0464" w:rsidRPr="007435A0">
        <w:rPr>
          <w:rFonts w:ascii="Arial" w:hAnsi="Arial" w:cs="Arial"/>
          <w:szCs w:val="24"/>
          <w:u w:val="single"/>
        </w:rPr>
        <w:t>aster instructors are a highly trained professional presenter</w:t>
      </w:r>
      <w:r w:rsidR="00D224D4">
        <w:rPr>
          <w:rFonts w:ascii="Arial" w:hAnsi="Arial" w:cs="Arial"/>
          <w:szCs w:val="24"/>
          <w:u w:val="single"/>
        </w:rPr>
        <w:t>s</w:t>
      </w:r>
      <w:r w:rsidR="008B0464" w:rsidRPr="007435A0">
        <w:rPr>
          <w:rFonts w:ascii="Arial" w:hAnsi="Arial" w:cs="Arial"/>
          <w:szCs w:val="24"/>
          <w:u w:val="single"/>
        </w:rPr>
        <w:t xml:space="preserve"> and trainer</w:t>
      </w:r>
      <w:r w:rsidR="00D224D4">
        <w:rPr>
          <w:rFonts w:ascii="Arial" w:hAnsi="Arial" w:cs="Arial"/>
          <w:szCs w:val="24"/>
          <w:u w:val="single"/>
        </w:rPr>
        <w:t>s who present the state mandated curriculum to School Bus Driver Instructors</w:t>
      </w:r>
      <w:r w:rsidR="00952D68">
        <w:rPr>
          <w:rFonts w:ascii="Arial" w:hAnsi="Arial" w:cs="Arial"/>
          <w:szCs w:val="24"/>
          <w:u w:val="single"/>
        </w:rPr>
        <w:t xml:space="preserve">, </w:t>
      </w:r>
      <w:r w:rsidRPr="00516E7F">
        <w:rPr>
          <w:rFonts w:ascii="Arial" w:hAnsi="Arial" w:cs="Arial"/>
          <w:color w:val="000000"/>
          <w:szCs w:val="24"/>
        </w:rPr>
        <w:t xml:space="preserve">who then </w:t>
      </w:r>
      <w:r w:rsidR="00952D68">
        <w:rPr>
          <w:rFonts w:ascii="Arial" w:hAnsi="Arial" w:cs="Arial"/>
          <w:color w:val="000000"/>
          <w:szCs w:val="24"/>
        </w:rPr>
        <w:t>teach that curriculum, using their honed skills,</w:t>
      </w:r>
      <w:r w:rsidRPr="00516E7F">
        <w:rPr>
          <w:rFonts w:ascii="Arial" w:hAnsi="Arial" w:cs="Arial"/>
          <w:color w:val="000000"/>
          <w:szCs w:val="24"/>
        </w:rPr>
        <w:t xml:space="preserve"> to drivers, monitors and attendants. </w:t>
      </w:r>
      <w:r w:rsidR="00D224D4">
        <w:rPr>
          <w:rFonts w:ascii="Arial" w:hAnsi="Arial" w:cs="Arial"/>
          <w:color w:val="000000"/>
          <w:szCs w:val="24"/>
        </w:rPr>
        <w:t xml:space="preserve">It is the school bus drivers, monitors and attendants who teach children school bus safety as it pertains to entering, exiting and riding on the bus. </w:t>
      </w:r>
    </w:p>
    <w:p w14:paraId="50D89082" w14:textId="77777777" w:rsidR="00BE2605" w:rsidRDefault="00BE2605" w:rsidP="009D619A">
      <w:pPr>
        <w:jc w:val="both"/>
        <w:rPr>
          <w:rFonts w:ascii="Arial" w:hAnsi="Arial" w:cs="Arial"/>
          <w:color w:val="000000"/>
          <w:szCs w:val="24"/>
        </w:rPr>
      </w:pPr>
    </w:p>
    <w:p w14:paraId="1F2CBDF2" w14:textId="77777777" w:rsidR="00BE2605" w:rsidRDefault="00BE2605" w:rsidP="009D619A">
      <w:pPr>
        <w:jc w:val="both"/>
        <w:rPr>
          <w:rFonts w:ascii="Arial" w:hAnsi="Arial" w:cs="Arial"/>
          <w:szCs w:val="24"/>
        </w:rPr>
      </w:pPr>
      <w:r w:rsidRPr="00376D10">
        <w:rPr>
          <w:rFonts w:ascii="Arial" w:hAnsi="Arial" w:cs="Arial"/>
          <w:szCs w:val="24"/>
        </w:rPr>
        <w:t>NYSED reserves the right to restrict the use of any Master Instructor whose certification has lapsed or been revoked</w:t>
      </w:r>
      <w:r>
        <w:rPr>
          <w:rFonts w:ascii="Arial" w:hAnsi="Arial" w:cs="Arial"/>
          <w:szCs w:val="24"/>
        </w:rPr>
        <w:t xml:space="preserve"> or suspended</w:t>
      </w:r>
      <w:r w:rsidRPr="00376D10">
        <w:rPr>
          <w:rFonts w:ascii="Arial" w:hAnsi="Arial" w:cs="Arial"/>
          <w:szCs w:val="24"/>
        </w:rPr>
        <w:t>.  Ideally, Master Instructors should have the opportunity to team teach with different instructors from one year to the next.  Master Instructors shall be offered the opportunity to rotate teaching locations and to teach with different colleagues from one year to the next. In order to accomplish this, some travel may be necessary.</w:t>
      </w:r>
    </w:p>
    <w:p w14:paraId="127FA3EA" w14:textId="77777777" w:rsidR="00F714A4" w:rsidRDefault="00F714A4" w:rsidP="009D619A">
      <w:pPr>
        <w:jc w:val="both"/>
        <w:rPr>
          <w:rFonts w:ascii="Arial" w:hAnsi="Arial" w:cs="Arial"/>
          <w:color w:val="000000"/>
          <w:szCs w:val="24"/>
        </w:rPr>
      </w:pPr>
    </w:p>
    <w:p w14:paraId="45C007EC" w14:textId="77777777" w:rsidR="00F714A4" w:rsidRDefault="00F714A4" w:rsidP="00F714A4">
      <w:pPr>
        <w:jc w:val="both"/>
        <w:rPr>
          <w:rFonts w:ascii="Arial" w:hAnsi="Arial" w:cs="Arial"/>
          <w:color w:val="000000"/>
          <w:szCs w:val="24"/>
        </w:rPr>
      </w:pPr>
      <w:r w:rsidRPr="00376D10">
        <w:rPr>
          <w:rFonts w:ascii="Arial" w:hAnsi="Arial" w:cs="Arial"/>
          <w:color w:val="000000"/>
          <w:szCs w:val="24"/>
        </w:rPr>
        <w:t xml:space="preserve">The purpose of the PDS </w:t>
      </w:r>
      <w:r>
        <w:rPr>
          <w:rFonts w:ascii="Arial" w:hAnsi="Arial" w:cs="Arial"/>
          <w:color w:val="000000"/>
          <w:szCs w:val="24"/>
        </w:rPr>
        <w:t>refresher</w:t>
      </w:r>
      <w:r w:rsidRPr="00376D10">
        <w:rPr>
          <w:rFonts w:ascii="Arial" w:hAnsi="Arial" w:cs="Arial"/>
          <w:color w:val="000000"/>
          <w:szCs w:val="24"/>
        </w:rPr>
        <w:t xml:space="preserve"> content is to </w:t>
      </w:r>
      <w:r>
        <w:rPr>
          <w:rFonts w:ascii="Arial" w:hAnsi="Arial" w:cs="Arial"/>
          <w:color w:val="000000"/>
          <w:szCs w:val="24"/>
        </w:rPr>
        <w:t xml:space="preserve">hone the presenting skills and professional development of SBDIs and </w:t>
      </w:r>
      <w:r w:rsidRPr="00376D10">
        <w:rPr>
          <w:rFonts w:ascii="Arial" w:hAnsi="Arial" w:cs="Arial"/>
          <w:color w:val="000000"/>
          <w:szCs w:val="24"/>
        </w:rPr>
        <w:t xml:space="preserve">supply all the technical and teaching materials necessary for </w:t>
      </w:r>
      <w:r>
        <w:rPr>
          <w:rFonts w:ascii="Arial" w:hAnsi="Arial" w:cs="Arial"/>
          <w:color w:val="000000"/>
          <w:szCs w:val="24"/>
        </w:rPr>
        <w:t>them</w:t>
      </w:r>
      <w:r w:rsidRPr="00376D10">
        <w:rPr>
          <w:rFonts w:ascii="Arial" w:hAnsi="Arial" w:cs="Arial"/>
          <w:color w:val="000000"/>
          <w:szCs w:val="24"/>
        </w:rPr>
        <w:t xml:space="preserve"> to conduct the t</w:t>
      </w:r>
      <w:r>
        <w:rPr>
          <w:rFonts w:ascii="Arial" w:hAnsi="Arial" w:cs="Arial"/>
          <w:color w:val="000000"/>
          <w:szCs w:val="24"/>
        </w:rPr>
        <w:t>hree</w:t>
      </w:r>
      <w:r w:rsidRPr="00376D10">
        <w:rPr>
          <w:rFonts w:ascii="Arial" w:hAnsi="Arial" w:cs="Arial"/>
          <w:color w:val="000000"/>
          <w:szCs w:val="24"/>
        </w:rPr>
        <w:t xml:space="preserve"> required annual training refreshers for all NYS school bus drivers, monitors and attendants.</w:t>
      </w:r>
    </w:p>
    <w:p w14:paraId="72FCC03F" w14:textId="77777777" w:rsidR="00F714A4" w:rsidRDefault="00F714A4" w:rsidP="00F714A4">
      <w:pPr>
        <w:jc w:val="both"/>
        <w:rPr>
          <w:rFonts w:ascii="Arial" w:hAnsi="Arial" w:cs="Arial"/>
          <w:color w:val="000000"/>
          <w:szCs w:val="24"/>
        </w:rPr>
      </w:pPr>
    </w:p>
    <w:p w14:paraId="65683715" w14:textId="77777777" w:rsidR="00F714A4" w:rsidRDefault="00F714A4" w:rsidP="009D619A">
      <w:pPr>
        <w:jc w:val="both"/>
        <w:rPr>
          <w:rFonts w:ascii="Arial" w:hAnsi="Arial" w:cs="Arial"/>
          <w:color w:val="000000"/>
          <w:szCs w:val="24"/>
        </w:rPr>
      </w:pPr>
      <w:r w:rsidRPr="00376D10">
        <w:rPr>
          <w:rFonts w:ascii="Arial" w:hAnsi="Arial" w:cs="Arial"/>
          <w:color w:val="000000"/>
          <w:szCs w:val="24"/>
        </w:rPr>
        <w:t xml:space="preserve">Each year, NYSED selects </w:t>
      </w:r>
      <w:r>
        <w:rPr>
          <w:rFonts w:ascii="Arial" w:hAnsi="Arial" w:cs="Arial"/>
          <w:color w:val="000000"/>
          <w:szCs w:val="24"/>
        </w:rPr>
        <w:t>three</w:t>
      </w:r>
      <w:r w:rsidRPr="00376D10">
        <w:rPr>
          <w:rFonts w:ascii="Arial" w:hAnsi="Arial" w:cs="Arial"/>
          <w:color w:val="000000"/>
          <w:szCs w:val="24"/>
        </w:rPr>
        <w:t xml:space="preserve"> topics to be the required topics for the </w:t>
      </w:r>
      <w:r>
        <w:rPr>
          <w:rFonts w:ascii="Arial" w:hAnsi="Arial" w:cs="Arial"/>
          <w:color w:val="000000"/>
          <w:szCs w:val="24"/>
        </w:rPr>
        <w:t>three</w:t>
      </w:r>
      <w:r w:rsidRPr="00376D10">
        <w:rPr>
          <w:rFonts w:ascii="Arial" w:hAnsi="Arial" w:cs="Arial"/>
          <w:color w:val="000000"/>
          <w:szCs w:val="24"/>
        </w:rPr>
        <w:t xml:space="preserve"> annual school bus driver, monitor and attendant refreshers (8 NYCRR 156.3)</w:t>
      </w:r>
      <w:r>
        <w:rPr>
          <w:rFonts w:ascii="Arial" w:hAnsi="Arial" w:cs="Arial"/>
          <w:color w:val="000000"/>
          <w:szCs w:val="24"/>
        </w:rPr>
        <w:t>.</w:t>
      </w:r>
      <w:r w:rsidRPr="00376D10">
        <w:rPr>
          <w:rFonts w:ascii="Arial" w:hAnsi="Arial" w:cs="Arial"/>
          <w:color w:val="000000"/>
          <w:szCs w:val="24"/>
        </w:rPr>
        <w:t xml:space="preserve"> For the 20</w:t>
      </w:r>
      <w:r>
        <w:rPr>
          <w:rFonts w:ascii="Arial" w:hAnsi="Arial" w:cs="Arial"/>
          <w:color w:val="000000"/>
          <w:szCs w:val="24"/>
        </w:rPr>
        <w:t>16</w:t>
      </w:r>
      <w:r w:rsidRPr="00376D10">
        <w:rPr>
          <w:rFonts w:ascii="Arial" w:hAnsi="Arial" w:cs="Arial"/>
          <w:color w:val="000000"/>
          <w:szCs w:val="24"/>
        </w:rPr>
        <w:t xml:space="preserve"> PDS, the Refresher 1 topic was “</w:t>
      </w:r>
      <w:r>
        <w:rPr>
          <w:rFonts w:ascii="Arial" w:hAnsi="Arial" w:cs="Arial"/>
          <w:color w:val="000000"/>
          <w:szCs w:val="24"/>
        </w:rPr>
        <w:t>Diversity and Safety,</w:t>
      </w:r>
      <w:r w:rsidRPr="00376D10">
        <w:rPr>
          <w:rFonts w:ascii="Arial" w:hAnsi="Arial" w:cs="Arial"/>
          <w:color w:val="000000"/>
          <w:szCs w:val="24"/>
        </w:rPr>
        <w:t>” the Refresher 2 topic was “</w:t>
      </w:r>
      <w:r>
        <w:rPr>
          <w:rFonts w:ascii="Arial" w:hAnsi="Arial" w:cs="Arial"/>
          <w:color w:val="000000"/>
          <w:szCs w:val="24"/>
        </w:rPr>
        <w:t>Preventing Dragging Incidents</w:t>
      </w:r>
      <w:r w:rsidRPr="00376D10">
        <w:rPr>
          <w:rFonts w:ascii="Arial" w:hAnsi="Arial" w:cs="Arial"/>
          <w:color w:val="000000"/>
          <w:szCs w:val="24"/>
        </w:rPr>
        <w:t>”</w:t>
      </w:r>
      <w:r>
        <w:rPr>
          <w:rFonts w:ascii="Arial" w:hAnsi="Arial" w:cs="Arial"/>
          <w:color w:val="000000"/>
          <w:szCs w:val="24"/>
        </w:rPr>
        <w:t xml:space="preserve"> and Refresher 3 was “Sensitivity- The Spirit of P.J.’s Law.”</w:t>
      </w:r>
      <w:r w:rsidRPr="00376D10">
        <w:rPr>
          <w:rFonts w:ascii="Arial" w:hAnsi="Arial" w:cs="Arial"/>
          <w:color w:val="000000"/>
          <w:szCs w:val="24"/>
        </w:rPr>
        <w:t xml:space="preserve"> </w:t>
      </w:r>
      <w:r>
        <w:rPr>
          <w:rFonts w:ascii="Arial" w:hAnsi="Arial" w:cs="Arial"/>
          <w:color w:val="000000"/>
          <w:szCs w:val="24"/>
        </w:rPr>
        <w:t>In</w:t>
      </w:r>
      <w:r w:rsidRPr="004746BD">
        <w:rPr>
          <w:rFonts w:ascii="Arial" w:hAnsi="Arial" w:cs="Arial"/>
          <w:color w:val="000000"/>
          <w:szCs w:val="24"/>
        </w:rPr>
        <w:t xml:space="preserve"> the 2017 PDS, the Refresher 1 topic was “Child Development – Infants, Toddlers and Preschoolers,” the Refresher 2 topic was “Natural Disasters – Preparing for Weather Emergencies” and Refresher 3 was “PJ’s Law Transporting Children with Disabilities – Roles and Responsibilities.”  </w:t>
      </w:r>
      <w:r w:rsidR="00451925">
        <w:rPr>
          <w:rFonts w:ascii="Arial" w:hAnsi="Arial" w:cs="Arial"/>
          <w:color w:val="000000"/>
          <w:szCs w:val="24"/>
        </w:rPr>
        <w:t>As presented in the examples above, o</w:t>
      </w:r>
      <w:r w:rsidR="00451925" w:rsidRPr="00025E34">
        <w:rPr>
          <w:rFonts w:ascii="Arial" w:hAnsi="Arial" w:cs="Arial"/>
          <w:color w:val="000000"/>
          <w:szCs w:val="24"/>
        </w:rPr>
        <w:t xml:space="preserve">ne of the topics must relate to “PJ’s Law” as amended in Section 4402 of the New York State Education Law.  </w:t>
      </w:r>
    </w:p>
    <w:p w14:paraId="6A1606C1" w14:textId="77777777" w:rsidR="00F714A4" w:rsidRDefault="00F714A4" w:rsidP="009D619A">
      <w:pPr>
        <w:jc w:val="both"/>
        <w:rPr>
          <w:rFonts w:ascii="Arial" w:hAnsi="Arial" w:cs="Arial"/>
          <w:color w:val="000000"/>
          <w:szCs w:val="24"/>
        </w:rPr>
      </w:pPr>
    </w:p>
    <w:p w14:paraId="6A0E0A0E" w14:textId="77777777" w:rsidR="00F714A4" w:rsidRDefault="0003620E" w:rsidP="00F714A4">
      <w:pPr>
        <w:jc w:val="both"/>
        <w:rPr>
          <w:rFonts w:ascii="Arial" w:hAnsi="Arial" w:cs="Arial"/>
          <w:color w:val="000000"/>
          <w:szCs w:val="24"/>
        </w:rPr>
      </w:pPr>
      <w:r w:rsidRPr="00C810D3">
        <w:rPr>
          <w:rFonts w:ascii="Arial" w:hAnsi="Arial" w:cs="Arial"/>
          <w:color w:val="000000"/>
          <w:szCs w:val="24"/>
        </w:rPr>
        <w:t>An</w:t>
      </w:r>
      <w:r w:rsidR="00C947FA">
        <w:rPr>
          <w:rFonts w:ascii="Arial" w:hAnsi="Arial" w:cs="Arial"/>
          <w:color w:val="000000"/>
          <w:szCs w:val="24"/>
        </w:rPr>
        <w:t>other</w:t>
      </w:r>
      <w:r w:rsidRPr="00C810D3">
        <w:rPr>
          <w:rFonts w:ascii="Arial" w:hAnsi="Arial" w:cs="Arial"/>
          <w:color w:val="000000"/>
          <w:szCs w:val="24"/>
        </w:rPr>
        <w:t xml:space="preserve"> example of a </w:t>
      </w:r>
      <w:r w:rsidR="009D619A">
        <w:rPr>
          <w:rFonts w:ascii="Arial" w:hAnsi="Arial" w:cs="Arial"/>
          <w:color w:val="000000"/>
          <w:szCs w:val="24"/>
        </w:rPr>
        <w:t xml:space="preserve">refresher curriculum </w:t>
      </w:r>
      <w:r w:rsidRPr="00C810D3">
        <w:rPr>
          <w:rFonts w:ascii="Arial" w:hAnsi="Arial" w:cs="Arial"/>
          <w:color w:val="000000"/>
          <w:szCs w:val="24"/>
        </w:rPr>
        <w:t>is an Anti-Idling Campaign.  In the past, the vendor supplied instructional material concerning adverse effects of school bus idling on the health of drivers, pupils, and the general community.  The vendor also supplied one page instructional handouts for SBDIs to give drivers, and an Anti-Idling Campaign logo that SBDIs could use to place on t-shirts and hats if they opted to use the campaign materials in their school district or company. The vendor would not supply the t-shirts or hats, just the ideas and an electronic logo.  Another idea in the past was to design an Anti-Idling poster for the driver’s room.  A copy of the poster design was provided as part of the printed PDS manual and on the CD.  Please note: this contract will cover the developmental cost of simple instructional ideas and design of thematic materials but will not pay for the cost of such items as buying t-shirts and hats and having them imprinted with a logo, etc.</w:t>
      </w:r>
      <w:r w:rsidR="00F714A4">
        <w:rPr>
          <w:rFonts w:ascii="Arial" w:hAnsi="Arial" w:cs="Arial"/>
          <w:color w:val="000000"/>
          <w:szCs w:val="24"/>
        </w:rPr>
        <w:t xml:space="preserve"> </w:t>
      </w:r>
    </w:p>
    <w:p w14:paraId="37A4A32A" w14:textId="77777777" w:rsidR="00F714A4" w:rsidRDefault="00F714A4" w:rsidP="00F714A4">
      <w:pPr>
        <w:jc w:val="both"/>
        <w:rPr>
          <w:rFonts w:ascii="Arial" w:hAnsi="Arial" w:cs="Arial"/>
          <w:color w:val="000000"/>
          <w:szCs w:val="24"/>
        </w:rPr>
      </w:pPr>
    </w:p>
    <w:p w14:paraId="1E160B2F" w14:textId="77777777" w:rsidR="00F714A4" w:rsidRPr="00C810D3" w:rsidRDefault="00F714A4" w:rsidP="009D619A">
      <w:pPr>
        <w:jc w:val="both"/>
        <w:rPr>
          <w:rFonts w:ascii="Arial" w:hAnsi="Arial" w:cs="Arial"/>
          <w:color w:val="000000"/>
          <w:szCs w:val="24"/>
        </w:rPr>
      </w:pPr>
    </w:p>
    <w:p w14:paraId="4EB7D2C1" w14:textId="77777777" w:rsidR="0003620E" w:rsidRDefault="0003620E" w:rsidP="00CB2FE9">
      <w:pPr>
        <w:jc w:val="both"/>
        <w:rPr>
          <w:rFonts w:ascii="Arial" w:hAnsi="Arial" w:cs="Arial"/>
          <w:color w:val="000000"/>
          <w:szCs w:val="24"/>
        </w:rPr>
      </w:pPr>
    </w:p>
    <w:p w14:paraId="7D1D174B" w14:textId="77777777" w:rsidR="002E6BD6" w:rsidRDefault="002E6BD6" w:rsidP="00CB2FE9">
      <w:pPr>
        <w:jc w:val="both"/>
        <w:rPr>
          <w:rFonts w:ascii="Arial" w:hAnsi="Arial" w:cs="Arial"/>
          <w:color w:val="000000"/>
          <w:szCs w:val="24"/>
        </w:rPr>
      </w:pPr>
      <w:r>
        <w:rPr>
          <w:rFonts w:ascii="Arial" w:hAnsi="Arial" w:cs="Arial"/>
          <w:color w:val="000000"/>
          <w:szCs w:val="24"/>
        </w:rPr>
        <w:br w:type="page"/>
      </w:r>
    </w:p>
    <w:p w14:paraId="601388A3" w14:textId="344942EE" w:rsidR="002E6BD6" w:rsidRPr="00667FE3" w:rsidRDefault="002E6BD6" w:rsidP="00B55940">
      <w:pPr>
        <w:pStyle w:val="BodyText"/>
        <w:numPr>
          <w:ilvl w:val="0"/>
          <w:numId w:val="66"/>
        </w:numPr>
        <w:rPr>
          <w:rFonts w:ascii="Arial" w:hAnsi="Arial" w:cs="Arial"/>
          <w:b/>
          <w:szCs w:val="24"/>
        </w:rPr>
      </w:pPr>
      <w:r w:rsidRPr="00667FE3">
        <w:rPr>
          <w:rFonts w:ascii="Arial" w:hAnsi="Arial" w:cs="Arial"/>
          <w:b/>
          <w:szCs w:val="24"/>
        </w:rPr>
        <w:lastRenderedPageBreak/>
        <w:t>Specific Products &amp; Services Being Sought</w:t>
      </w:r>
    </w:p>
    <w:p w14:paraId="686DC0BC" w14:textId="77777777" w:rsidR="002E6BD6" w:rsidRDefault="002E6BD6" w:rsidP="00CB2FE9">
      <w:pPr>
        <w:jc w:val="both"/>
        <w:rPr>
          <w:rFonts w:ascii="Arial" w:hAnsi="Arial" w:cs="Arial"/>
          <w:color w:val="000000"/>
          <w:szCs w:val="24"/>
        </w:rPr>
      </w:pPr>
    </w:p>
    <w:p w14:paraId="5587DF3C" w14:textId="40812F8F" w:rsidR="00CB2FE9" w:rsidRPr="00516E7F" w:rsidRDefault="00CB2FE9" w:rsidP="00CB2FE9">
      <w:pPr>
        <w:jc w:val="both"/>
        <w:rPr>
          <w:rFonts w:ascii="Arial" w:hAnsi="Arial" w:cs="Arial"/>
          <w:color w:val="000000"/>
          <w:szCs w:val="24"/>
        </w:rPr>
      </w:pPr>
      <w:r w:rsidRPr="00516E7F">
        <w:rPr>
          <w:rFonts w:ascii="Arial" w:hAnsi="Arial" w:cs="Arial"/>
          <w:color w:val="000000"/>
          <w:szCs w:val="24"/>
        </w:rPr>
        <w:t xml:space="preserve">The </w:t>
      </w:r>
      <w:r w:rsidR="00D224D4">
        <w:rPr>
          <w:rFonts w:ascii="Arial" w:hAnsi="Arial" w:cs="Arial"/>
          <w:color w:val="000000"/>
          <w:szCs w:val="24"/>
        </w:rPr>
        <w:t>vendor</w:t>
      </w:r>
      <w:r w:rsidRPr="00516E7F">
        <w:rPr>
          <w:rFonts w:ascii="Arial" w:hAnsi="Arial" w:cs="Arial"/>
          <w:color w:val="000000"/>
          <w:szCs w:val="24"/>
        </w:rPr>
        <w:t xml:space="preserve"> will be required to: </w:t>
      </w:r>
    </w:p>
    <w:p w14:paraId="588BF310" w14:textId="77777777" w:rsidR="00CB2FE9" w:rsidRPr="00516E7F" w:rsidRDefault="00CB2FE9" w:rsidP="00CB2FE9">
      <w:pPr>
        <w:jc w:val="both"/>
        <w:rPr>
          <w:rFonts w:ascii="Arial" w:hAnsi="Arial" w:cs="Arial"/>
          <w:color w:val="000000"/>
          <w:szCs w:val="24"/>
        </w:rPr>
      </w:pPr>
    </w:p>
    <w:p w14:paraId="15EEAF57" w14:textId="47BE5408" w:rsidR="00B76175" w:rsidRDefault="00B76175" w:rsidP="00B76175">
      <w:pPr>
        <w:numPr>
          <w:ilvl w:val="0"/>
          <w:numId w:val="47"/>
        </w:numPr>
        <w:jc w:val="both"/>
        <w:rPr>
          <w:rFonts w:ascii="Arial" w:hAnsi="Arial" w:cs="Arial"/>
          <w:color w:val="000000"/>
          <w:szCs w:val="24"/>
        </w:rPr>
      </w:pPr>
      <w:bookmarkStart w:id="9" w:name="_Hlk531764268"/>
      <w:r w:rsidRPr="009B4164">
        <w:rPr>
          <w:rFonts w:ascii="Arial" w:hAnsi="Arial" w:cs="Arial"/>
          <w:color w:val="000000"/>
          <w:szCs w:val="24"/>
        </w:rPr>
        <w:t>Write the complete annual training curriculum which will include separate parts for Master Instructors, who in turn teach the SBDI’s at the PDS, and lesson plans, materials, and handouts for SBDIs, to use to teach the refresher courses for drivers, monitors and attendants.</w:t>
      </w:r>
    </w:p>
    <w:p w14:paraId="6BAA9012" w14:textId="77777777" w:rsidR="00B76175" w:rsidRDefault="00B76175" w:rsidP="00A63807">
      <w:pPr>
        <w:ind w:left="720"/>
        <w:jc w:val="both"/>
        <w:rPr>
          <w:rFonts w:ascii="Arial" w:hAnsi="Arial" w:cs="Arial"/>
          <w:color w:val="000000"/>
          <w:szCs w:val="24"/>
        </w:rPr>
      </w:pPr>
    </w:p>
    <w:p w14:paraId="797C7811" w14:textId="634A608B" w:rsidR="00464A32" w:rsidRPr="00E45DD4" w:rsidRDefault="00CB2FE9" w:rsidP="00E45DD4">
      <w:pPr>
        <w:numPr>
          <w:ilvl w:val="0"/>
          <w:numId w:val="47"/>
        </w:numPr>
        <w:jc w:val="both"/>
        <w:rPr>
          <w:rFonts w:ascii="Arial" w:hAnsi="Arial" w:cs="Arial"/>
          <w:color w:val="000000"/>
          <w:szCs w:val="24"/>
        </w:rPr>
      </w:pPr>
      <w:r w:rsidRPr="00E45DD4">
        <w:rPr>
          <w:rFonts w:ascii="Arial" w:hAnsi="Arial" w:cs="Arial"/>
          <w:color w:val="000000"/>
          <w:szCs w:val="24"/>
        </w:rPr>
        <w:t xml:space="preserve">Attend the annual PDS Topic Planning meeting </w:t>
      </w:r>
      <w:r w:rsidR="00DB370B" w:rsidRPr="00E45DD4">
        <w:rPr>
          <w:rFonts w:ascii="Arial" w:hAnsi="Arial" w:cs="Arial"/>
          <w:color w:val="000000"/>
          <w:szCs w:val="24"/>
        </w:rPr>
        <w:t>with Master Instructors and School Bus Driver Instructors to select</w:t>
      </w:r>
      <w:r w:rsidRPr="00A522AA">
        <w:rPr>
          <w:rFonts w:ascii="Arial" w:hAnsi="Arial" w:cs="Arial"/>
          <w:color w:val="000000"/>
          <w:szCs w:val="24"/>
        </w:rPr>
        <w:t xml:space="preserve"> training topics and </w:t>
      </w:r>
      <w:r w:rsidR="00DB370B" w:rsidRPr="00A522AA">
        <w:rPr>
          <w:rFonts w:ascii="Arial" w:hAnsi="Arial" w:cs="Arial"/>
          <w:color w:val="000000"/>
          <w:szCs w:val="24"/>
        </w:rPr>
        <w:t>develop a strategy for</w:t>
      </w:r>
      <w:r w:rsidRPr="00A522AA">
        <w:rPr>
          <w:rFonts w:ascii="Arial" w:hAnsi="Arial" w:cs="Arial"/>
          <w:color w:val="000000"/>
          <w:szCs w:val="24"/>
        </w:rPr>
        <w:t xml:space="preserve"> their selection. This meeting is </w:t>
      </w:r>
      <w:r w:rsidR="00DB370B" w:rsidRPr="00A522AA">
        <w:rPr>
          <w:rFonts w:ascii="Arial" w:hAnsi="Arial" w:cs="Arial"/>
          <w:color w:val="000000"/>
          <w:szCs w:val="24"/>
        </w:rPr>
        <w:t>usua</w:t>
      </w:r>
      <w:r w:rsidR="00003EF3" w:rsidRPr="00A522AA">
        <w:rPr>
          <w:rFonts w:ascii="Arial" w:hAnsi="Arial" w:cs="Arial"/>
          <w:color w:val="000000"/>
          <w:szCs w:val="24"/>
        </w:rPr>
        <w:t xml:space="preserve">lly </w:t>
      </w:r>
      <w:r w:rsidR="00AD548F" w:rsidRPr="00A522AA">
        <w:rPr>
          <w:rFonts w:ascii="Arial" w:hAnsi="Arial" w:cs="Arial"/>
          <w:color w:val="000000"/>
          <w:szCs w:val="24"/>
        </w:rPr>
        <w:t>held each Ju</w:t>
      </w:r>
      <w:r w:rsidR="004611E1" w:rsidRPr="00A522AA">
        <w:rPr>
          <w:rFonts w:ascii="Arial" w:hAnsi="Arial" w:cs="Arial"/>
          <w:color w:val="000000"/>
          <w:szCs w:val="24"/>
        </w:rPr>
        <w:t>ne</w:t>
      </w:r>
      <w:r w:rsidR="00AD548F" w:rsidRPr="00A522AA">
        <w:rPr>
          <w:rFonts w:ascii="Arial" w:hAnsi="Arial" w:cs="Arial"/>
          <w:color w:val="000000"/>
          <w:szCs w:val="24"/>
        </w:rPr>
        <w:t xml:space="preserve"> in Albany and is typically </w:t>
      </w:r>
      <w:r w:rsidRPr="00A522AA">
        <w:rPr>
          <w:rFonts w:ascii="Arial" w:hAnsi="Arial" w:cs="Arial"/>
          <w:color w:val="000000"/>
          <w:szCs w:val="24"/>
        </w:rPr>
        <w:t xml:space="preserve">one </w:t>
      </w:r>
      <w:r w:rsidR="00464A32" w:rsidRPr="00A522AA">
        <w:rPr>
          <w:rFonts w:ascii="Arial" w:hAnsi="Arial" w:cs="Arial"/>
          <w:color w:val="000000"/>
          <w:szCs w:val="24"/>
        </w:rPr>
        <w:t xml:space="preserve">full </w:t>
      </w:r>
      <w:r w:rsidRPr="00A522AA">
        <w:rPr>
          <w:rFonts w:ascii="Arial" w:hAnsi="Arial" w:cs="Arial"/>
          <w:color w:val="000000"/>
          <w:szCs w:val="24"/>
        </w:rPr>
        <w:t>day in duration.</w:t>
      </w:r>
      <w:r w:rsidR="00E45DD4" w:rsidRPr="00A522AA">
        <w:rPr>
          <w:rFonts w:ascii="Arial" w:hAnsi="Arial" w:cs="Arial"/>
          <w:color w:val="000000"/>
          <w:szCs w:val="24"/>
        </w:rPr>
        <w:t xml:space="preserve"> </w:t>
      </w:r>
      <w:r w:rsidR="00464A32" w:rsidRPr="00A522AA">
        <w:rPr>
          <w:rFonts w:ascii="Arial" w:hAnsi="Arial" w:cs="Arial"/>
          <w:color w:val="000000"/>
          <w:szCs w:val="24"/>
        </w:rPr>
        <w:t xml:space="preserve">The vendor should plan on three half-day </w:t>
      </w:r>
      <w:r w:rsidR="00E45DD4">
        <w:rPr>
          <w:rFonts w:ascii="Arial" w:hAnsi="Arial" w:cs="Arial"/>
          <w:color w:val="000000"/>
          <w:szCs w:val="24"/>
        </w:rPr>
        <w:t>meetings in</w:t>
      </w:r>
      <w:r w:rsidR="00464A32" w:rsidRPr="00E45DD4">
        <w:rPr>
          <w:rFonts w:ascii="Arial" w:hAnsi="Arial" w:cs="Arial"/>
          <w:color w:val="000000"/>
          <w:szCs w:val="24"/>
        </w:rPr>
        <w:t xml:space="preserve"> Albany each year in September, December, and March to meet with SED and members of the Commissioner’s SBDI Advisory Committee to seek their input and approval.</w:t>
      </w:r>
    </w:p>
    <w:bookmarkEnd w:id="9"/>
    <w:p w14:paraId="58556636" w14:textId="77777777" w:rsidR="009B4164" w:rsidRPr="00516E7F" w:rsidRDefault="009B4164" w:rsidP="0081108E">
      <w:pPr>
        <w:ind w:left="360"/>
        <w:jc w:val="both"/>
        <w:rPr>
          <w:rFonts w:ascii="Arial" w:hAnsi="Arial" w:cs="Arial"/>
          <w:color w:val="000000"/>
          <w:szCs w:val="24"/>
        </w:rPr>
      </w:pPr>
    </w:p>
    <w:p w14:paraId="5F3EFAE2" w14:textId="17C213C3" w:rsidR="00CB2FE9" w:rsidRDefault="00CB2FE9" w:rsidP="009B4164">
      <w:pPr>
        <w:numPr>
          <w:ilvl w:val="0"/>
          <w:numId w:val="47"/>
        </w:numPr>
        <w:jc w:val="both"/>
        <w:rPr>
          <w:rFonts w:ascii="Arial" w:hAnsi="Arial" w:cs="Arial"/>
          <w:color w:val="000000"/>
          <w:szCs w:val="24"/>
        </w:rPr>
      </w:pPr>
      <w:r w:rsidRPr="00516E7F">
        <w:rPr>
          <w:rFonts w:ascii="Arial" w:hAnsi="Arial" w:cs="Arial"/>
          <w:color w:val="000000"/>
          <w:szCs w:val="24"/>
        </w:rPr>
        <w:t xml:space="preserve">Develop unique teaching strategies and materials based upon thorough research of the topic areas selected by </w:t>
      </w:r>
      <w:r>
        <w:rPr>
          <w:rFonts w:ascii="Arial" w:hAnsi="Arial" w:cs="Arial"/>
          <w:color w:val="000000"/>
          <w:szCs w:val="24"/>
        </w:rPr>
        <w:t>NY</w:t>
      </w:r>
      <w:r w:rsidRPr="00516E7F">
        <w:rPr>
          <w:rFonts w:ascii="Arial" w:hAnsi="Arial" w:cs="Arial"/>
          <w:color w:val="000000"/>
          <w:szCs w:val="24"/>
        </w:rPr>
        <w:t xml:space="preserve">SED </w:t>
      </w:r>
      <w:r w:rsidR="00DB370B">
        <w:rPr>
          <w:rFonts w:ascii="Arial" w:hAnsi="Arial" w:cs="Arial"/>
          <w:color w:val="000000"/>
          <w:szCs w:val="24"/>
        </w:rPr>
        <w:t xml:space="preserve">with input from the Commissioner’s Advisory Committee for Pupil Transportation Services </w:t>
      </w:r>
      <w:r w:rsidRPr="00516E7F">
        <w:rPr>
          <w:rFonts w:ascii="Arial" w:hAnsi="Arial" w:cs="Arial"/>
          <w:color w:val="000000"/>
          <w:szCs w:val="24"/>
        </w:rPr>
        <w:t xml:space="preserve">for </w:t>
      </w:r>
      <w:r w:rsidR="00DB370B">
        <w:rPr>
          <w:rFonts w:ascii="Arial" w:hAnsi="Arial" w:cs="Arial"/>
          <w:color w:val="000000"/>
          <w:szCs w:val="24"/>
        </w:rPr>
        <w:t>the next</w:t>
      </w:r>
      <w:r w:rsidR="00DB370B" w:rsidRPr="00516E7F">
        <w:rPr>
          <w:rFonts w:ascii="Arial" w:hAnsi="Arial" w:cs="Arial"/>
          <w:color w:val="000000"/>
          <w:szCs w:val="24"/>
        </w:rPr>
        <w:t xml:space="preserve"> </w:t>
      </w:r>
      <w:r w:rsidRPr="00516E7F">
        <w:rPr>
          <w:rFonts w:ascii="Arial" w:hAnsi="Arial" w:cs="Arial"/>
          <w:color w:val="000000"/>
          <w:szCs w:val="24"/>
        </w:rPr>
        <w:t>year’s PDS program</w:t>
      </w:r>
      <w:r w:rsidR="000A5C17">
        <w:rPr>
          <w:rFonts w:ascii="Arial" w:hAnsi="Arial" w:cs="Arial"/>
          <w:color w:val="000000"/>
          <w:szCs w:val="24"/>
        </w:rPr>
        <w:t>.</w:t>
      </w:r>
    </w:p>
    <w:p w14:paraId="2A3B8485" w14:textId="77777777" w:rsidR="009B4164" w:rsidRPr="009B4164" w:rsidRDefault="009B4164" w:rsidP="0081108E">
      <w:pPr>
        <w:ind w:left="360"/>
        <w:jc w:val="both"/>
        <w:rPr>
          <w:rFonts w:ascii="Arial" w:hAnsi="Arial" w:cs="Arial"/>
          <w:color w:val="000000"/>
          <w:szCs w:val="24"/>
        </w:rPr>
      </w:pPr>
    </w:p>
    <w:p w14:paraId="48579EB5" w14:textId="2FDE20A7" w:rsidR="009B4164" w:rsidRDefault="00CB2FE9" w:rsidP="009B4164">
      <w:pPr>
        <w:numPr>
          <w:ilvl w:val="0"/>
          <w:numId w:val="47"/>
        </w:numPr>
        <w:jc w:val="both"/>
        <w:rPr>
          <w:rFonts w:ascii="Arial" w:hAnsi="Arial" w:cs="Arial"/>
          <w:color w:val="000000"/>
          <w:szCs w:val="24"/>
        </w:rPr>
      </w:pPr>
      <w:r w:rsidRPr="009B4164">
        <w:rPr>
          <w:rFonts w:ascii="Arial" w:hAnsi="Arial" w:cs="Arial"/>
          <w:color w:val="000000"/>
          <w:szCs w:val="24"/>
        </w:rPr>
        <w:t xml:space="preserve">Work with NYSED and the Commissioner’s School Bus Driver Instructor Advisory Committee </w:t>
      </w:r>
      <w:r w:rsidR="00B57A4D" w:rsidRPr="009B4164">
        <w:rPr>
          <w:rFonts w:ascii="Arial" w:hAnsi="Arial" w:cs="Arial"/>
          <w:color w:val="000000"/>
          <w:szCs w:val="24"/>
        </w:rPr>
        <w:t>(</w:t>
      </w:r>
      <w:hyperlink r:id="rId19" w:history="1">
        <w:r w:rsidR="00B57A4D" w:rsidRPr="009B4164">
          <w:rPr>
            <w:rStyle w:val="Hyperlink"/>
            <w:rFonts w:ascii="Arial" w:hAnsi="Arial" w:cs="Arial"/>
            <w:szCs w:val="24"/>
          </w:rPr>
          <w:t>http://www.p12.nysed.gov/schoolbus/regulations/html/section156.3_safety_regulations.html</w:t>
        </w:r>
      </w:hyperlink>
      <w:r w:rsidR="00B57A4D" w:rsidRPr="009B4164">
        <w:rPr>
          <w:rFonts w:ascii="Arial" w:hAnsi="Arial" w:cs="Arial"/>
          <w:color w:val="000000"/>
          <w:szCs w:val="24"/>
        </w:rPr>
        <w:t xml:space="preserve">) </w:t>
      </w:r>
      <w:r w:rsidRPr="009B4164">
        <w:rPr>
          <w:rFonts w:ascii="Arial" w:hAnsi="Arial" w:cs="Arial"/>
          <w:color w:val="000000"/>
          <w:szCs w:val="24"/>
        </w:rPr>
        <w:t xml:space="preserve">(8 NYCRR 156.3(b)(5)(v)) </w:t>
      </w:r>
      <w:r w:rsidR="0002116C" w:rsidRPr="009B4164">
        <w:rPr>
          <w:rFonts w:ascii="Arial" w:hAnsi="Arial" w:cs="Arial"/>
          <w:color w:val="000000"/>
          <w:szCs w:val="24"/>
        </w:rPr>
        <w:t xml:space="preserve">at the September and December meetings </w:t>
      </w:r>
      <w:r w:rsidRPr="009B4164">
        <w:rPr>
          <w:rFonts w:ascii="Arial" w:hAnsi="Arial" w:cs="Arial"/>
          <w:color w:val="000000"/>
          <w:szCs w:val="24"/>
        </w:rPr>
        <w:t xml:space="preserve">to finalize a curriculum acceptable to the advisory committee by </w:t>
      </w:r>
      <w:r w:rsidR="004347DA" w:rsidRPr="009B4164">
        <w:rPr>
          <w:rFonts w:ascii="Arial" w:hAnsi="Arial" w:cs="Arial"/>
          <w:color w:val="000000"/>
          <w:szCs w:val="24"/>
        </w:rPr>
        <w:t>December 31 of each contract year</w:t>
      </w:r>
      <w:r w:rsidR="00B57A4D" w:rsidRPr="009B4164">
        <w:rPr>
          <w:rFonts w:ascii="Arial" w:hAnsi="Arial" w:cs="Arial"/>
          <w:color w:val="000000"/>
          <w:szCs w:val="24"/>
        </w:rPr>
        <w:t xml:space="preserve">, </w:t>
      </w:r>
      <w:r w:rsidRPr="009B4164">
        <w:rPr>
          <w:rFonts w:ascii="Arial" w:hAnsi="Arial" w:cs="Arial"/>
          <w:color w:val="000000"/>
          <w:szCs w:val="24"/>
        </w:rPr>
        <w:t>and acceptable to NYSED by January 31st of the following year</w:t>
      </w:r>
      <w:r w:rsidR="000A5C17" w:rsidRPr="009B4164">
        <w:rPr>
          <w:rFonts w:ascii="Arial" w:hAnsi="Arial" w:cs="Arial"/>
          <w:color w:val="000000"/>
          <w:szCs w:val="24"/>
        </w:rPr>
        <w:t>.</w:t>
      </w:r>
      <w:r w:rsidR="009B4164">
        <w:rPr>
          <w:rFonts w:ascii="Arial" w:hAnsi="Arial" w:cs="Arial"/>
          <w:color w:val="000000"/>
          <w:szCs w:val="24"/>
        </w:rPr>
        <w:t xml:space="preserve"> </w:t>
      </w:r>
    </w:p>
    <w:p w14:paraId="64706F07" w14:textId="77777777" w:rsidR="00383AF7" w:rsidRDefault="00383AF7" w:rsidP="0081108E">
      <w:pPr>
        <w:pStyle w:val="ListParagraph"/>
        <w:rPr>
          <w:rFonts w:ascii="Arial" w:hAnsi="Arial" w:cs="Arial"/>
          <w:color w:val="000000"/>
        </w:rPr>
      </w:pPr>
    </w:p>
    <w:p w14:paraId="48604140" w14:textId="77777777" w:rsidR="00383AF7" w:rsidRDefault="00383AF7" w:rsidP="0081108E">
      <w:pPr>
        <w:numPr>
          <w:ilvl w:val="0"/>
          <w:numId w:val="47"/>
        </w:numPr>
        <w:jc w:val="both"/>
        <w:rPr>
          <w:rFonts w:ascii="Arial" w:hAnsi="Arial" w:cs="Arial"/>
          <w:color w:val="000000"/>
          <w:szCs w:val="24"/>
        </w:rPr>
      </w:pPr>
      <w:r>
        <w:rPr>
          <w:rFonts w:ascii="Arial" w:hAnsi="Arial" w:cs="Arial"/>
          <w:color w:val="000000"/>
          <w:szCs w:val="24"/>
        </w:rPr>
        <w:t>Deliver a final master electronic copy of the entire curriculum to NYSED by February 5 of each contract year.</w:t>
      </w:r>
    </w:p>
    <w:p w14:paraId="28BE6357" w14:textId="030BB938" w:rsidR="009B4164" w:rsidRPr="009B4164" w:rsidRDefault="00CB2FE9" w:rsidP="00F93B86">
      <w:pPr>
        <w:ind w:left="360"/>
        <w:jc w:val="both"/>
        <w:rPr>
          <w:rFonts w:ascii="Arial" w:hAnsi="Arial" w:cs="Arial"/>
          <w:szCs w:val="24"/>
        </w:rPr>
      </w:pPr>
      <w:r w:rsidRPr="009B4164">
        <w:rPr>
          <w:rFonts w:ascii="Arial" w:hAnsi="Arial" w:cs="Arial"/>
          <w:color w:val="000000"/>
          <w:szCs w:val="24"/>
        </w:rPr>
        <w:t xml:space="preserve"> </w:t>
      </w:r>
    </w:p>
    <w:p w14:paraId="2AF5CFCE" w14:textId="77777777" w:rsidR="00383AF7" w:rsidRDefault="0003620E" w:rsidP="0003620E">
      <w:pPr>
        <w:numPr>
          <w:ilvl w:val="0"/>
          <w:numId w:val="47"/>
        </w:numPr>
        <w:jc w:val="both"/>
        <w:rPr>
          <w:rFonts w:ascii="Arial" w:hAnsi="Arial" w:cs="Arial"/>
          <w:color w:val="000000"/>
          <w:szCs w:val="24"/>
        </w:rPr>
      </w:pPr>
      <w:r>
        <w:rPr>
          <w:rFonts w:ascii="Arial" w:hAnsi="Arial" w:cs="Arial"/>
          <w:color w:val="000000"/>
          <w:szCs w:val="24"/>
        </w:rPr>
        <w:t>Create a p</w:t>
      </w:r>
      <w:r w:rsidRPr="00C810D3">
        <w:rPr>
          <w:rFonts w:ascii="Arial" w:hAnsi="Arial" w:cs="Arial"/>
          <w:color w:val="000000"/>
          <w:szCs w:val="24"/>
        </w:rPr>
        <w:t xml:space="preserve">re-session assignment for all SBDIs.  A pre-session assignment is a homework assignment that SBDIs are required to complete prior to the PDS.  Depending upon the type of assignment, they may be expected to either give a brief presentation at the PDS and/or hand in a copy of the homework.  Pre-session assignments should be developed for downloading and mailing/emailing upon request to each School Bus Driver Instructor scheduled to attend the Professional Development Seminar. </w:t>
      </w:r>
    </w:p>
    <w:p w14:paraId="3331EB74" w14:textId="77777777" w:rsidR="0003620E" w:rsidRPr="00C810D3" w:rsidRDefault="0003620E" w:rsidP="0081108E">
      <w:pPr>
        <w:ind w:left="360"/>
        <w:jc w:val="both"/>
        <w:rPr>
          <w:rFonts w:ascii="Arial" w:hAnsi="Arial" w:cs="Arial"/>
          <w:color w:val="000000"/>
          <w:szCs w:val="24"/>
        </w:rPr>
      </w:pPr>
      <w:r w:rsidRPr="00C810D3">
        <w:rPr>
          <w:rFonts w:ascii="Arial" w:hAnsi="Arial" w:cs="Arial"/>
          <w:color w:val="000000"/>
          <w:szCs w:val="24"/>
        </w:rPr>
        <w:t xml:space="preserve"> </w:t>
      </w:r>
    </w:p>
    <w:p w14:paraId="1D227DE9" w14:textId="0A29CCE7" w:rsidR="00662603" w:rsidRDefault="00CB2FE9" w:rsidP="00952D68">
      <w:pPr>
        <w:numPr>
          <w:ilvl w:val="0"/>
          <w:numId w:val="47"/>
        </w:numPr>
        <w:jc w:val="both"/>
        <w:rPr>
          <w:rFonts w:ascii="Arial" w:hAnsi="Arial" w:cs="Arial"/>
          <w:color w:val="000000"/>
          <w:szCs w:val="24"/>
        </w:rPr>
      </w:pPr>
      <w:r w:rsidRPr="00516E7F">
        <w:rPr>
          <w:rFonts w:ascii="Arial" w:hAnsi="Arial" w:cs="Arial"/>
          <w:color w:val="000000"/>
          <w:szCs w:val="24"/>
        </w:rPr>
        <w:t xml:space="preserve">Develop </w:t>
      </w:r>
      <w:r w:rsidR="00EB5A0E">
        <w:rPr>
          <w:rFonts w:ascii="Arial" w:hAnsi="Arial" w:cs="Arial"/>
          <w:color w:val="000000"/>
          <w:szCs w:val="24"/>
        </w:rPr>
        <w:t xml:space="preserve">curriculum </w:t>
      </w:r>
      <w:r w:rsidRPr="00516E7F">
        <w:rPr>
          <w:rFonts w:ascii="Arial" w:hAnsi="Arial" w:cs="Arial"/>
          <w:color w:val="000000"/>
          <w:szCs w:val="24"/>
        </w:rPr>
        <w:t xml:space="preserve">material for </w:t>
      </w:r>
      <w:r w:rsidR="00EB5A0E">
        <w:rPr>
          <w:rFonts w:ascii="Arial" w:hAnsi="Arial" w:cs="Arial"/>
          <w:color w:val="000000"/>
          <w:szCs w:val="24"/>
        </w:rPr>
        <w:t>the three refresher topics</w:t>
      </w:r>
      <w:r w:rsidR="00C810D3">
        <w:rPr>
          <w:rFonts w:ascii="Arial" w:hAnsi="Arial" w:cs="Arial"/>
          <w:color w:val="000000"/>
          <w:szCs w:val="24"/>
        </w:rPr>
        <w:t xml:space="preserve"> and </w:t>
      </w:r>
      <w:r w:rsidR="00EB5A0E">
        <w:rPr>
          <w:rFonts w:ascii="Arial" w:hAnsi="Arial" w:cs="Arial"/>
          <w:color w:val="000000"/>
          <w:szCs w:val="24"/>
        </w:rPr>
        <w:t xml:space="preserve">the professional development seminar </w:t>
      </w:r>
      <w:r w:rsidRPr="00516E7F">
        <w:rPr>
          <w:rFonts w:ascii="Arial" w:hAnsi="Arial" w:cs="Arial"/>
          <w:color w:val="000000"/>
          <w:szCs w:val="24"/>
        </w:rPr>
        <w:t>each training year</w:t>
      </w:r>
      <w:r w:rsidR="00C810D3">
        <w:rPr>
          <w:rFonts w:ascii="Arial" w:hAnsi="Arial" w:cs="Arial"/>
          <w:color w:val="000000"/>
          <w:szCs w:val="24"/>
        </w:rPr>
        <w:t>.</w:t>
      </w:r>
      <w:r w:rsidR="00451925" w:rsidRPr="00451925">
        <w:rPr>
          <w:rFonts w:ascii="Arial" w:hAnsi="Arial"/>
        </w:rPr>
        <w:t xml:space="preserve"> </w:t>
      </w:r>
      <w:r w:rsidR="00451925">
        <w:rPr>
          <w:rFonts w:ascii="Arial" w:hAnsi="Arial"/>
        </w:rPr>
        <w:t>No material previously developed and marketed by the vendor or any other entity will be permitted as a deliverable curriculum.</w:t>
      </w:r>
    </w:p>
    <w:p w14:paraId="4F451309" w14:textId="77777777" w:rsidR="00383AF7" w:rsidRDefault="00383AF7" w:rsidP="0081108E">
      <w:pPr>
        <w:pStyle w:val="ListParagraph"/>
        <w:rPr>
          <w:rFonts w:ascii="Arial" w:hAnsi="Arial" w:cs="Arial"/>
          <w:color w:val="000000"/>
        </w:rPr>
      </w:pPr>
    </w:p>
    <w:p w14:paraId="27F80D5F" w14:textId="77777777" w:rsidR="00C810D3" w:rsidRDefault="00C810D3" w:rsidP="0081108E">
      <w:pPr>
        <w:numPr>
          <w:ilvl w:val="0"/>
          <w:numId w:val="47"/>
        </w:numPr>
        <w:jc w:val="both"/>
        <w:rPr>
          <w:rFonts w:ascii="Arial" w:hAnsi="Arial" w:cs="Arial"/>
          <w:color w:val="000000"/>
          <w:szCs w:val="24"/>
        </w:rPr>
      </w:pPr>
      <w:r>
        <w:rPr>
          <w:rFonts w:ascii="Arial" w:hAnsi="Arial" w:cs="Arial"/>
          <w:color w:val="000000"/>
          <w:szCs w:val="24"/>
        </w:rPr>
        <w:t xml:space="preserve">The materials to be provided each year </w:t>
      </w:r>
      <w:r w:rsidR="0003620E">
        <w:rPr>
          <w:rFonts w:ascii="Arial" w:hAnsi="Arial" w:cs="Arial"/>
          <w:color w:val="000000"/>
          <w:szCs w:val="24"/>
        </w:rPr>
        <w:t>should include</w:t>
      </w:r>
      <w:r>
        <w:rPr>
          <w:rFonts w:ascii="Arial" w:hAnsi="Arial" w:cs="Arial"/>
          <w:color w:val="000000"/>
          <w:szCs w:val="24"/>
        </w:rPr>
        <w:t>:</w:t>
      </w:r>
    </w:p>
    <w:p w14:paraId="7225CBD4" w14:textId="77777777"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t>O</w:t>
      </w:r>
      <w:r>
        <w:rPr>
          <w:rFonts w:ascii="Arial" w:hAnsi="Arial" w:cs="Arial"/>
          <w:color w:val="000000"/>
          <w:szCs w:val="24"/>
        </w:rPr>
        <w:t>utcom</w:t>
      </w:r>
      <w:r w:rsidRPr="00C810D3">
        <w:rPr>
          <w:rFonts w:ascii="Arial" w:hAnsi="Arial" w:cs="Arial"/>
          <w:color w:val="000000"/>
          <w:szCs w:val="24"/>
        </w:rPr>
        <w:t>es for the annual Professional Development Seminar, with approval from NYSED.</w:t>
      </w:r>
    </w:p>
    <w:p w14:paraId="2F096772" w14:textId="77777777" w:rsidR="00C810D3" w:rsidRPr="00C810D3" w:rsidRDefault="00C810D3" w:rsidP="00C810D3">
      <w:pPr>
        <w:ind w:left="720" w:hanging="360"/>
        <w:jc w:val="both"/>
        <w:rPr>
          <w:rFonts w:ascii="Arial" w:hAnsi="Arial" w:cs="Arial"/>
          <w:color w:val="000000"/>
          <w:szCs w:val="24"/>
        </w:rPr>
      </w:pPr>
    </w:p>
    <w:p w14:paraId="16D25BC1" w14:textId="77777777"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t xml:space="preserve">A detailed PDS agenda and timeline for the day. </w:t>
      </w:r>
    </w:p>
    <w:p w14:paraId="1F16BEB3" w14:textId="77777777" w:rsidR="00C810D3" w:rsidRPr="00C810D3" w:rsidRDefault="00C810D3" w:rsidP="00C810D3">
      <w:pPr>
        <w:ind w:left="720" w:hanging="360"/>
        <w:jc w:val="both"/>
        <w:rPr>
          <w:rFonts w:ascii="Arial" w:hAnsi="Arial" w:cs="Arial"/>
          <w:color w:val="000000"/>
          <w:szCs w:val="24"/>
        </w:rPr>
      </w:pPr>
    </w:p>
    <w:p w14:paraId="469EACB9" w14:textId="77777777"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t>Updated (by data</w:t>
      </w:r>
      <w:r w:rsidR="00CE5AAD">
        <w:rPr>
          <w:rFonts w:ascii="Arial" w:hAnsi="Arial" w:cs="Arial"/>
          <w:color w:val="000000"/>
          <w:szCs w:val="24"/>
        </w:rPr>
        <w:t>base</w:t>
      </w:r>
      <w:r w:rsidRPr="00C810D3">
        <w:rPr>
          <w:rFonts w:ascii="Arial" w:hAnsi="Arial" w:cs="Arial"/>
          <w:color w:val="000000"/>
          <w:szCs w:val="24"/>
        </w:rPr>
        <w:t xml:space="preserve"> project vendor) and reviewed edition of </w:t>
      </w:r>
      <w:r w:rsidRPr="00C810D3">
        <w:rPr>
          <w:rFonts w:ascii="Arial" w:hAnsi="Arial" w:cs="Arial"/>
          <w:color w:val="000000"/>
          <w:szCs w:val="24"/>
          <w:u w:val="single"/>
        </w:rPr>
        <w:t xml:space="preserve">School Bus Safety Is One Bus Stop At A Time </w:t>
      </w:r>
      <w:r w:rsidRPr="00C810D3">
        <w:rPr>
          <w:rFonts w:ascii="Arial" w:hAnsi="Arial" w:cs="Arial"/>
          <w:color w:val="000000"/>
          <w:szCs w:val="24"/>
        </w:rPr>
        <w:t xml:space="preserve">(SBSIOBSAAT). NYSED will review </w:t>
      </w:r>
      <w:r w:rsidR="00662603">
        <w:rPr>
          <w:rFonts w:ascii="Arial" w:hAnsi="Arial" w:cs="Arial"/>
          <w:color w:val="000000"/>
          <w:szCs w:val="24"/>
        </w:rPr>
        <w:t xml:space="preserve">and approve </w:t>
      </w:r>
      <w:r w:rsidRPr="00C810D3">
        <w:rPr>
          <w:rFonts w:ascii="Arial" w:hAnsi="Arial" w:cs="Arial"/>
          <w:color w:val="000000"/>
          <w:szCs w:val="24"/>
        </w:rPr>
        <w:t xml:space="preserve">SBSIOBSAAT. </w:t>
      </w:r>
    </w:p>
    <w:p w14:paraId="50550AED" w14:textId="77777777" w:rsidR="00C810D3" w:rsidRPr="00C810D3" w:rsidRDefault="00C810D3" w:rsidP="0081108E">
      <w:pPr>
        <w:numPr>
          <w:ilvl w:val="2"/>
          <w:numId w:val="47"/>
        </w:numPr>
        <w:jc w:val="both"/>
        <w:rPr>
          <w:rFonts w:ascii="Arial" w:hAnsi="Arial" w:cs="Arial"/>
          <w:color w:val="000000"/>
          <w:szCs w:val="24"/>
        </w:rPr>
      </w:pPr>
      <w:r w:rsidRPr="00C810D3">
        <w:rPr>
          <w:rFonts w:ascii="Arial" w:hAnsi="Arial" w:cs="Arial"/>
          <w:color w:val="000000"/>
          <w:szCs w:val="24"/>
        </w:rPr>
        <w:lastRenderedPageBreak/>
        <w:t xml:space="preserve">See </w:t>
      </w:r>
      <w:hyperlink r:id="rId20" w:history="1">
        <w:r w:rsidRPr="00C810D3">
          <w:rPr>
            <w:rStyle w:val="Hyperlink"/>
            <w:rFonts w:ascii="Arial" w:hAnsi="Arial" w:cs="Arial"/>
            <w:szCs w:val="24"/>
          </w:rPr>
          <w:t>http://www.p12.nysed.gov/schoolbus/SBDI/pdf/SBSIOBSAAT2012.pdf</w:t>
        </w:r>
      </w:hyperlink>
      <w:r w:rsidRPr="00C810D3">
        <w:rPr>
          <w:rFonts w:ascii="Arial" w:hAnsi="Arial" w:cs="Arial"/>
          <w:color w:val="000000"/>
          <w:szCs w:val="24"/>
        </w:rPr>
        <w:t xml:space="preserve">.  </w:t>
      </w:r>
    </w:p>
    <w:p w14:paraId="6990F824" w14:textId="77777777" w:rsidR="00C810D3" w:rsidRDefault="00C810D3" w:rsidP="00C810D3">
      <w:pPr>
        <w:ind w:left="1080"/>
        <w:jc w:val="both"/>
        <w:rPr>
          <w:rFonts w:ascii="Arial" w:hAnsi="Arial" w:cs="Arial"/>
          <w:color w:val="000000"/>
          <w:szCs w:val="24"/>
        </w:rPr>
      </w:pPr>
    </w:p>
    <w:p w14:paraId="798C794E" w14:textId="00A66D19" w:rsidR="00C810D3" w:rsidRPr="00C810D3" w:rsidRDefault="00C810D3" w:rsidP="0081108E">
      <w:pPr>
        <w:numPr>
          <w:ilvl w:val="2"/>
          <w:numId w:val="47"/>
        </w:numPr>
        <w:jc w:val="both"/>
        <w:rPr>
          <w:rFonts w:ascii="Arial" w:hAnsi="Arial" w:cs="Arial"/>
          <w:color w:val="000000"/>
          <w:szCs w:val="24"/>
        </w:rPr>
      </w:pPr>
      <w:r w:rsidRPr="00C810D3">
        <w:rPr>
          <w:rFonts w:ascii="Arial" w:hAnsi="Arial" w:cs="Arial"/>
          <w:color w:val="000000"/>
          <w:szCs w:val="24"/>
        </w:rPr>
        <w:t xml:space="preserve">This document provides a safety analysis of school bus accidents which occurred the prior school year. The </w:t>
      </w:r>
      <w:r w:rsidR="00662603">
        <w:rPr>
          <w:rFonts w:ascii="Arial" w:hAnsi="Arial" w:cs="Arial"/>
          <w:color w:val="000000"/>
          <w:szCs w:val="24"/>
        </w:rPr>
        <w:t xml:space="preserve">Development and Delivery </w:t>
      </w:r>
      <w:r w:rsidRPr="00C810D3">
        <w:rPr>
          <w:rFonts w:ascii="Arial" w:hAnsi="Arial" w:cs="Arial"/>
          <w:color w:val="000000"/>
          <w:szCs w:val="24"/>
        </w:rPr>
        <w:t xml:space="preserve">vendor may not substantially alter its contents.  The </w:t>
      </w:r>
      <w:r w:rsidR="00662603">
        <w:rPr>
          <w:rFonts w:ascii="Arial" w:hAnsi="Arial" w:cs="Arial"/>
          <w:color w:val="000000"/>
          <w:szCs w:val="24"/>
        </w:rPr>
        <w:t>Data</w:t>
      </w:r>
      <w:r w:rsidR="00CE5AAD">
        <w:rPr>
          <w:rFonts w:ascii="Arial" w:hAnsi="Arial" w:cs="Arial"/>
          <w:color w:val="000000"/>
          <w:szCs w:val="24"/>
        </w:rPr>
        <w:t>base</w:t>
      </w:r>
      <w:r w:rsidR="00662603">
        <w:rPr>
          <w:rFonts w:ascii="Arial" w:hAnsi="Arial" w:cs="Arial"/>
          <w:color w:val="000000"/>
          <w:szCs w:val="24"/>
        </w:rPr>
        <w:t xml:space="preserve"> </w:t>
      </w:r>
      <w:r w:rsidRPr="00C810D3">
        <w:rPr>
          <w:rFonts w:ascii="Arial" w:hAnsi="Arial" w:cs="Arial"/>
          <w:color w:val="000000"/>
          <w:szCs w:val="24"/>
        </w:rPr>
        <w:t xml:space="preserve">vendor will update accident statistics, including a synopsis of serious accidents from the previous year.   The accident report data and statistical information necessary to perform the update will be supplied </w:t>
      </w:r>
      <w:r w:rsidR="00662603">
        <w:rPr>
          <w:rFonts w:ascii="Arial" w:hAnsi="Arial" w:cs="Arial"/>
          <w:color w:val="000000"/>
          <w:szCs w:val="24"/>
        </w:rPr>
        <w:t>using Microsoft Office</w:t>
      </w:r>
      <w:r w:rsidR="00CE5AAD">
        <w:rPr>
          <w:rFonts w:ascii="Arial" w:hAnsi="Arial" w:cs="Arial"/>
          <w:color w:val="000000"/>
          <w:szCs w:val="24"/>
        </w:rPr>
        <w:t>.</w:t>
      </w:r>
      <w:r w:rsidRPr="00C810D3">
        <w:rPr>
          <w:rFonts w:ascii="Arial" w:hAnsi="Arial" w:cs="Arial"/>
          <w:color w:val="000000"/>
          <w:szCs w:val="24"/>
        </w:rPr>
        <w:t xml:space="preserve"> </w:t>
      </w:r>
    </w:p>
    <w:p w14:paraId="1D16ABAF" w14:textId="77777777" w:rsidR="00C810D3" w:rsidRPr="00C810D3" w:rsidRDefault="00C810D3" w:rsidP="00C810D3">
      <w:pPr>
        <w:ind w:left="720" w:hanging="360"/>
        <w:jc w:val="both"/>
        <w:rPr>
          <w:rFonts w:ascii="Arial" w:hAnsi="Arial" w:cs="Arial"/>
          <w:color w:val="000000"/>
          <w:szCs w:val="24"/>
        </w:rPr>
      </w:pPr>
    </w:p>
    <w:p w14:paraId="09C52647" w14:textId="77777777" w:rsidR="00C810D3" w:rsidRPr="00C810D3" w:rsidRDefault="001621B6" w:rsidP="00844207">
      <w:pPr>
        <w:numPr>
          <w:ilvl w:val="1"/>
          <w:numId w:val="47"/>
        </w:numPr>
        <w:jc w:val="both"/>
        <w:rPr>
          <w:rFonts w:ascii="Arial" w:hAnsi="Arial" w:cs="Arial"/>
          <w:color w:val="000000"/>
          <w:szCs w:val="24"/>
        </w:rPr>
      </w:pPr>
      <w:r>
        <w:rPr>
          <w:rFonts w:ascii="Arial" w:hAnsi="Arial" w:cs="Arial"/>
          <w:color w:val="000000"/>
          <w:szCs w:val="24"/>
        </w:rPr>
        <w:t>PDS</w:t>
      </w:r>
      <w:r w:rsidR="00C810D3" w:rsidRPr="00C810D3">
        <w:rPr>
          <w:rFonts w:ascii="Arial" w:hAnsi="Arial" w:cs="Arial"/>
          <w:color w:val="000000"/>
          <w:szCs w:val="24"/>
        </w:rPr>
        <w:t xml:space="preserve"> materials for </w:t>
      </w:r>
      <w:r w:rsidR="00553032">
        <w:rPr>
          <w:rFonts w:ascii="Arial" w:hAnsi="Arial" w:cs="Arial"/>
          <w:color w:val="000000"/>
          <w:szCs w:val="24"/>
        </w:rPr>
        <w:t>Master Instructors should include development</w:t>
      </w:r>
      <w:r w:rsidR="00C810D3" w:rsidRPr="00C810D3">
        <w:rPr>
          <w:rFonts w:ascii="Arial" w:hAnsi="Arial" w:cs="Arial"/>
          <w:color w:val="000000"/>
          <w:szCs w:val="24"/>
        </w:rPr>
        <w:t xml:space="preserve"> areas</w:t>
      </w:r>
      <w:r w:rsidR="00553032">
        <w:rPr>
          <w:rFonts w:ascii="Arial" w:hAnsi="Arial" w:cs="Arial"/>
          <w:color w:val="000000"/>
          <w:szCs w:val="24"/>
        </w:rPr>
        <w:t xml:space="preserve"> and refresher topics</w:t>
      </w:r>
      <w:r w:rsidR="00C810D3" w:rsidRPr="00C810D3">
        <w:rPr>
          <w:rFonts w:ascii="Arial" w:hAnsi="Arial" w:cs="Arial"/>
          <w:color w:val="000000"/>
          <w:szCs w:val="24"/>
        </w:rPr>
        <w:t xml:space="preserve">, including </w:t>
      </w:r>
      <w:r w:rsidR="00553032">
        <w:rPr>
          <w:rFonts w:ascii="Arial" w:hAnsi="Arial" w:cs="Arial"/>
          <w:color w:val="000000"/>
          <w:szCs w:val="24"/>
        </w:rPr>
        <w:t>all</w:t>
      </w:r>
      <w:r w:rsidR="00C810D3" w:rsidRPr="00C810D3">
        <w:rPr>
          <w:rFonts w:ascii="Arial" w:hAnsi="Arial" w:cs="Arial"/>
          <w:color w:val="000000"/>
          <w:szCs w:val="24"/>
        </w:rPr>
        <w:t xml:space="preserve"> </w:t>
      </w:r>
      <w:r w:rsidR="00553032">
        <w:rPr>
          <w:rFonts w:ascii="Arial" w:hAnsi="Arial" w:cs="Arial"/>
          <w:color w:val="000000"/>
          <w:szCs w:val="24"/>
        </w:rPr>
        <w:t xml:space="preserve">lesson plans, </w:t>
      </w:r>
      <w:r w:rsidR="00C810D3" w:rsidRPr="00C810D3">
        <w:rPr>
          <w:rFonts w:ascii="Arial" w:hAnsi="Arial" w:cs="Arial"/>
          <w:color w:val="000000"/>
          <w:szCs w:val="24"/>
        </w:rPr>
        <w:t>power point presentations</w:t>
      </w:r>
      <w:r w:rsidR="0003620E">
        <w:rPr>
          <w:rFonts w:ascii="Arial" w:hAnsi="Arial" w:cs="Arial"/>
          <w:color w:val="000000"/>
          <w:szCs w:val="24"/>
        </w:rPr>
        <w:t xml:space="preserve"> with instructor notes</w:t>
      </w:r>
      <w:r w:rsidR="00C810D3" w:rsidRPr="00C810D3">
        <w:rPr>
          <w:rFonts w:ascii="Arial" w:hAnsi="Arial" w:cs="Arial"/>
          <w:color w:val="000000"/>
          <w:szCs w:val="24"/>
        </w:rPr>
        <w:t xml:space="preserve">, other media, training videos, and resource materials.  </w:t>
      </w:r>
      <w:r w:rsidR="00553032">
        <w:rPr>
          <w:rFonts w:ascii="Arial" w:hAnsi="Arial" w:cs="Arial"/>
          <w:color w:val="000000"/>
          <w:szCs w:val="24"/>
        </w:rPr>
        <w:t>The PDS</w:t>
      </w:r>
      <w:r w:rsidR="00C810D3" w:rsidRPr="00C810D3">
        <w:rPr>
          <w:rFonts w:ascii="Arial" w:hAnsi="Arial" w:cs="Arial"/>
          <w:color w:val="000000"/>
          <w:szCs w:val="24"/>
        </w:rPr>
        <w:t xml:space="preserve"> should include, but not be limited to, the following:</w:t>
      </w:r>
    </w:p>
    <w:p w14:paraId="6B5A3321" w14:textId="77777777" w:rsidR="00C810D3" w:rsidRPr="00C810D3" w:rsidRDefault="00C810D3" w:rsidP="00844207">
      <w:pPr>
        <w:ind w:left="720" w:hanging="225"/>
        <w:jc w:val="both"/>
        <w:rPr>
          <w:rFonts w:ascii="Arial" w:hAnsi="Arial" w:cs="Arial"/>
          <w:color w:val="000000"/>
          <w:szCs w:val="24"/>
        </w:rPr>
      </w:pPr>
    </w:p>
    <w:p w14:paraId="7E6861CF" w14:textId="77777777" w:rsidR="00553032" w:rsidRPr="00C810D3" w:rsidRDefault="00553032" w:rsidP="00553032">
      <w:pPr>
        <w:numPr>
          <w:ilvl w:val="2"/>
          <w:numId w:val="47"/>
        </w:numPr>
        <w:jc w:val="both"/>
        <w:rPr>
          <w:rFonts w:ascii="Arial" w:hAnsi="Arial" w:cs="Arial"/>
          <w:color w:val="000000"/>
          <w:szCs w:val="24"/>
        </w:rPr>
      </w:pPr>
      <w:r w:rsidRPr="00C810D3">
        <w:rPr>
          <w:rFonts w:ascii="Arial" w:hAnsi="Arial" w:cs="Arial"/>
          <w:color w:val="000000"/>
          <w:szCs w:val="24"/>
        </w:rPr>
        <w:t>Pre-Session Assignment</w:t>
      </w:r>
    </w:p>
    <w:p w14:paraId="057D46E7"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Refresher Cover Sheet</w:t>
      </w:r>
    </w:p>
    <w:p w14:paraId="3215B368"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Table of Contents</w:t>
      </w:r>
    </w:p>
    <w:p w14:paraId="05906C0F"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Introduction</w:t>
      </w:r>
    </w:p>
    <w:p w14:paraId="108E35AC"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 xml:space="preserve">Lesson Plans for Master Instructors to teach the PDS </w:t>
      </w:r>
    </w:p>
    <w:p w14:paraId="3AADC021" w14:textId="77777777" w:rsidR="00C810D3" w:rsidRDefault="00C810D3" w:rsidP="001621B6">
      <w:pPr>
        <w:numPr>
          <w:ilvl w:val="2"/>
          <w:numId w:val="47"/>
        </w:numPr>
        <w:jc w:val="both"/>
        <w:rPr>
          <w:rFonts w:ascii="Arial" w:hAnsi="Arial" w:cs="Arial"/>
          <w:color w:val="000000"/>
          <w:szCs w:val="24"/>
        </w:rPr>
      </w:pPr>
      <w:r w:rsidRPr="00C810D3">
        <w:rPr>
          <w:rFonts w:ascii="Arial" w:hAnsi="Arial" w:cs="Arial"/>
          <w:color w:val="000000"/>
          <w:szCs w:val="24"/>
        </w:rPr>
        <w:t>Bibliography</w:t>
      </w:r>
    </w:p>
    <w:p w14:paraId="36B0981E" w14:textId="77777777" w:rsidR="00553032" w:rsidRPr="00C810D3" w:rsidRDefault="00553032" w:rsidP="00844207">
      <w:pPr>
        <w:numPr>
          <w:ilvl w:val="2"/>
          <w:numId w:val="47"/>
        </w:numPr>
        <w:jc w:val="both"/>
        <w:rPr>
          <w:rFonts w:ascii="Arial" w:hAnsi="Arial" w:cs="Arial"/>
          <w:color w:val="000000"/>
          <w:szCs w:val="24"/>
        </w:rPr>
      </w:pPr>
      <w:r>
        <w:rPr>
          <w:rFonts w:ascii="Arial" w:hAnsi="Arial" w:cs="Arial"/>
          <w:color w:val="000000"/>
          <w:szCs w:val="24"/>
        </w:rPr>
        <w:t xml:space="preserve">Evaluation </w:t>
      </w:r>
      <w:r w:rsidRPr="00C810D3">
        <w:rPr>
          <w:rFonts w:ascii="Arial" w:hAnsi="Arial" w:cs="Arial"/>
          <w:color w:val="000000"/>
          <w:szCs w:val="24"/>
        </w:rPr>
        <w:t>for</w:t>
      </w:r>
      <w:r>
        <w:rPr>
          <w:rFonts w:ascii="Arial" w:hAnsi="Arial" w:cs="Arial"/>
          <w:color w:val="000000"/>
          <w:szCs w:val="24"/>
        </w:rPr>
        <w:t>m for</w:t>
      </w:r>
      <w:r w:rsidRPr="00C810D3">
        <w:rPr>
          <w:rFonts w:ascii="Arial" w:hAnsi="Arial" w:cs="Arial"/>
          <w:color w:val="000000"/>
          <w:szCs w:val="24"/>
        </w:rPr>
        <w:t xml:space="preserve"> Master Instructors teaching the SBDI’s at the PDS</w:t>
      </w:r>
    </w:p>
    <w:p w14:paraId="2FC8807B" w14:textId="77777777" w:rsidR="00C810D3" w:rsidRPr="00C810D3" w:rsidRDefault="00C810D3" w:rsidP="00C810D3">
      <w:pPr>
        <w:ind w:left="720" w:hanging="360"/>
        <w:jc w:val="both"/>
        <w:rPr>
          <w:rFonts w:ascii="Arial" w:hAnsi="Arial" w:cs="Arial"/>
          <w:color w:val="000000"/>
          <w:szCs w:val="24"/>
        </w:rPr>
      </w:pPr>
    </w:p>
    <w:p w14:paraId="39F5B065" w14:textId="77777777" w:rsidR="00C810D3" w:rsidRPr="00C810D3" w:rsidRDefault="00C810D3" w:rsidP="00C810D3">
      <w:pPr>
        <w:ind w:left="720" w:hanging="360"/>
        <w:jc w:val="both"/>
        <w:rPr>
          <w:rFonts w:ascii="Arial" w:hAnsi="Arial" w:cs="Arial"/>
          <w:color w:val="000000"/>
          <w:szCs w:val="24"/>
        </w:rPr>
      </w:pPr>
    </w:p>
    <w:p w14:paraId="217CF7FF" w14:textId="6FC09D7C" w:rsidR="00C810D3" w:rsidRPr="00C810D3" w:rsidRDefault="00553032" w:rsidP="00844207">
      <w:pPr>
        <w:numPr>
          <w:ilvl w:val="1"/>
          <w:numId w:val="47"/>
        </w:numPr>
        <w:jc w:val="both"/>
        <w:rPr>
          <w:rFonts w:ascii="Arial" w:hAnsi="Arial" w:cs="Arial"/>
          <w:color w:val="000000"/>
          <w:szCs w:val="24"/>
        </w:rPr>
      </w:pPr>
      <w:bookmarkStart w:id="10" w:name="_Hlk526266354"/>
      <w:r>
        <w:rPr>
          <w:rFonts w:ascii="Arial" w:hAnsi="Arial" w:cs="Arial"/>
          <w:color w:val="000000"/>
          <w:szCs w:val="24"/>
        </w:rPr>
        <w:t>The PDS materials for SBDI</w:t>
      </w:r>
      <w:r w:rsidR="007135B5">
        <w:rPr>
          <w:rFonts w:ascii="Arial" w:hAnsi="Arial" w:cs="Arial"/>
          <w:color w:val="000000"/>
          <w:szCs w:val="24"/>
        </w:rPr>
        <w:t>s</w:t>
      </w:r>
      <w:r>
        <w:rPr>
          <w:rFonts w:ascii="Arial" w:hAnsi="Arial" w:cs="Arial"/>
          <w:color w:val="000000"/>
          <w:szCs w:val="24"/>
        </w:rPr>
        <w:t xml:space="preserve"> </w:t>
      </w:r>
      <w:r w:rsidR="007135B5">
        <w:rPr>
          <w:rFonts w:ascii="Arial" w:hAnsi="Arial" w:cs="Arial"/>
          <w:color w:val="000000"/>
          <w:szCs w:val="24"/>
        </w:rPr>
        <w:t>should include</w:t>
      </w:r>
      <w:bookmarkEnd w:id="10"/>
      <w:r w:rsidR="00C810D3" w:rsidRPr="00C810D3">
        <w:rPr>
          <w:rFonts w:ascii="Arial" w:hAnsi="Arial" w:cs="Arial"/>
          <w:color w:val="000000"/>
          <w:szCs w:val="24"/>
        </w:rPr>
        <w:t xml:space="preserve"> </w:t>
      </w:r>
      <w:r w:rsidR="007135B5">
        <w:rPr>
          <w:rFonts w:ascii="Arial" w:hAnsi="Arial" w:cs="Arial"/>
          <w:color w:val="000000"/>
          <w:szCs w:val="24"/>
        </w:rPr>
        <w:t xml:space="preserve">the materials the MI will present as well as the </w:t>
      </w:r>
      <w:r w:rsidR="00C810D3" w:rsidRPr="00C810D3">
        <w:rPr>
          <w:rFonts w:ascii="Arial" w:hAnsi="Arial" w:cs="Arial"/>
          <w:color w:val="000000"/>
          <w:szCs w:val="24"/>
        </w:rPr>
        <w:t xml:space="preserve">lesson plans for each </w:t>
      </w:r>
      <w:r w:rsidR="007135B5">
        <w:rPr>
          <w:rFonts w:ascii="Arial" w:hAnsi="Arial" w:cs="Arial"/>
          <w:color w:val="000000"/>
          <w:szCs w:val="24"/>
        </w:rPr>
        <w:t xml:space="preserve">refresher topic for the coming year. These lesson plans will be used by SBDIs </w:t>
      </w:r>
      <w:r w:rsidR="00C810D3" w:rsidRPr="00C810D3">
        <w:rPr>
          <w:rFonts w:ascii="Arial" w:hAnsi="Arial" w:cs="Arial"/>
          <w:color w:val="000000"/>
          <w:szCs w:val="24"/>
        </w:rPr>
        <w:t>to teach the school bus drivers, monitors and attendants. Each refresher topic lesson plan should include, but not be limited to:</w:t>
      </w:r>
    </w:p>
    <w:p w14:paraId="5242BB4A" w14:textId="77777777" w:rsidR="00C810D3" w:rsidRPr="00C810D3" w:rsidRDefault="00C810D3" w:rsidP="00C810D3">
      <w:pPr>
        <w:ind w:left="720" w:hanging="360"/>
        <w:jc w:val="both"/>
        <w:rPr>
          <w:rFonts w:ascii="Arial" w:hAnsi="Arial" w:cs="Arial"/>
          <w:color w:val="000000"/>
          <w:szCs w:val="24"/>
        </w:rPr>
      </w:pPr>
    </w:p>
    <w:p w14:paraId="6517F4ED"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Introduction</w:t>
      </w:r>
    </w:p>
    <w:p w14:paraId="631C0947"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Outcomes</w:t>
      </w:r>
    </w:p>
    <w:p w14:paraId="459CD92F"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List of items needed to present the topic – computer, white board, flip charts, VCR/DVD player, tape recorder, television, PowerPoint presentation, etc.</w:t>
      </w:r>
    </w:p>
    <w:p w14:paraId="2D44CB99"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Time frames for each lesson</w:t>
      </w:r>
    </w:p>
    <w:p w14:paraId="43437929"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Curriculum content</w:t>
      </w:r>
    </w:p>
    <w:p w14:paraId="0E8BE5CD"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Hand outs</w:t>
      </w:r>
    </w:p>
    <w:p w14:paraId="27FB9D06"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Conclusions</w:t>
      </w:r>
    </w:p>
    <w:p w14:paraId="7AC3C7D1"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Evaluation Form for SBDIs teaching</w:t>
      </w:r>
      <w:r w:rsidR="004F2259">
        <w:rPr>
          <w:rFonts w:ascii="Arial" w:hAnsi="Arial" w:cs="Arial"/>
          <w:color w:val="000000"/>
          <w:szCs w:val="24"/>
        </w:rPr>
        <w:t xml:space="preserve"> each refresher topic</w:t>
      </w:r>
      <w:r w:rsidR="00553032">
        <w:rPr>
          <w:rFonts w:ascii="Arial" w:hAnsi="Arial" w:cs="Arial"/>
          <w:color w:val="000000"/>
          <w:szCs w:val="24"/>
        </w:rPr>
        <w:t>s</w:t>
      </w:r>
      <w:r w:rsidR="004F2259">
        <w:rPr>
          <w:rFonts w:ascii="Arial" w:hAnsi="Arial" w:cs="Arial"/>
          <w:color w:val="000000"/>
          <w:szCs w:val="24"/>
        </w:rPr>
        <w:t xml:space="preserve"> to</w:t>
      </w:r>
      <w:r w:rsidRPr="00C810D3">
        <w:rPr>
          <w:rFonts w:ascii="Arial" w:hAnsi="Arial" w:cs="Arial"/>
          <w:color w:val="000000"/>
          <w:szCs w:val="24"/>
        </w:rPr>
        <w:t xml:space="preserve"> school bus drivers, monitors and attendants.</w:t>
      </w:r>
    </w:p>
    <w:p w14:paraId="43D5988F"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Tests, with answer sheets</w:t>
      </w:r>
    </w:p>
    <w:p w14:paraId="744A74B2" w14:textId="77777777" w:rsidR="00C810D3" w:rsidRPr="00C810D3" w:rsidRDefault="00C810D3" w:rsidP="00C810D3">
      <w:pPr>
        <w:ind w:left="720" w:hanging="360"/>
        <w:jc w:val="both"/>
        <w:rPr>
          <w:rFonts w:ascii="Arial" w:hAnsi="Arial" w:cs="Arial"/>
          <w:color w:val="000000"/>
          <w:szCs w:val="24"/>
        </w:rPr>
      </w:pPr>
    </w:p>
    <w:p w14:paraId="676BCD31" w14:textId="77777777" w:rsidR="00C810D3" w:rsidRPr="00C810D3" w:rsidRDefault="00C810D3" w:rsidP="00C810D3">
      <w:pPr>
        <w:ind w:left="720" w:hanging="360"/>
        <w:jc w:val="both"/>
        <w:rPr>
          <w:rFonts w:ascii="Arial" w:hAnsi="Arial" w:cs="Arial"/>
          <w:color w:val="000000"/>
          <w:szCs w:val="24"/>
        </w:rPr>
      </w:pPr>
    </w:p>
    <w:p w14:paraId="7D4F58EB" w14:textId="4955D3D0" w:rsidR="00176E2F" w:rsidRDefault="00C810D3" w:rsidP="00176E2F">
      <w:pPr>
        <w:numPr>
          <w:ilvl w:val="0"/>
          <w:numId w:val="48"/>
        </w:numPr>
        <w:ind w:left="720"/>
        <w:jc w:val="both"/>
        <w:rPr>
          <w:rFonts w:ascii="Arial" w:hAnsi="Arial" w:cs="Arial"/>
          <w:color w:val="000000"/>
          <w:szCs w:val="24"/>
        </w:rPr>
      </w:pPr>
      <w:r w:rsidRPr="009B4164">
        <w:rPr>
          <w:rFonts w:ascii="Arial" w:hAnsi="Arial" w:cs="Arial"/>
          <w:color w:val="000000"/>
          <w:szCs w:val="24"/>
        </w:rPr>
        <w:t>The vendor must either have on staff or as a consultant a NYSED certified SBDI or MI who has experience in adult education to provide technical assistance regarding pupil transportation safety practices</w:t>
      </w:r>
      <w:r w:rsidR="009B4164" w:rsidRPr="009B4164">
        <w:rPr>
          <w:rFonts w:ascii="Arial" w:hAnsi="Arial" w:cs="Arial"/>
          <w:color w:val="000000"/>
          <w:szCs w:val="24"/>
        </w:rPr>
        <w:t xml:space="preserve">. </w:t>
      </w:r>
    </w:p>
    <w:p w14:paraId="7CABB8B0" w14:textId="77777777" w:rsidR="00176E2F" w:rsidRPr="00176E2F" w:rsidRDefault="00176E2F" w:rsidP="00176E2F">
      <w:pPr>
        <w:ind w:left="720"/>
        <w:jc w:val="both"/>
        <w:rPr>
          <w:rFonts w:ascii="Arial" w:hAnsi="Arial" w:cs="Arial"/>
          <w:color w:val="000000"/>
          <w:szCs w:val="24"/>
        </w:rPr>
      </w:pPr>
    </w:p>
    <w:p w14:paraId="606139C8" w14:textId="0BB40DE2" w:rsidR="001B4A6C" w:rsidRDefault="009D695B" w:rsidP="009B4164">
      <w:pPr>
        <w:numPr>
          <w:ilvl w:val="0"/>
          <w:numId w:val="47"/>
        </w:numPr>
        <w:jc w:val="both"/>
        <w:rPr>
          <w:rFonts w:ascii="Arial" w:hAnsi="Arial"/>
        </w:rPr>
      </w:pPr>
      <w:r w:rsidRPr="009B4164">
        <w:rPr>
          <w:rFonts w:ascii="Arial" w:hAnsi="Arial" w:cs="Arial"/>
          <w:color w:val="000000"/>
          <w:szCs w:val="24"/>
        </w:rPr>
        <w:lastRenderedPageBreak/>
        <w:t xml:space="preserve">Annually </w:t>
      </w:r>
      <w:r w:rsidR="0002116C" w:rsidRPr="009B4164">
        <w:rPr>
          <w:rFonts w:ascii="Arial" w:hAnsi="Arial"/>
        </w:rPr>
        <w:t>conduct and present the</w:t>
      </w:r>
      <w:r w:rsidR="001B4A6C" w:rsidRPr="009B4164">
        <w:rPr>
          <w:rFonts w:ascii="Arial" w:hAnsi="Arial"/>
        </w:rPr>
        <w:t xml:space="preserve"> created </w:t>
      </w:r>
      <w:r w:rsidR="0002116C" w:rsidRPr="009B4164">
        <w:rPr>
          <w:rFonts w:ascii="Arial" w:hAnsi="Arial"/>
        </w:rPr>
        <w:t>curricul</w:t>
      </w:r>
      <w:r w:rsidR="001B4A6C" w:rsidRPr="009B4164">
        <w:rPr>
          <w:rFonts w:ascii="Arial" w:hAnsi="Arial"/>
        </w:rPr>
        <w:t>um</w:t>
      </w:r>
      <w:r w:rsidR="0002116C" w:rsidRPr="009B4164">
        <w:rPr>
          <w:rFonts w:ascii="Arial" w:hAnsi="Arial"/>
        </w:rPr>
        <w:t xml:space="preserve"> at three regional Master Instructor Strategy Sessions</w:t>
      </w:r>
      <w:r w:rsidR="00E81E92" w:rsidRPr="009B4164">
        <w:rPr>
          <w:rFonts w:ascii="Arial" w:hAnsi="Arial"/>
        </w:rPr>
        <w:t xml:space="preserve"> </w:t>
      </w:r>
      <w:r w:rsidR="00E81E92" w:rsidRPr="009B4164">
        <w:rPr>
          <w:rStyle w:val="CommentReference"/>
          <w:rFonts w:ascii="Arial" w:hAnsi="Arial" w:cs="Arial"/>
          <w:sz w:val="24"/>
          <w:szCs w:val="22"/>
        </w:rPr>
        <w:t>for the purposes of guiding and training Master Instructors in teaching the curriculum</w:t>
      </w:r>
      <w:r w:rsidR="0002116C" w:rsidRPr="009B4164">
        <w:rPr>
          <w:rFonts w:ascii="Arial" w:hAnsi="Arial"/>
        </w:rPr>
        <w:t xml:space="preserve">. </w:t>
      </w:r>
    </w:p>
    <w:p w14:paraId="0CF28D45" w14:textId="77777777" w:rsidR="00CE5AAD" w:rsidRPr="009B4164" w:rsidRDefault="00CE5AAD" w:rsidP="00844207">
      <w:pPr>
        <w:ind w:left="720"/>
        <w:jc w:val="both"/>
        <w:rPr>
          <w:rFonts w:ascii="Arial" w:hAnsi="Arial"/>
        </w:rPr>
      </w:pPr>
    </w:p>
    <w:p w14:paraId="50223ADA" w14:textId="77777777" w:rsidR="00383AF7" w:rsidRDefault="0002116C" w:rsidP="00952D68">
      <w:pPr>
        <w:numPr>
          <w:ilvl w:val="0"/>
          <w:numId w:val="47"/>
        </w:numPr>
        <w:jc w:val="both"/>
        <w:rPr>
          <w:rFonts w:ascii="Arial" w:hAnsi="Arial"/>
        </w:rPr>
      </w:pPr>
      <w:r>
        <w:rPr>
          <w:rFonts w:ascii="Arial" w:hAnsi="Arial"/>
        </w:rPr>
        <w:t xml:space="preserve">Each </w:t>
      </w:r>
      <w:r w:rsidR="00CE5AAD">
        <w:rPr>
          <w:rFonts w:ascii="Arial" w:hAnsi="Arial"/>
        </w:rPr>
        <w:t xml:space="preserve">strategy </w:t>
      </w:r>
      <w:r>
        <w:rPr>
          <w:rFonts w:ascii="Arial" w:hAnsi="Arial"/>
        </w:rPr>
        <w:t xml:space="preserve">session will be </w:t>
      </w:r>
      <w:r w:rsidR="00E81E92">
        <w:rPr>
          <w:rFonts w:ascii="Arial" w:hAnsi="Arial"/>
        </w:rPr>
        <w:t xml:space="preserve">at least </w:t>
      </w:r>
      <w:r w:rsidR="001B4A6C">
        <w:rPr>
          <w:rFonts w:ascii="Arial" w:hAnsi="Arial"/>
        </w:rPr>
        <w:t>six</w:t>
      </w:r>
      <w:r>
        <w:rPr>
          <w:rFonts w:ascii="Arial" w:hAnsi="Arial"/>
        </w:rPr>
        <w:t xml:space="preserve"> (</w:t>
      </w:r>
      <w:r w:rsidR="001B4A6C">
        <w:rPr>
          <w:rFonts w:ascii="Arial" w:hAnsi="Arial"/>
        </w:rPr>
        <w:t>6</w:t>
      </w:r>
      <w:r>
        <w:rPr>
          <w:rFonts w:ascii="Arial" w:hAnsi="Arial"/>
        </w:rPr>
        <w:t>) hour</w:t>
      </w:r>
      <w:r w:rsidR="001B4A6C">
        <w:rPr>
          <w:rFonts w:ascii="Arial" w:hAnsi="Arial"/>
        </w:rPr>
        <w:t>s</w:t>
      </w:r>
      <w:r>
        <w:rPr>
          <w:rFonts w:ascii="Arial" w:hAnsi="Arial"/>
        </w:rPr>
        <w:t xml:space="preserve"> in </w:t>
      </w:r>
      <w:r w:rsidR="001B4A6C">
        <w:rPr>
          <w:rFonts w:ascii="Arial" w:hAnsi="Arial"/>
        </w:rPr>
        <w:t>duration</w:t>
      </w:r>
      <w:r>
        <w:rPr>
          <w:rFonts w:ascii="Arial" w:hAnsi="Arial"/>
        </w:rPr>
        <w:t xml:space="preserve"> </w:t>
      </w:r>
      <w:r w:rsidR="001B4A6C">
        <w:rPr>
          <w:rFonts w:ascii="Arial" w:hAnsi="Arial"/>
        </w:rPr>
        <w:t xml:space="preserve">including </w:t>
      </w:r>
      <w:r w:rsidR="00E81E92">
        <w:rPr>
          <w:rFonts w:ascii="Arial" w:hAnsi="Arial"/>
        </w:rPr>
        <w:t xml:space="preserve">one hour for </w:t>
      </w:r>
      <w:r w:rsidR="001B4A6C">
        <w:rPr>
          <w:rFonts w:ascii="Arial" w:hAnsi="Arial"/>
        </w:rPr>
        <w:t xml:space="preserve">lunch and </w:t>
      </w:r>
      <w:r w:rsidR="00E81E92">
        <w:rPr>
          <w:rFonts w:ascii="Arial" w:hAnsi="Arial"/>
        </w:rPr>
        <w:t xml:space="preserve">two </w:t>
      </w:r>
      <w:r w:rsidR="00D224D4">
        <w:rPr>
          <w:rFonts w:ascii="Arial" w:hAnsi="Arial"/>
        </w:rPr>
        <w:t>15-minute</w:t>
      </w:r>
      <w:r w:rsidR="00E81E92">
        <w:rPr>
          <w:rFonts w:ascii="Arial" w:hAnsi="Arial"/>
        </w:rPr>
        <w:t xml:space="preserve"> </w:t>
      </w:r>
      <w:r w:rsidR="001B4A6C">
        <w:rPr>
          <w:rFonts w:ascii="Arial" w:hAnsi="Arial"/>
        </w:rPr>
        <w:t>breaks</w:t>
      </w:r>
      <w:r>
        <w:rPr>
          <w:rFonts w:ascii="Arial" w:hAnsi="Arial"/>
        </w:rPr>
        <w:t>.</w:t>
      </w:r>
    </w:p>
    <w:p w14:paraId="4C388C2B" w14:textId="77777777" w:rsidR="002E353E" w:rsidRDefault="002E353E" w:rsidP="002E353E">
      <w:pPr>
        <w:jc w:val="both"/>
        <w:rPr>
          <w:rFonts w:ascii="Arial" w:hAnsi="Arial"/>
        </w:rPr>
      </w:pPr>
    </w:p>
    <w:p w14:paraId="306638B2" w14:textId="77777777" w:rsidR="002E353E" w:rsidRDefault="002E353E" w:rsidP="002E353E">
      <w:pPr>
        <w:numPr>
          <w:ilvl w:val="0"/>
          <w:numId w:val="47"/>
        </w:numPr>
        <w:jc w:val="both"/>
        <w:rPr>
          <w:rFonts w:ascii="Arial" w:hAnsi="Arial"/>
        </w:rPr>
      </w:pPr>
      <w:r>
        <w:rPr>
          <w:rFonts w:ascii="Arial" w:hAnsi="Arial"/>
        </w:rPr>
        <w:t xml:space="preserve">Each strategy session shall provide </w:t>
      </w:r>
      <w:r>
        <w:rPr>
          <w:rFonts w:ascii="Arial" w:hAnsi="Arial" w:cs="Arial"/>
          <w:color w:val="000000"/>
          <w:szCs w:val="24"/>
        </w:rPr>
        <w:t>for a light morning snack and beverage at the morning break and beverage only in at the afternoon break.</w:t>
      </w:r>
    </w:p>
    <w:p w14:paraId="5C99CDCB" w14:textId="77777777" w:rsidR="0002116C" w:rsidRDefault="0002116C" w:rsidP="00844207">
      <w:pPr>
        <w:ind w:left="360"/>
        <w:jc w:val="both"/>
        <w:rPr>
          <w:rFonts w:ascii="Arial" w:hAnsi="Arial"/>
        </w:rPr>
      </w:pPr>
      <w:r>
        <w:rPr>
          <w:rFonts w:ascii="Arial" w:hAnsi="Arial"/>
        </w:rPr>
        <w:t xml:space="preserve"> </w:t>
      </w:r>
    </w:p>
    <w:p w14:paraId="1378C961" w14:textId="77777777" w:rsidR="00383AF7" w:rsidRPr="00844207" w:rsidRDefault="0002116C" w:rsidP="00952D68">
      <w:pPr>
        <w:numPr>
          <w:ilvl w:val="0"/>
          <w:numId w:val="47"/>
        </w:numPr>
        <w:jc w:val="both"/>
        <w:rPr>
          <w:rFonts w:ascii="Arial" w:hAnsi="Arial" w:cs="Arial"/>
          <w:color w:val="000000"/>
          <w:szCs w:val="24"/>
        </w:rPr>
      </w:pPr>
      <w:r>
        <w:rPr>
          <w:rFonts w:ascii="Arial" w:hAnsi="Arial"/>
        </w:rPr>
        <w:t xml:space="preserve">Prepare for each </w:t>
      </w:r>
      <w:r w:rsidR="001B4A6C">
        <w:rPr>
          <w:rFonts w:ascii="Arial" w:hAnsi="Arial"/>
        </w:rPr>
        <w:t xml:space="preserve">strategy </w:t>
      </w:r>
      <w:r>
        <w:rPr>
          <w:rFonts w:ascii="Arial" w:hAnsi="Arial"/>
        </w:rPr>
        <w:t xml:space="preserve">session </w:t>
      </w:r>
      <w:r w:rsidR="001B4A6C">
        <w:rPr>
          <w:rFonts w:ascii="Arial" w:hAnsi="Arial"/>
        </w:rPr>
        <w:t>by creating Master Instructor</w:t>
      </w:r>
      <w:r w:rsidR="00E81E92">
        <w:rPr>
          <w:rFonts w:ascii="Arial" w:hAnsi="Arial"/>
        </w:rPr>
        <w:t xml:space="preserve"> PowerPoint slides and notes in hard copy and electronic format</w:t>
      </w:r>
      <w:r w:rsidR="001B4A6C">
        <w:rPr>
          <w:rFonts w:ascii="Arial" w:hAnsi="Arial"/>
        </w:rPr>
        <w:t xml:space="preserve"> </w:t>
      </w:r>
      <w:r w:rsidR="00E81E92">
        <w:rPr>
          <w:rFonts w:ascii="Arial" w:hAnsi="Arial"/>
        </w:rPr>
        <w:t>of the Professional Development Seminar and the three refresher topics.</w:t>
      </w:r>
    </w:p>
    <w:p w14:paraId="1BD23F8B" w14:textId="77777777" w:rsidR="001B4A6C" w:rsidRPr="00844207" w:rsidRDefault="001B4A6C" w:rsidP="00844207">
      <w:pPr>
        <w:ind w:left="360"/>
        <w:jc w:val="both"/>
        <w:rPr>
          <w:rFonts w:ascii="Arial" w:hAnsi="Arial" w:cs="Arial"/>
          <w:color w:val="000000"/>
          <w:szCs w:val="24"/>
        </w:rPr>
      </w:pPr>
      <w:r>
        <w:rPr>
          <w:rFonts w:ascii="Arial" w:hAnsi="Arial"/>
        </w:rPr>
        <w:t xml:space="preserve"> </w:t>
      </w:r>
    </w:p>
    <w:p w14:paraId="6BDC7EE7" w14:textId="37F21144" w:rsidR="00CB2FE9" w:rsidRDefault="0002116C" w:rsidP="00952D68">
      <w:pPr>
        <w:numPr>
          <w:ilvl w:val="0"/>
          <w:numId w:val="47"/>
        </w:numPr>
        <w:jc w:val="both"/>
        <w:rPr>
          <w:rFonts w:ascii="Arial" w:hAnsi="Arial" w:cs="Arial"/>
          <w:color w:val="000000"/>
          <w:szCs w:val="24"/>
        </w:rPr>
      </w:pPr>
      <w:r>
        <w:rPr>
          <w:rFonts w:ascii="Arial" w:hAnsi="Arial"/>
        </w:rPr>
        <w:t xml:space="preserve">The </w:t>
      </w:r>
      <w:r w:rsidR="00CE5AAD">
        <w:rPr>
          <w:rFonts w:ascii="Arial" w:hAnsi="Arial"/>
        </w:rPr>
        <w:t xml:space="preserve">strategy </w:t>
      </w:r>
      <w:r>
        <w:rPr>
          <w:rFonts w:ascii="Arial" w:hAnsi="Arial"/>
        </w:rPr>
        <w:t xml:space="preserve">sessions </w:t>
      </w:r>
      <w:r w:rsidR="001B4A6C">
        <w:rPr>
          <w:rFonts w:ascii="Arial" w:hAnsi="Arial"/>
        </w:rPr>
        <w:t>are to</w:t>
      </w:r>
      <w:r>
        <w:rPr>
          <w:rFonts w:ascii="Arial" w:hAnsi="Arial"/>
        </w:rPr>
        <w:t xml:space="preserve"> be held in the area</w:t>
      </w:r>
      <w:r w:rsidR="00CE5AAD">
        <w:rPr>
          <w:rFonts w:ascii="Arial" w:hAnsi="Arial"/>
        </w:rPr>
        <w:t>s</w:t>
      </w:r>
      <w:r>
        <w:rPr>
          <w:rFonts w:ascii="Arial" w:hAnsi="Arial"/>
        </w:rPr>
        <w:t xml:space="preserve"> of Rochester, Albany</w:t>
      </w:r>
      <w:r w:rsidR="00CE5AAD">
        <w:rPr>
          <w:rFonts w:ascii="Arial" w:hAnsi="Arial"/>
        </w:rPr>
        <w:t>,</w:t>
      </w:r>
      <w:r>
        <w:rPr>
          <w:rFonts w:ascii="Arial" w:hAnsi="Arial"/>
        </w:rPr>
        <w:t xml:space="preserve"> and Long Island at the </w:t>
      </w:r>
      <w:r w:rsidR="00CE5AAD">
        <w:rPr>
          <w:rFonts w:ascii="Arial" w:hAnsi="Arial"/>
        </w:rPr>
        <w:t xml:space="preserve">specific </w:t>
      </w:r>
      <w:r>
        <w:rPr>
          <w:rFonts w:ascii="Arial" w:hAnsi="Arial"/>
        </w:rPr>
        <w:t xml:space="preserve">location </w:t>
      </w:r>
      <w:r w:rsidRPr="00DE3594">
        <w:rPr>
          <w:rStyle w:val="CommentReference"/>
          <w:rFonts w:ascii="Arial" w:hAnsi="Arial" w:cs="Arial"/>
          <w:sz w:val="24"/>
          <w:szCs w:val="22"/>
        </w:rPr>
        <w:t xml:space="preserve">of </w:t>
      </w:r>
      <w:r w:rsidR="00CE5AAD">
        <w:rPr>
          <w:rStyle w:val="CommentReference"/>
          <w:rFonts w:ascii="Arial" w:hAnsi="Arial" w:cs="Arial"/>
          <w:sz w:val="24"/>
          <w:szCs w:val="22"/>
        </w:rPr>
        <w:t>the vendor’s</w:t>
      </w:r>
      <w:r w:rsidRPr="00DE3594">
        <w:rPr>
          <w:rStyle w:val="CommentReference"/>
          <w:rFonts w:ascii="Arial" w:hAnsi="Arial" w:cs="Arial"/>
          <w:sz w:val="24"/>
          <w:szCs w:val="22"/>
        </w:rPr>
        <w:t xml:space="preserve"> choosing</w:t>
      </w:r>
      <w:r w:rsidRPr="00CD6646">
        <w:rPr>
          <w:rStyle w:val="CommentReference"/>
          <w:rFonts w:ascii="Arial" w:hAnsi="Arial" w:cs="Arial"/>
          <w:sz w:val="24"/>
          <w:szCs w:val="22"/>
        </w:rPr>
        <w:t>.</w:t>
      </w:r>
    </w:p>
    <w:p w14:paraId="04FD41BB" w14:textId="77777777" w:rsidR="00383AF7" w:rsidRDefault="00383AF7" w:rsidP="00844207">
      <w:pPr>
        <w:jc w:val="both"/>
        <w:rPr>
          <w:rFonts w:ascii="Arial" w:hAnsi="Arial" w:cs="Arial"/>
          <w:color w:val="000000"/>
          <w:szCs w:val="24"/>
        </w:rPr>
      </w:pPr>
    </w:p>
    <w:p w14:paraId="02CF664C" w14:textId="77777777" w:rsidR="00EB77BC" w:rsidRDefault="00D224D4" w:rsidP="00BE2605">
      <w:pPr>
        <w:numPr>
          <w:ilvl w:val="0"/>
          <w:numId w:val="47"/>
        </w:numPr>
        <w:rPr>
          <w:rFonts w:ascii="Arial" w:hAnsi="Arial" w:cs="Arial"/>
          <w:color w:val="000000"/>
          <w:szCs w:val="24"/>
        </w:rPr>
      </w:pPr>
      <w:r>
        <w:rPr>
          <w:rFonts w:ascii="Arial" w:hAnsi="Arial" w:cs="Arial"/>
          <w:color w:val="000000"/>
          <w:szCs w:val="24"/>
        </w:rPr>
        <w:t xml:space="preserve">Schedule up to 50 professional development seminars </w:t>
      </w:r>
      <w:r w:rsidR="00C67DA5">
        <w:rPr>
          <w:rFonts w:ascii="Arial" w:hAnsi="Arial" w:cs="Arial"/>
          <w:color w:val="000000"/>
          <w:szCs w:val="24"/>
        </w:rPr>
        <w:t xml:space="preserve">during the months of April and May </w:t>
      </w:r>
      <w:r>
        <w:rPr>
          <w:rFonts w:ascii="Arial" w:hAnsi="Arial" w:cs="Arial"/>
          <w:color w:val="000000"/>
          <w:szCs w:val="24"/>
        </w:rPr>
        <w:t xml:space="preserve">to be </w:t>
      </w:r>
      <w:r w:rsidR="00E83135">
        <w:rPr>
          <w:rFonts w:ascii="Arial" w:hAnsi="Arial" w:cs="Arial"/>
          <w:color w:val="000000"/>
          <w:szCs w:val="24"/>
        </w:rPr>
        <w:t>co-</w:t>
      </w:r>
      <w:r>
        <w:rPr>
          <w:rFonts w:ascii="Arial" w:hAnsi="Arial" w:cs="Arial"/>
          <w:color w:val="000000"/>
          <w:szCs w:val="24"/>
        </w:rPr>
        <w:t>taught by two master instructors</w:t>
      </w:r>
      <w:r w:rsidR="00E83135">
        <w:rPr>
          <w:rFonts w:ascii="Arial" w:hAnsi="Arial" w:cs="Arial"/>
          <w:color w:val="000000"/>
          <w:szCs w:val="24"/>
        </w:rPr>
        <w:t>.</w:t>
      </w:r>
      <w:r w:rsidR="00BE2605">
        <w:rPr>
          <w:rFonts w:ascii="Arial" w:hAnsi="Arial" w:cs="Arial"/>
          <w:color w:val="000000"/>
          <w:szCs w:val="24"/>
        </w:rPr>
        <w:t xml:space="preserve"> </w:t>
      </w:r>
      <w:r w:rsidR="00BE2605">
        <w:rPr>
          <w:rFonts w:ascii="Arial" w:hAnsi="Arial" w:cs="Arial"/>
          <w:szCs w:val="24"/>
        </w:rPr>
        <w:t xml:space="preserve">For a listing of </w:t>
      </w:r>
      <w:r w:rsidR="00BE2605" w:rsidRPr="00376D10">
        <w:rPr>
          <w:rFonts w:ascii="Arial" w:hAnsi="Arial" w:cs="Arial"/>
          <w:szCs w:val="24"/>
        </w:rPr>
        <w:t>certified Master Instructors</w:t>
      </w:r>
      <w:r w:rsidR="00BE2605">
        <w:rPr>
          <w:rFonts w:ascii="Arial" w:hAnsi="Arial" w:cs="Arial"/>
          <w:szCs w:val="24"/>
        </w:rPr>
        <w:t>, see</w:t>
      </w:r>
      <w:r w:rsidR="00BE2605" w:rsidRPr="00376D10">
        <w:rPr>
          <w:rFonts w:ascii="Arial" w:hAnsi="Arial" w:cs="Arial"/>
          <w:szCs w:val="24"/>
        </w:rPr>
        <w:t xml:space="preserve"> </w:t>
      </w:r>
      <w:hyperlink r:id="rId21" w:history="1">
        <w:r w:rsidR="00BE2605" w:rsidRPr="003C1D76">
          <w:rPr>
            <w:rStyle w:val="Hyperlink"/>
            <w:rFonts w:ascii="Arial" w:hAnsi="Arial" w:cs="Arial"/>
            <w:szCs w:val="24"/>
          </w:rPr>
          <w:t>http://www.p12.nysed.gov/schoolbus/MI/htm/master_instructor_list.htm</w:t>
        </w:r>
      </w:hyperlink>
      <w:r w:rsidR="00BE2605" w:rsidRPr="00376D10">
        <w:rPr>
          <w:rFonts w:ascii="Arial" w:hAnsi="Arial" w:cs="Arial"/>
          <w:szCs w:val="24"/>
        </w:rPr>
        <w:t>.</w:t>
      </w:r>
      <w:r w:rsidR="002E6BD6">
        <w:rPr>
          <w:rFonts w:ascii="Arial" w:hAnsi="Arial" w:cs="Arial"/>
          <w:color w:val="000000"/>
          <w:szCs w:val="24"/>
        </w:rPr>
        <w:t xml:space="preserve"> </w:t>
      </w:r>
    </w:p>
    <w:p w14:paraId="69943066" w14:textId="77777777" w:rsidR="00383AF7" w:rsidRDefault="00383AF7" w:rsidP="00844207">
      <w:pPr>
        <w:rPr>
          <w:rFonts w:ascii="Arial" w:hAnsi="Arial" w:cs="Arial"/>
          <w:color w:val="000000"/>
          <w:szCs w:val="24"/>
        </w:rPr>
      </w:pPr>
    </w:p>
    <w:p w14:paraId="75119B23" w14:textId="2D35947D" w:rsidR="00E81E92" w:rsidRDefault="002E6BD6" w:rsidP="00952D68">
      <w:pPr>
        <w:numPr>
          <w:ilvl w:val="0"/>
          <w:numId w:val="47"/>
        </w:numPr>
        <w:jc w:val="both"/>
        <w:rPr>
          <w:rFonts w:ascii="Arial" w:hAnsi="Arial" w:cs="Arial"/>
          <w:color w:val="000000"/>
          <w:szCs w:val="24"/>
        </w:rPr>
      </w:pPr>
      <w:r>
        <w:rPr>
          <w:rFonts w:ascii="Arial" w:hAnsi="Arial" w:cs="Arial"/>
          <w:color w:val="000000"/>
          <w:szCs w:val="24"/>
        </w:rPr>
        <w:t>10 of the professional development seminars will be scheduled on Saturday</w:t>
      </w:r>
      <w:r w:rsidR="004A4170">
        <w:rPr>
          <w:rFonts w:ascii="Arial" w:hAnsi="Arial" w:cs="Arial"/>
          <w:color w:val="000000"/>
          <w:szCs w:val="24"/>
        </w:rPr>
        <w:t>s</w:t>
      </w:r>
      <w:r>
        <w:rPr>
          <w:rFonts w:ascii="Arial" w:hAnsi="Arial" w:cs="Arial"/>
          <w:color w:val="000000"/>
          <w:szCs w:val="24"/>
        </w:rPr>
        <w:t xml:space="preserve"> or Sunday</w:t>
      </w:r>
      <w:r w:rsidR="004A4170">
        <w:rPr>
          <w:rFonts w:ascii="Arial" w:hAnsi="Arial" w:cs="Arial"/>
          <w:color w:val="000000"/>
          <w:szCs w:val="24"/>
        </w:rPr>
        <w:t>s</w:t>
      </w:r>
      <w:r w:rsidR="00EB77BC">
        <w:rPr>
          <w:rFonts w:ascii="Arial" w:hAnsi="Arial" w:cs="Arial"/>
          <w:color w:val="000000"/>
          <w:szCs w:val="24"/>
        </w:rPr>
        <w:t xml:space="preserve"> to alleviate the driver short</w:t>
      </w:r>
      <w:r w:rsidR="00520E20">
        <w:rPr>
          <w:rFonts w:ascii="Arial" w:hAnsi="Arial" w:cs="Arial"/>
          <w:color w:val="000000"/>
          <w:szCs w:val="24"/>
        </w:rPr>
        <w:t>age</w:t>
      </w:r>
      <w:r w:rsidR="00EB77BC">
        <w:rPr>
          <w:rFonts w:ascii="Arial" w:hAnsi="Arial" w:cs="Arial"/>
          <w:color w:val="000000"/>
          <w:szCs w:val="24"/>
        </w:rPr>
        <w:t xml:space="preserve"> crisis</w:t>
      </w:r>
      <w:r>
        <w:rPr>
          <w:rFonts w:ascii="Arial" w:hAnsi="Arial" w:cs="Arial"/>
          <w:color w:val="000000"/>
          <w:szCs w:val="24"/>
        </w:rPr>
        <w:t xml:space="preserve">.  </w:t>
      </w:r>
    </w:p>
    <w:p w14:paraId="3F7975A4" w14:textId="77777777" w:rsidR="00383AF7" w:rsidRDefault="00383AF7" w:rsidP="00844207">
      <w:pPr>
        <w:jc w:val="both"/>
        <w:rPr>
          <w:rFonts w:ascii="Arial" w:hAnsi="Arial" w:cs="Arial"/>
          <w:color w:val="000000"/>
          <w:szCs w:val="24"/>
        </w:rPr>
      </w:pPr>
    </w:p>
    <w:p w14:paraId="31A2EC05" w14:textId="5C8D1FD3" w:rsidR="00E83135" w:rsidRDefault="00E83135" w:rsidP="00952D68">
      <w:pPr>
        <w:numPr>
          <w:ilvl w:val="0"/>
          <w:numId w:val="47"/>
        </w:numPr>
        <w:jc w:val="both"/>
        <w:rPr>
          <w:rFonts w:ascii="Arial" w:hAnsi="Arial" w:cs="Arial"/>
          <w:color w:val="000000"/>
          <w:szCs w:val="24"/>
        </w:rPr>
      </w:pPr>
      <w:r>
        <w:rPr>
          <w:rFonts w:ascii="Arial" w:hAnsi="Arial" w:cs="Arial"/>
          <w:color w:val="000000"/>
          <w:szCs w:val="24"/>
        </w:rPr>
        <w:t xml:space="preserve">Professional development seminars will be conducted at various training locations </w:t>
      </w:r>
      <w:r w:rsidR="00CE5AAD">
        <w:rPr>
          <w:rFonts w:ascii="Arial" w:hAnsi="Arial" w:cs="Arial"/>
          <w:color w:val="000000"/>
          <w:szCs w:val="24"/>
        </w:rPr>
        <w:t xml:space="preserve">of the vendor’s choosing </w:t>
      </w:r>
      <w:r>
        <w:rPr>
          <w:rFonts w:ascii="Arial" w:hAnsi="Arial" w:cs="Arial"/>
          <w:color w:val="000000"/>
          <w:szCs w:val="24"/>
        </w:rPr>
        <w:t xml:space="preserve">across New York state and in New York City. </w:t>
      </w:r>
    </w:p>
    <w:p w14:paraId="524554AE" w14:textId="77777777" w:rsidR="00383AF7" w:rsidRDefault="00383AF7" w:rsidP="00844207">
      <w:pPr>
        <w:jc w:val="both"/>
        <w:rPr>
          <w:rFonts w:ascii="Arial" w:hAnsi="Arial" w:cs="Arial"/>
          <w:color w:val="000000"/>
          <w:szCs w:val="24"/>
        </w:rPr>
      </w:pPr>
    </w:p>
    <w:p w14:paraId="48CE8162" w14:textId="77777777" w:rsidR="00E83135" w:rsidRDefault="00E83135" w:rsidP="00952D68">
      <w:pPr>
        <w:numPr>
          <w:ilvl w:val="0"/>
          <w:numId w:val="47"/>
        </w:numPr>
        <w:jc w:val="both"/>
        <w:rPr>
          <w:rFonts w:ascii="Arial" w:hAnsi="Arial" w:cs="Arial"/>
          <w:color w:val="000000"/>
          <w:szCs w:val="24"/>
        </w:rPr>
      </w:pPr>
      <w:r>
        <w:rPr>
          <w:rFonts w:ascii="Arial" w:hAnsi="Arial" w:cs="Arial"/>
          <w:color w:val="000000"/>
          <w:szCs w:val="24"/>
        </w:rPr>
        <w:t>The length of each professional development seminar will be at least seven (7) hours in duration including one hour for lunch and two 15-minute breaks.</w:t>
      </w:r>
    </w:p>
    <w:p w14:paraId="35467534" w14:textId="77777777" w:rsidR="00383AF7" w:rsidRDefault="00383AF7" w:rsidP="00844207">
      <w:pPr>
        <w:jc w:val="both"/>
        <w:rPr>
          <w:rFonts w:ascii="Arial" w:hAnsi="Arial" w:cs="Arial"/>
          <w:color w:val="000000"/>
          <w:szCs w:val="24"/>
        </w:rPr>
      </w:pPr>
    </w:p>
    <w:p w14:paraId="6B0B153E" w14:textId="145F4D8E" w:rsidR="005A0F71" w:rsidRDefault="005A0F71" w:rsidP="00952D68">
      <w:pPr>
        <w:numPr>
          <w:ilvl w:val="0"/>
          <w:numId w:val="47"/>
        </w:numPr>
        <w:jc w:val="both"/>
        <w:rPr>
          <w:rFonts w:ascii="Arial" w:hAnsi="Arial" w:cs="Arial"/>
          <w:color w:val="000000"/>
          <w:szCs w:val="24"/>
        </w:rPr>
      </w:pPr>
      <w:r>
        <w:rPr>
          <w:rFonts w:ascii="Arial" w:hAnsi="Arial" w:cs="Arial"/>
          <w:color w:val="000000"/>
          <w:szCs w:val="24"/>
        </w:rPr>
        <w:t xml:space="preserve">Each PDS will make provision for a light morning snack and beverage at the morning </w:t>
      </w:r>
      <w:r w:rsidR="00F75D53">
        <w:rPr>
          <w:rFonts w:ascii="Arial" w:hAnsi="Arial" w:cs="Arial"/>
          <w:color w:val="000000"/>
          <w:szCs w:val="24"/>
        </w:rPr>
        <w:t>break and</w:t>
      </w:r>
      <w:r>
        <w:rPr>
          <w:rFonts w:ascii="Arial" w:hAnsi="Arial" w:cs="Arial"/>
          <w:color w:val="000000"/>
          <w:szCs w:val="24"/>
        </w:rPr>
        <w:t xml:space="preserve"> a beverage only break </w:t>
      </w:r>
      <w:r w:rsidR="00E37C35">
        <w:rPr>
          <w:rFonts w:ascii="Arial" w:hAnsi="Arial" w:cs="Arial"/>
          <w:color w:val="000000"/>
          <w:szCs w:val="24"/>
        </w:rPr>
        <w:t xml:space="preserve">in </w:t>
      </w:r>
      <w:r>
        <w:rPr>
          <w:rFonts w:ascii="Arial" w:hAnsi="Arial" w:cs="Arial"/>
          <w:color w:val="000000"/>
          <w:szCs w:val="24"/>
        </w:rPr>
        <w:t>the afternoon</w:t>
      </w:r>
      <w:r w:rsidR="00BE2605">
        <w:rPr>
          <w:rFonts w:ascii="Arial" w:hAnsi="Arial" w:cs="Arial"/>
          <w:color w:val="000000"/>
          <w:szCs w:val="24"/>
        </w:rPr>
        <w:t>.</w:t>
      </w:r>
    </w:p>
    <w:p w14:paraId="233AE50F" w14:textId="77777777" w:rsidR="00383AF7" w:rsidRDefault="00383AF7" w:rsidP="00844207">
      <w:pPr>
        <w:jc w:val="both"/>
        <w:rPr>
          <w:rFonts w:ascii="Arial" w:hAnsi="Arial" w:cs="Arial"/>
          <w:color w:val="000000"/>
          <w:szCs w:val="24"/>
        </w:rPr>
      </w:pPr>
    </w:p>
    <w:p w14:paraId="25723BE7" w14:textId="77777777" w:rsidR="00EB77BC" w:rsidRDefault="00EB77BC" w:rsidP="00952D68">
      <w:pPr>
        <w:numPr>
          <w:ilvl w:val="0"/>
          <w:numId w:val="47"/>
        </w:numPr>
        <w:jc w:val="both"/>
        <w:rPr>
          <w:rFonts w:ascii="Arial" w:hAnsi="Arial" w:cs="Arial"/>
          <w:color w:val="000000"/>
          <w:szCs w:val="24"/>
        </w:rPr>
      </w:pPr>
      <w:r w:rsidRPr="009B4164">
        <w:rPr>
          <w:rFonts w:ascii="Arial" w:hAnsi="Arial" w:cs="Arial"/>
          <w:color w:val="000000"/>
          <w:szCs w:val="24"/>
        </w:rPr>
        <w:t>Each professional development seminar will have no less than 20 and no more than 30 school bus driver instructors without prior approval from NYSED.</w:t>
      </w:r>
    </w:p>
    <w:p w14:paraId="2A70E363" w14:textId="77777777" w:rsidR="00383AF7" w:rsidRPr="009B4164" w:rsidRDefault="00383AF7" w:rsidP="00844207">
      <w:pPr>
        <w:jc w:val="both"/>
        <w:rPr>
          <w:rFonts w:ascii="Arial" w:hAnsi="Arial" w:cs="Arial"/>
          <w:color w:val="000000"/>
          <w:szCs w:val="24"/>
        </w:rPr>
      </w:pPr>
    </w:p>
    <w:p w14:paraId="47D017F8" w14:textId="77777777" w:rsidR="000B7E92" w:rsidRDefault="000B7E92" w:rsidP="00952D68">
      <w:pPr>
        <w:numPr>
          <w:ilvl w:val="0"/>
          <w:numId w:val="47"/>
        </w:numPr>
        <w:rPr>
          <w:rFonts w:ascii="Arial" w:hAnsi="Arial" w:cs="Arial"/>
          <w:color w:val="000000"/>
          <w:szCs w:val="24"/>
        </w:rPr>
      </w:pPr>
      <w:r w:rsidRPr="000B7E92">
        <w:rPr>
          <w:rFonts w:ascii="Arial" w:hAnsi="Arial" w:cs="Arial"/>
          <w:color w:val="000000"/>
          <w:szCs w:val="24"/>
        </w:rPr>
        <w:t xml:space="preserve">Produce printed </w:t>
      </w:r>
      <w:r>
        <w:rPr>
          <w:rFonts w:ascii="Arial" w:hAnsi="Arial" w:cs="Arial"/>
          <w:color w:val="000000"/>
          <w:szCs w:val="24"/>
        </w:rPr>
        <w:t xml:space="preserve">manuals </w:t>
      </w:r>
      <w:r w:rsidRPr="000B7E92">
        <w:rPr>
          <w:rFonts w:ascii="Arial" w:hAnsi="Arial" w:cs="Arial"/>
          <w:color w:val="000000"/>
          <w:szCs w:val="24"/>
        </w:rPr>
        <w:t xml:space="preserve">(in 3 ring binders w/ dividers) and CD/flash drives copies of all training materials for approximately 1,200-1,400 SBDIs.  Binders and CDs/flash drives will be </w:t>
      </w:r>
      <w:r>
        <w:rPr>
          <w:rFonts w:ascii="Arial" w:hAnsi="Arial" w:cs="Arial"/>
          <w:color w:val="000000"/>
          <w:szCs w:val="24"/>
        </w:rPr>
        <w:t xml:space="preserve">mailed to the Master Instructors to be </w:t>
      </w:r>
      <w:r w:rsidRPr="000B7E92">
        <w:rPr>
          <w:rFonts w:ascii="Arial" w:hAnsi="Arial" w:cs="Arial"/>
          <w:color w:val="000000"/>
          <w:szCs w:val="24"/>
        </w:rPr>
        <w:t>handed out at the PDS. Extra copies will be sent to NYSED at the completion of each PDS year.</w:t>
      </w:r>
    </w:p>
    <w:p w14:paraId="1534581E" w14:textId="77777777" w:rsidR="00383AF7" w:rsidRPr="000B7E92" w:rsidRDefault="00383AF7" w:rsidP="00844207">
      <w:pPr>
        <w:rPr>
          <w:rFonts w:ascii="Arial" w:hAnsi="Arial" w:cs="Arial"/>
          <w:color w:val="000000"/>
          <w:szCs w:val="24"/>
        </w:rPr>
      </w:pPr>
    </w:p>
    <w:p w14:paraId="14253445" w14:textId="77777777" w:rsidR="00BE2605" w:rsidRPr="00844207" w:rsidRDefault="00BE2605" w:rsidP="00952D68">
      <w:pPr>
        <w:numPr>
          <w:ilvl w:val="0"/>
          <w:numId w:val="47"/>
        </w:numPr>
        <w:jc w:val="both"/>
        <w:rPr>
          <w:rFonts w:ascii="Arial" w:hAnsi="Arial" w:cs="Arial"/>
          <w:color w:val="000000"/>
          <w:szCs w:val="24"/>
        </w:rPr>
      </w:pPr>
      <w:r w:rsidRPr="00376D10">
        <w:rPr>
          <w:rFonts w:ascii="Arial" w:hAnsi="Arial" w:cs="Arial"/>
          <w:szCs w:val="24"/>
        </w:rPr>
        <w:t xml:space="preserve">The vendor will need to provide </w:t>
      </w:r>
      <w:r>
        <w:rPr>
          <w:rFonts w:ascii="Arial" w:hAnsi="Arial" w:cs="Arial"/>
          <w:szCs w:val="24"/>
        </w:rPr>
        <w:t xml:space="preserve">the items necessary to present the PDS such as: markers, flip chart paper, pens, </w:t>
      </w:r>
      <w:r w:rsidR="007A4F8C">
        <w:rPr>
          <w:rFonts w:ascii="Arial" w:hAnsi="Arial" w:cs="Arial"/>
          <w:szCs w:val="24"/>
        </w:rPr>
        <w:t>etc. f</w:t>
      </w:r>
      <w:r w:rsidRPr="00376D10">
        <w:rPr>
          <w:rFonts w:ascii="Arial" w:hAnsi="Arial" w:cs="Arial"/>
          <w:szCs w:val="24"/>
        </w:rPr>
        <w:t xml:space="preserve">or use by MIs in teaching each PDS seminar class.  </w:t>
      </w:r>
      <w:r>
        <w:rPr>
          <w:rFonts w:ascii="Arial" w:hAnsi="Arial" w:cs="Arial"/>
          <w:szCs w:val="24"/>
        </w:rPr>
        <w:t xml:space="preserve">The vendor will not be responsible to provide and ship laptop computers or projectors for Master Instructors teaching the PDS. </w:t>
      </w:r>
    </w:p>
    <w:p w14:paraId="7252E579" w14:textId="77777777" w:rsidR="00383AF7" w:rsidRPr="00844207" w:rsidRDefault="00383AF7" w:rsidP="00844207">
      <w:pPr>
        <w:jc w:val="both"/>
        <w:rPr>
          <w:rFonts w:ascii="Arial" w:hAnsi="Arial" w:cs="Arial"/>
          <w:color w:val="000000"/>
          <w:szCs w:val="24"/>
        </w:rPr>
      </w:pPr>
    </w:p>
    <w:p w14:paraId="713A4BD0" w14:textId="77777777" w:rsidR="007A4F8C" w:rsidRDefault="00BE2605" w:rsidP="007A4F8C">
      <w:pPr>
        <w:numPr>
          <w:ilvl w:val="0"/>
          <w:numId w:val="45"/>
        </w:numPr>
        <w:tabs>
          <w:tab w:val="clear" w:pos="1440"/>
          <w:tab w:val="num" w:pos="720"/>
        </w:tabs>
        <w:ind w:left="720"/>
        <w:jc w:val="both"/>
        <w:rPr>
          <w:rFonts w:ascii="Arial" w:hAnsi="Arial" w:cs="Arial"/>
          <w:szCs w:val="24"/>
        </w:rPr>
      </w:pPr>
      <w:r w:rsidRPr="00376D10">
        <w:rPr>
          <w:rFonts w:ascii="Arial" w:hAnsi="Arial" w:cs="Arial"/>
          <w:szCs w:val="24"/>
        </w:rPr>
        <w:lastRenderedPageBreak/>
        <w:t>The vendor will also be required to provide materials and equipment necessary to produce photo identification cards.</w:t>
      </w:r>
      <w:r w:rsidR="007A4F8C">
        <w:rPr>
          <w:rFonts w:ascii="Arial" w:hAnsi="Arial" w:cs="Arial"/>
          <w:szCs w:val="24"/>
        </w:rPr>
        <w:t xml:space="preserve"> </w:t>
      </w:r>
    </w:p>
    <w:p w14:paraId="647B6A50" w14:textId="77777777" w:rsidR="00383AF7" w:rsidRDefault="00383AF7" w:rsidP="00844207">
      <w:pPr>
        <w:ind w:left="720"/>
        <w:jc w:val="both"/>
        <w:rPr>
          <w:rFonts w:ascii="Arial" w:hAnsi="Arial" w:cs="Arial"/>
          <w:szCs w:val="24"/>
        </w:rPr>
      </w:pPr>
    </w:p>
    <w:p w14:paraId="6DAA73B9" w14:textId="77777777" w:rsidR="00B10850" w:rsidRDefault="007A4F8C" w:rsidP="00206DCA">
      <w:pPr>
        <w:numPr>
          <w:ilvl w:val="0"/>
          <w:numId w:val="45"/>
        </w:numPr>
        <w:tabs>
          <w:tab w:val="clear" w:pos="1440"/>
          <w:tab w:val="num" w:pos="720"/>
        </w:tabs>
        <w:ind w:left="720"/>
        <w:jc w:val="both"/>
        <w:rPr>
          <w:rFonts w:ascii="Arial" w:hAnsi="Arial" w:cs="Arial"/>
          <w:szCs w:val="24"/>
        </w:rPr>
      </w:pPr>
      <w:r w:rsidRPr="007A4F8C">
        <w:rPr>
          <w:rFonts w:ascii="Arial" w:hAnsi="Arial" w:cs="Arial"/>
          <w:szCs w:val="24"/>
        </w:rPr>
        <w:t xml:space="preserve">The vendor shall conduct 12 </w:t>
      </w:r>
      <w:r w:rsidRPr="00206DCA">
        <w:rPr>
          <w:rFonts w:ascii="Arial" w:hAnsi="Arial" w:cs="Arial"/>
          <w:szCs w:val="24"/>
        </w:rPr>
        <w:t>random on-site monitoring visits of Master Instructors teaching the PDS curriculum by a Master Instructor in order to ensure satisfactory platform skills and compliance, without material deviation, to the State approved curriculum.</w:t>
      </w:r>
      <w:r w:rsidR="00B10850" w:rsidRPr="00B10850">
        <w:rPr>
          <w:rFonts w:ascii="Arial" w:hAnsi="Arial" w:cs="Arial"/>
          <w:szCs w:val="24"/>
        </w:rPr>
        <w:t xml:space="preserve"> </w:t>
      </w:r>
      <w:r w:rsidR="00B10850">
        <w:rPr>
          <w:rFonts w:ascii="Arial" w:hAnsi="Arial" w:cs="Arial"/>
          <w:szCs w:val="24"/>
        </w:rPr>
        <w:t xml:space="preserve">Vendor will notify NYSED of all major deficiencies after they are observed for corrective measures to be established. </w:t>
      </w:r>
      <w:r w:rsidR="00B10850" w:rsidRPr="00376D10">
        <w:rPr>
          <w:rFonts w:ascii="Arial" w:hAnsi="Arial" w:cs="Arial"/>
          <w:szCs w:val="24"/>
        </w:rPr>
        <w:t>Copies of the reports shall be included in the final report to NYSED.</w:t>
      </w:r>
      <w:r w:rsidRPr="00206DCA">
        <w:rPr>
          <w:rFonts w:ascii="Arial" w:hAnsi="Arial" w:cs="Arial"/>
          <w:szCs w:val="24"/>
        </w:rPr>
        <w:t xml:space="preserve"> </w:t>
      </w:r>
    </w:p>
    <w:p w14:paraId="3F26794B" w14:textId="77777777" w:rsidR="00B10850" w:rsidRDefault="00B10850" w:rsidP="00844207">
      <w:pPr>
        <w:pStyle w:val="ListParagraph"/>
        <w:rPr>
          <w:rFonts w:ascii="Arial" w:hAnsi="Arial" w:cs="Arial"/>
        </w:rPr>
      </w:pPr>
    </w:p>
    <w:p w14:paraId="4207FA1A" w14:textId="53F579C4" w:rsidR="00206DCA" w:rsidRPr="00376D10" w:rsidRDefault="00206DCA" w:rsidP="00844207">
      <w:pPr>
        <w:numPr>
          <w:ilvl w:val="0"/>
          <w:numId w:val="45"/>
        </w:numPr>
        <w:tabs>
          <w:tab w:val="clear" w:pos="1440"/>
          <w:tab w:val="num" w:pos="720"/>
        </w:tabs>
        <w:ind w:left="720"/>
        <w:jc w:val="both"/>
        <w:rPr>
          <w:rFonts w:ascii="Arial" w:hAnsi="Arial" w:cs="Arial"/>
          <w:szCs w:val="24"/>
        </w:rPr>
      </w:pPr>
      <w:r w:rsidRPr="00376D10">
        <w:rPr>
          <w:rFonts w:ascii="Arial" w:hAnsi="Arial" w:cs="Arial"/>
          <w:szCs w:val="24"/>
        </w:rPr>
        <w:t xml:space="preserve">The vendor will work with SBDIs who have missed their scheduled PDS in applying for a “hardship application.”  The vendor will be required to </w:t>
      </w:r>
      <w:r>
        <w:rPr>
          <w:rFonts w:ascii="Arial" w:hAnsi="Arial" w:cs="Arial"/>
          <w:szCs w:val="24"/>
        </w:rPr>
        <w:t>collaborate with NYSED</w:t>
      </w:r>
      <w:r w:rsidRPr="00376D10">
        <w:rPr>
          <w:rFonts w:ascii="Arial" w:hAnsi="Arial" w:cs="Arial"/>
          <w:szCs w:val="24"/>
        </w:rPr>
        <w:t xml:space="preserve"> </w:t>
      </w:r>
      <w:r>
        <w:rPr>
          <w:rFonts w:ascii="Arial" w:hAnsi="Arial" w:cs="Arial"/>
          <w:szCs w:val="24"/>
        </w:rPr>
        <w:t xml:space="preserve">in the approval of hardship applications. </w:t>
      </w:r>
      <w:r w:rsidRPr="00376D10">
        <w:rPr>
          <w:rFonts w:ascii="Arial" w:hAnsi="Arial" w:cs="Arial"/>
          <w:szCs w:val="24"/>
        </w:rPr>
        <w:t>The final decision on all hardship applications rests with NYSED.</w:t>
      </w:r>
    </w:p>
    <w:p w14:paraId="471298B4" w14:textId="77777777" w:rsidR="00206DCA" w:rsidRPr="00376D10" w:rsidRDefault="00206DCA" w:rsidP="00206DCA">
      <w:pPr>
        <w:ind w:left="1080"/>
        <w:jc w:val="both"/>
        <w:rPr>
          <w:rFonts w:ascii="Arial" w:hAnsi="Arial" w:cs="Arial"/>
          <w:szCs w:val="24"/>
        </w:rPr>
      </w:pPr>
    </w:p>
    <w:p w14:paraId="2F790264" w14:textId="10C25FA5" w:rsidR="00206DCA" w:rsidRPr="00376D10" w:rsidRDefault="00206DCA" w:rsidP="00844207">
      <w:pPr>
        <w:numPr>
          <w:ilvl w:val="0"/>
          <w:numId w:val="45"/>
        </w:numPr>
        <w:tabs>
          <w:tab w:val="clear" w:pos="1440"/>
          <w:tab w:val="num" w:pos="720"/>
        </w:tabs>
        <w:ind w:left="720"/>
        <w:jc w:val="both"/>
        <w:rPr>
          <w:rFonts w:ascii="Arial" w:hAnsi="Arial" w:cs="Arial"/>
          <w:szCs w:val="24"/>
        </w:rPr>
      </w:pPr>
      <w:r w:rsidRPr="00376D10">
        <w:rPr>
          <w:rFonts w:ascii="Arial" w:hAnsi="Arial" w:cs="Arial"/>
          <w:szCs w:val="24"/>
        </w:rPr>
        <w:t xml:space="preserve">A </w:t>
      </w:r>
      <w:r>
        <w:rPr>
          <w:rFonts w:ascii="Arial" w:hAnsi="Arial" w:cs="Arial"/>
          <w:szCs w:val="24"/>
        </w:rPr>
        <w:t>DVD</w:t>
      </w:r>
      <w:r w:rsidRPr="00376D10">
        <w:rPr>
          <w:rFonts w:ascii="Arial" w:hAnsi="Arial" w:cs="Arial"/>
          <w:szCs w:val="24"/>
        </w:rPr>
        <w:t xml:space="preserve"> of a complete PDS shall be prepared and made available for viewing and course completion by approved hardship applicants.  A copy of the </w:t>
      </w:r>
      <w:r>
        <w:rPr>
          <w:rFonts w:ascii="Arial" w:hAnsi="Arial" w:cs="Arial"/>
          <w:szCs w:val="24"/>
        </w:rPr>
        <w:t>DVD/download</w:t>
      </w:r>
      <w:r w:rsidRPr="00376D10">
        <w:rPr>
          <w:rFonts w:ascii="Arial" w:hAnsi="Arial" w:cs="Arial"/>
          <w:szCs w:val="24"/>
        </w:rPr>
        <w:t xml:space="preserve"> shall be sent to NYSED with the annual report. The vendor will mail</w:t>
      </w:r>
      <w:r>
        <w:rPr>
          <w:rFonts w:ascii="Arial" w:hAnsi="Arial" w:cs="Arial"/>
          <w:szCs w:val="24"/>
        </w:rPr>
        <w:t>/email</w:t>
      </w:r>
      <w:r w:rsidRPr="00376D10">
        <w:rPr>
          <w:rFonts w:ascii="Arial" w:hAnsi="Arial" w:cs="Arial"/>
          <w:szCs w:val="24"/>
        </w:rPr>
        <w:t xml:space="preserve"> a copy of the </w:t>
      </w:r>
      <w:r>
        <w:rPr>
          <w:rFonts w:ascii="Arial" w:hAnsi="Arial" w:cs="Arial"/>
          <w:szCs w:val="24"/>
        </w:rPr>
        <w:t>DVD/download</w:t>
      </w:r>
      <w:r w:rsidRPr="00376D10">
        <w:rPr>
          <w:rFonts w:ascii="Arial" w:hAnsi="Arial" w:cs="Arial"/>
          <w:szCs w:val="24"/>
        </w:rPr>
        <w:t xml:space="preserve"> and assignments to hardship applicants for completion. The vendor will record when the hardship has been completed by the SBDI.</w:t>
      </w:r>
    </w:p>
    <w:p w14:paraId="505D775D" w14:textId="77777777" w:rsidR="00206DCA" w:rsidRPr="00376D10" w:rsidRDefault="00206DCA" w:rsidP="00206DCA">
      <w:pPr>
        <w:jc w:val="both"/>
        <w:rPr>
          <w:rFonts w:ascii="Arial" w:hAnsi="Arial" w:cs="Arial"/>
          <w:szCs w:val="24"/>
        </w:rPr>
      </w:pPr>
    </w:p>
    <w:p w14:paraId="2CB91E1A" w14:textId="78D05879" w:rsidR="00206DCA" w:rsidRPr="000A2921" w:rsidRDefault="00206DCA" w:rsidP="00206DCA">
      <w:pPr>
        <w:numPr>
          <w:ilvl w:val="0"/>
          <w:numId w:val="45"/>
        </w:numPr>
        <w:tabs>
          <w:tab w:val="clear" w:pos="1440"/>
          <w:tab w:val="num" w:pos="720"/>
        </w:tabs>
        <w:ind w:left="720"/>
        <w:jc w:val="both"/>
        <w:rPr>
          <w:rFonts w:ascii="Arial" w:hAnsi="Arial" w:cs="Arial"/>
          <w:color w:val="000000"/>
          <w:szCs w:val="24"/>
        </w:rPr>
      </w:pPr>
      <w:r w:rsidRPr="00376D10">
        <w:rPr>
          <w:rFonts w:ascii="Arial" w:hAnsi="Arial" w:cs="Arial"/>
          <w:szCs w:val="24"/>
        </w:rPr>
        <w:t>C</w:t>
      </w:r>
      <w:r>
        <w:rPr>
          <w:rFonts w:ascii="Arial" w:hAnsi="Arial" w:cs="Arial"/>
          <w:szCs w:val="24"/>
        </w:rPr>
        <w:t>reate, c</w:t>
      </w:r>
      <w:r w:rsidRPr="00376D10">
        <w:rPr>
          <w:rFonts w:ascii="Arial" w:hAnsi="Arial" w:cs="Arial"/>
          <w:szCs w:val="24"/>
        </w:rPr>
        <w:t xml:space="preserve">ompile and analyze SBDI evaluations </w:t>
      </w:r>
      <w:r w:rsidR="004F2259">
        <w:rPr>
          <w:rFonts w:ascii="Arial" w:hAnsi="Arial" w:cs="Arial"/>
          <w:szCs w:val="24"/>
        </w:rPr>
        <w:t xml:space="preserve">of the PDS </w:t>
      </w:r>
      <w:r w:rsidRPr="00376D10">
        <w:rPr>
          <w:rFonts w:ascii="Arial" w:hAnsi="Arial" w:cs="Arial"/>
          <w:szCs w:val="24"/>
        </w:rPr>
        <w:t>to determine the impact of the teaching and training. This information will be reported to NYSED</w:t>
      </w:r>
      <w:r w:rsidR="00532A3A">
        <w:rPr>
          <w:rFonts w:ascii="Arial" w:hAnsi="Arial" w:cs="Arial"/>
          <w:szCs w:val="24"/>
        </w:rPr>
        <w:t>.</w:t>
      </w:r>
    </w:p>
    <w:p w14:paraId="54C493D3" w14:textId="77777777" w:rsidR="004F2259" w:rsidRDefault="004F2259" w:rsidP="00844207">
      <w:pPr>
        <w:pStyle w:val="ListParagraph"/>
        <w:rPr>
          <w:rFonts w:ascii="Arial" w:hAnsi="Arial" w:cs="Arial"/>
          <w:color w:val="000000"/>
        </w:rPr>
      </w:pPr>
    </w:p>
    <w:p w14:paraId="1467F154" w14:textId="77777777" w:rsidR="004F2259" w:rsidRPr="004F2259" w:rsidRDefault="004F2259" w:rsidP="004F2259">
      <w:pPr>
        <w:numPr>
          <w:ilvl w:val="0"/>
          <w:numId w:val="47"/>
        </w:numPr>
        <w:jc w:val="both"/>
        <w:rPr>
          <w:rFonts w:ascii="Arial" w:hAnsi="Arial" w:cs="Arial"/>
          <w:szCs w:val="24"/>
        </w:rPr>
      </w:pPr>
      <w:r w:rsidRPr="004F2259">
        <w:rPr>
          <w:rFonts w:ascii="Arial" w:hAnsi="Arial" w:cs="Arial"/>
          <w:szCs w:val="24"/>
        </w:rPr>
        <w:t xml:space="preserve">A database listing the name, address, telephone number, SBDI number, and certification status of each SBDI and MI shall be developed and maintained.  In order to ensure compatibility with NYSED, the vendor must use Microsoft </w:t>
      </w:r>
      <w:r>
        <w:rPr>
          <w:rFonts w:ascii="Arial" w:hAnsi="Arial" w:cs="Arial"/>
          <w:szCs w:val="24"/>
        </w:rPr>
        <w:t>Office</w:t>
      </w:r>
      <w:r w:rsidRPr="004F2259">
        <w:rPr>
          <w:rFonts w:ascii="Arial" w:hAnsi="Arial" w:cs="Arial"/>
          <w:szCs w:val="24"/>
        </w:rPr>
        <w:t xml:space="preserve"> for the database.  Periodically, NYSED may require electronic copies of the database in order to update NYSED records.  An electronic copy of the database will be submitted as part of the annual report to NYSED.   Access to these records or labels may be required by NYSED or another project manager on behalf of NYSED.  Typically, the number of SBDIs and MIs has ranged between 1,200-1,400 individuals. </w:t>
      </w:r>
    </w:p>
    <w:p w14:paraId="72A1D7AA" w14:textId="77777777" w:rsidR="004F2259" w:rsidRPr="004F2259" w:rsidRDefault="004F2259" w:rsidP="00844207">
      <w:pPr>
        <w:ind w:left="720"/>
        <w:jc w:val="both"/>
        <w:rPr>
          <w:rFonts w:ascii="Arial" w:hAnsi="Arial" w:cs="Arial"/>
          <w:szCs w:val="24"/>
        </w:rPr>
      </w:pPr>
    </w:p>
    <w:p w14:paraId="45DB7EC8" w14:textId="77777777" w:rsidR="004F2259" w:rsidRPr="004F2259" w:rsidRDefault="004F2259" w:rsidP="004F2259">
      <w:pPr>
        <w:numPr>
          <w:ilvl w:val="0"/>
          <w:numId w:val="47"/>
        </w:numPr>
        <w:jc w:val="both"/>
        <w:rPr>
          <w:rFonts w:ascii="Arial" w:hAnsi="Arial" w:cs="Arial"/>
          <w:szCs w:val="24"/>
        </w:rPr>
      </w:pPr>
      <w:r w:rsidRPr="004F2259">
        <w:rPr>
          <w:rFonts w:ascii="Arial" w:hAnsi="Arial" w:cs="Arial"/>
          <w:szCs w:val="24"/>
        </w:rPr>
        <w:t xml:space="preserve">The vendor will issue photo identification cards for all new SBDIs (approximately </w:t>
      </w:r>
      <w:r>
        <w:rPr>
          <w:rFonts w:ascii="Arial" w:hAnsi="Arial" w:cs="Arial"/>
          <w:szCs w:val="24"/>
        </w:rPr>
        <w:t>90</w:t>
      </w:r>
      <w:r w:rsidRPr="004F2259">
        <w:rPr>
          <w:rFonts w:ascii="Arial" w:hAnsi="Arial" w:cs="Arial"/>
          <w:szCs w:val="24"/>
        </w:rPr>
        <w:t xml:space="preserve"> annually) and will issue photo identification cards to update the expiration date of ID cards for all SBDIs who have successfully completed the required PDS.  The vendor will be required to provide materials and equipment necessary to produce photo identification cards. NYSED may provide additional used equipment from the prior PDS contract if that equipment is still serviceable, but vendors should budget for the provision of equipment and materials necessary for the production of the photo identification cards. </w:t>
      </w:r>
    </w:p>
    <w:p w14:paraId="109B9966" w14:textId="77777777" w:rsidR="00206DCA" w:rsidRDefault="00206DCA" w:rsidP="00844207">
      <w:pPr>
        <w:ind w:left="720"/>
        <w:jc w:val="both"/>
        <w:rPr>
          <w:rFonts w:ascii="Arial" w:hAnsi="Arial" w:cs="Arial"/>
          <w:color w:val="000000"/>
          <w:szCs w:val="24"/>
        </w:rPr>
      </w:pPr>
    </w:p>
    <w:p w14:paraId="3C589042" w14:textId="77777777" w:rsidR="00206DCA" w:rsidRDefault="00206DCA" w:rsidP="00206DCA">
      <w:pPr>
        <w:jc w:val="both"/>
        <w:rPr>
          <w:rFonts w:ascii="Arial" w:hAnsi="Arial" w:cs="Arial"/>
          <w:color w:val="000000"/>
          <w:szCs w:val="24"/>
        </w:rPr>
      </w:pPr>
    </w:p>
    <w:p w14:paraId="2CA30247" w14:textId="0F58AF9D" w:rsidR="00206DCA" w:rsidRPr="00B55940" w:rsidRDefault="00BD36E6" w:rsidP="00B55940">
      <w:pPr>
        <w:pStyle w:val="ListParagraph"/>
        <w:numPr>
          <w:ilvl w:val="0"/>
          <w:numId w:val="66"/>
        </w:numPr>
        <w:jc w:val="both"/>
        <w:rPr>
          <w:rFonts w:ascii="Arial" w:hAnsi="Arial" w:cs="Arial"/>
          <w:b/>
          <w:color w:val="000000"/>
        </w:rPr>
      </w:pPr>
      <w:r w:rsidRPr="00B55940">
        <w:rPr>
          <w:rFonts w:ascii="Arial" w:hAnsi="Arial" w:cs="Arial"/>
          <w:b/>
          <w:color w:val="000000"/>
        </w:rPr>
        <w:t xml:space="preserve"> </w:t>
      </w:r>
      <w:r w:rsidR="00206DCA" w:rsidRPr="00B55940">
        <w:rPr>
          <w:rFonts w:ascii="Arial" w:hAnsi="Arial" w:cs="Arial"/>
          <w:b/>
          <w:color w:val="000000"/>
        </w:rPr>
        <w:t>BUDGET SECTION</w:t>
      </w:r>
    </w:p>
    <w:p w14:paraId="049B3085" w14:textId="77777777" w:rsidR="00B10850" w:rsidRDefault="00B10850" w:rsidP="00206DCA">
      <w:pPr>
        <w:ind w:left="360"/>
        <w:jc w:val="both"/>
        <w:rPr>
          <w:rFonts w:ascii="Arial" w:hAnsi="Arial" w:cs="Arial"/>
          <w:color w:val="000000"/>
          <w:szCs w:val="24"/>
        </w:rPr>
      </w:pPr>
    </w:p>
    <w:p w14:paraId="50A0FFCF" w14:textId="0C7FF9A6" w:rsidR="00B10850" w:rsidRDefault="00B10850" w:rsidP="00B10850">
      <w:pPr>
        <w:jc w:val="both"/>
        <w:rPr>
          <w:rFonts w:ascii="Arial" w:hAnsi="Arial" w:cs="Arial"/>
          <w:color w:val="000000"/>
          <w:szCs w:val="24"/>
        </w:rPr>
      </w:pPr>
      <w:r>
        <w:rPr>
          <w:rFonts w:ascii="Arial" w:hAnsi="Arial" w:cs="Arial"/>
          <w:color w:val="000000"/>
          <w:szCs w:val="24"/>
        </w:rPr>
        <w:t>The vendor should budget for</w:t>
      </w:r>
      <w:r w:rsidR="008C3D7E">
        <w:rPr>
          <w:rFonts w:ascii="Arial" w:hAnsi="Arial" w:cs="Arial"/>
          <w:color w:val="000000"/>
          <w:szCs w:val="24"/>
        </w:rPr>
        <w:t xml:space="preserve"> all expenses necessary to complete the deliverables in the RFP, </w:t>
      </w:r>
      <w:r w:rsidR="00BB07D6">
        <w:rPr>
          <w:rFonts w:ascii="Arial" w:hAnsi="Arial" w:cs="Arial"/>
          <w:color w:val="000000"/>
          <w:szCs w:val="24"/>
        </w:rPr>
        <w:t xml:space="preserve">considering </w:t>
      </w:r>
      <w:r w:rsidR="008C3D7E">
        <w:rPr>
          <w:rFonts w:ascii="Arial" w:hAnsi="Arial" w:cs="Arial"/>
          <w:color w:val="000000"/>
          <w:szCs w:val="24"/>
        </w:rPr>
        <w:t xml:space="preserve">the </w:t>
      </w:r>
      <w:r w:rsidR="004D01B6">
        <w:rPr>
          <w:rFonts w:ascii="Arial" w:hAnsi="Arial" w:cs="Arial"/>
          <w:color w:val="000000"/>
          <w:szCs w:val="24"/>
        </w:rPr>
        <w:t>following</w:t>
      </w:r>
      <w:r>
        <w:rPr>
          <w:rFonts w:ascii="Arial" w:hAnsi="Arial" w:cs="Arial"/>
          <w:color w:val="000000"/>
          <w:szCs w:val="24"/>
        </w:rPr>
        <w:t>:</w:t>
      </w:r>
    </w:p>
    <w:p w14:paraId="2EDF4BFB" w14:textId="367BEE3E" w:rsidR="00A522AA" w:rsidRPr="00A63807" w:rsidRDefault="00A522AA" w:rsidP="00A63807">
      <w:pPr>
        <w:pStyle w:val="ListParagraph"/>
        <w:numPr>
          <w:ilvl w:val="0"/>
          <w:numId w:val="68"/>
        </w:numPr>
        <w:jc w:val="both"/>
        <w:rPr>
          <w:rFonts w:ascii="Arial" w:hAnsi="Arial" w:cs="Arial"/>
          <w:color w:val="000000"/>
        </w:rPr>
      </w:pPr>
      <w:r w:rsidRPr="00A522AA">
        <w:rPr>
          <w:rFonts w:ascii="Arial" w:hAnsi="Arial" w:cs="Arial"/>
          <w:color w:val="000000"/>
        </w:rPr>
        <w:t>Annual cost of developing the training curricul</w:t>
      </w:r>
      <w:r w:rsidR="00BB07D6">
        <w:rPr>
          <w:rFonts w:ascii="Arial" w:hAnsi="Arial" w:cs="Arial"/>
          <w:color w:val="000000"/>
        </w:rPr>
        <w:t>a</w:t>
      </w:r>
    </w:p>
    <w:p w14:paraId="0982C7BB" w14:textId="6BDF1DC1" w:rsidR="00BB07D6" w:rsidRDefault="007010EE" w:rsidP="00BB07D6">
      <w:pPr>
        <w:numPr>
          <w:ilvl w:val="0"/>
          <w:numId w:val="50"/>
        </w:numPr>
        <w:ind w:left="720"/>
        <w:jc w:val="both"/>
        <w:rPr>
          <w:rFonts w:ascii="Arial" w:hAnsi="Arial" w:cs="Arial"/>
          <w:color w:val="000000"/>
          <w:szCs w:val="24"/>
        </w:rPr>
      </w:pPr>
      <w:r>
        <w:rPr>
          <w:rFonts w:ascii="Arial" w:hAnsi="Arial" w:cs="Arial"/>
          <w:color w:val="000000"/>
          <w:szCs w:val="24"/>
        </w:rPr>
        <w:t>C</w:t>
      </w:r>
      <w:r w:rsidR="00BB07D6">
        <w:rPr>
          <w:rFonts w:ascii="Arial" w:hAnsi="Arial" w:cs="Arial"/>
          <w:color w:val="000000"/>
          <w:szCs w:val="24"/>
        </w:rPr>
        <w:t>reating and printing and electronically reproducing curriculums, manuals and pre-session assignments</w:t>
      </w:r>
    </w:p>
    <w:p w14:paraId="7C3A748D" w14:textId="53D08BB0" w:rsidR="003B23CA" w:rsidRDefault="003B23CA" w:rsidP="003B23CA">
      <w:pPr>
        <w:numPr>
          <w:ilvl w:val="0"/>
          <w:numId w:val="50"/>
        </w:numPr>
        <w:ind w:left="720"/>
        <w:jc w:val="both"/>
        <w:rPr>
          <w:rFonts w:ascii="Arial" w:hAnsi="Arial" w:cs="Arial"/>
          <w:color w:val="000000"/>
          <w:szCs w:val="24"/>
        </w:rPr>
      </w:pPr>
      <w:r>
        <w:rPr>
          <w:rFonts w:ascii="Arial" w:hAnsi="Arial" w:cs="Arial"/>
          <w:color w:val="000000"/>
          <w:szCs w:val="24"/>
        </w:rPr>
        <w:lastRenderedPageBreak/>
        <w:t xml:space="preserve">Travel to Albany for the </w:t>
      </w:r>
      <w:r w:rsidR="007010EE" w:rsidRPr="007010EE">
        <w:rPr>
          <w:rFonts w:ascii="Arial" w:hAnsi="Arial" w:cs="Arial"/>
          <w:color w:val="000000"/>
          <w:szCs w:val="24"/>
        </w:rPr>
        <w:t xml:space="preserve">PDS Topic Planning meeting and Advisory Committee </w:t>
      </w:r>
      <w:r>
        <w:rPr>
          <w:rFonts w:ascii="Arial" w:hAnsi="Arial" w:cs="Arial"/>
          <w:color w:val="000000"/>
          <w:szCs w:val="24"/>
        </w:rPr>
        <w:t xml:space="preserve">meetings in </w:t>
      </w:r>
      <w:r w:rsidR="006B45D8">
        <w:rPr>
          <w:rFonts w:ascii="Arial" w:hAnsi="Arial" w:cs="Arial"/>
          <w:color w:val="000000"/>
          <w:szCs w:val="24"/>
        </w:rPr>
        <w:t xml:space="preserve">September, December, </w:t>
      </w:r>
      <w:r>
        <w:rPr>
          <w:rFonts w:ascii="Arial" w:hAnsi="Arial" w:cs="Arial"/>
          <w:color w:val="000000"/>
          <w:szCs w:val="24"/>
        </w:rPr>
        <w:t>March</w:t>
      </w:r>
      <w:r w:rsidR="006B45D8">
        <w:rPr>
          <w:rFonts w:ascii="Arial" w:hAnsi="Arial" w:cs="Arial"/>
          <w:color w:val="000000"/>
          <w:szCs w:val="24"/>
        </w:rPr>
        <w:t xml:space="preserve"> and</w:t>
      </w:r>
      <w:r>
        <w:rPr>
          <w:rFonts w:ascii="Arial" w:hAnsi="Arial" w:cs="Arial"/>
          <w:color w:val="000000"/>
          <w:szCs w:val="24"/>
        </w:rPr>
        <w:t xml:space="preserve"> June.</w:t>
      </w:r>
    </w:p>
    <w:p w14:paraId="6910420F" w14:textId="77777777" w:rsidR="009F6C64" w:rsidRDefault="009F6C64" w:rsidP="009F6C64">
      <w:pPr>
        <w:numPr>
          <w:ilvl w:val="0"/>
          <w:numId w:val="50"/>
        </w:numPr>
        <w:ind w:left="720"/>
        <w:jc w:val="both"/>
        <w:rPr>
          <w:rFonts w:ascii="Arial" w:hAnsi="Arial" w:cs="Arial"/>
          <w:color w:val="000000"/>
          <w:szCs w:val="24"/>
        </w:rPr>
      </w:pPr>
      <w:r>
        <w:rPr>
          <w:rFonts w:ascii="Arial" w:hAnsi="Arial" w:cs="Arial"/>
          <w:color w:val="000000"/>
          <w:szCs w:val="24"/>
        </w:rPr>
        <w:t xml:space="preserve">Annual cost to deliver the training curriculum </w:t>
      </w:r>
    </w:p>
    <w:p w14:paraId="321299DF" w14:textId="54008AB0" w:rsidR="00971668" w:rsidRDefault="002E353E" w:rsidP="00B55940">
      <w:pPr>
        <w:numPr>
          <w:ilvl w:val="0"/>
          <w:numId w:val="50"/>
        </w:numPr>
        <w:ind w:left="720"/>
        <w:jc w:val="both"/>
        <w:rPr>
          <w:rFonts w:ascii="Arial" w:hAnsi="Arial" w:cs="Arial"/>
          <w:color w:val="000000"/>
          <w:szCs w:val="24"/>
        </w:rPr>
      </w:pPr>
      <w:r>
        <w:rPr>
          <w:rFonts w:ascii="Arial" w:hAnsi="Arial" w:cs="Arial"/>
          <w:color w:val="000000"/>
          <w:szCs w:val="24"/>
        </w:rPr>
        <w:t>Mas</w:t>
      </w:r>
      <w:r w:rsidR="007C158F">
        <w:rPr>
          <w:rFonts w:ascii="Arial" w:hAnsi="Arial" w:cs="Arial"/>
          <w:color w:val="000000"/>
          <w:szCs w:val="24"/>
        </w:rPr>
        <w:t>t</w:t>
      </w:r>
      <w:r>
        <w:rPr>
          <w:rFonts w:ascii="Arial" w:hAnsi="Arial" w:cs="Arial"/>
          <w:color w:val="000000"/>
          <w:szCs w:val="24"/>
        </w:rPr>
        <w:t>er Instructor present</w:t>
      </w:r>
      <w:r w:rsidR="004A4170">
        <w:rPr>
          <w:rFonts w:ascii="Arial" w:hAnsi="Arial" w:cs="Arial"/>
          <w:color w:val="000000"/>
          <w:szCs w:val="24"/>
        </w:rPr>
        <w:t>ing</w:t>
      </w:r>
      <w:r>
        <w:rPr>
          <w:rFonts w:ascii="Arial" w:hAnsi="Arial" w:cs="Arial"/>
          <w:color w:val="000000"/>
          <w:szCs w:val="24"/>
        </w:rPr>
        <w:t>, travel and refreshments for three Master Instructor Strategy Sessions</w:t>
      </w:r>
      <w:r w:rsidR="00971668">
        <w:rPr>
          <w:rFonts w:ascii="Arial" w:hAnsi="Arial" w:cs="Arial"/>
          <w:color w:val="000000"/>
          <w:szCs w:val="24"/>
        </w:rPr>
        <w:t xml:space="preserve">, 12 observation sessions </w:t>
      </w:r>
      <w:r>
        <w:rPr>
          <w:rFonts w:ascii="Arial" w:hAnsi="Arial" w:cs="Arial"/>
          <w:color w:val="000000"/>
          <w:szCs w:val="24"/>
        </w:rPr>
        <w:t>and up to 50 PDSs.</w:t>
      </w:r>
      <w:r w:rsidR="00444D7E">
        <w:rPr>
          <w:rFonts w:ascii="Arial" w:hAnsi="Arial" w:cs="Arial"/>
          <w:color w:val="000000"/>
          <w:szCs w:val="24"/>
        </w:rPr>
        <w:t xml:space="preserve"> Each PDS will have two Master Instructor presenters </w:t>
      </w:r>
      <w:r w:rsidR="00716FE2">
        <w:rPr>
          <w:rFonts w:ascii="Arial" w:hAnsi="Arial" w:cs="Arial"/>
          <w:color w:val="000000"/>
          <w:szCs w:val="24"/>
        </w:rPr>
        <w:t xml:space="preserve">at the rate of $450 per day </w:t>
      </w:r>
      <w:r w:rsidR="002B2188">
        <w:rPr>
          <w:rFonts w:ascii="Arial" w:hAnsi="Arial" w:cs="Arial"/>
          <w:color w:val="000000"/>
          <w:szCs w:val="24"/>
        </w:rPr>
        <w:t xml:space="preserve">per MI </w:t>
      </w:r>
      <w:r w:rsidR="00716FE2">
        <w:rPr>
          <w:rFonts w:ascii="Arial" w:hAnsi="Arial" w:cs="Arial"/>
          <w:color w:val="000000"/>
          <w:szCs w:val="24"/>
        </w:rPr>
        <w:t xml:space="preserve">for the </w:t>
      </w:r>
      <w:r w:rsidR="002B2188">
        <w:rPr>
          <w:rFonts w:ascii="Arial" w:hAnsi="Arial" w:cs="Arial"/>
          <w:color w:val="000000"/>
          <w:szCs w:val="24"/>
        </w:rPr>
        <w:t xml:space="preserve">five years </w:t>
      </w:r>
      <w:r w:rsidR="00716FE2">
        <w:rPr>
          <w:rFonts w:ascii="Arial" w:hAnsi="Arial" w:cs="Arial"/>
          <w:color w:val="000000"/>
          <w:szCs w:val="24"/>
        </w:rPr>
        <w:t>of the contract.</w:t>
      </w:r>
      <w:r w:rsidR="002B2188">
        <w:rPr>
          <w:rFonts w:ascii="Arial" w:hAnsi="Arial" w:cs="Arial"/>
          <w:color w:val="000000"/>
          <w:szCs w:val="24"/>
        </w:rPr>
        <w:t xml:space="preserve"> </w:t>
      </w:r>
      <w:r w:rsidR="00971668">
        <w:rPr>
          <w:rFonts w:ascii="Arial" w:hAnsi="Arial" w:cs="Arial"/>
          <w:color w:val="000000"/>
          <w:szCs w:val="24"/>
        </w:rPr>
        <w:t xml:space="preserve">Each observed session will receive the rate of </w:t>
      </w:r>
      <w:r w:rsidR="009F1E9A">
        <w:rPr>
          <w:rFonts w:ascii="Arial" w:hAnsi="Arial" w:cs="Arial"/>
          <w:color w:val="000000"/>
          <w:szCs w:val="24"/>
        </w:rPr>
        <w:t>$</w:t>
      </w:r>
      <w:r w:rsidR="00971668">
        <w:rPr>
          <w:rFonts w:ascii="Arial" w:hAnsi="Arial" w:cs="Arial"/>
          <w:color w:val="000000"/>
          <w:szCs w:val="24"/>
        </w:rPr>
        <w:t>225 per day per MI</w:t>
      </w:r>
      <w:r w:rsidR="004A4170">
        <w:rPr>
          <w:rFonts w:ascii="Arial" w:hAnsi="Arial" w:cs="Arial"/>
          <w:color w:val="000000"/>
          <w:szCs w:val="24"/>
        </w:rPr>
        <w:t xml:space="preserve"> for the five years of the contract.</w:t>
      </w:r>
    </w:p>
    <w:p w14:paraId="761019FE" w14:textId="47C35388" w:rsidR="00D21A9D" w:rsidRPr="00CE6A9F" w:rsidRDefault="00D21A9D" w:rsidP="00D21A9D">
      <w:pPr>
        <w:numPr>
          <w:ilvl w:val="0"/>
          <w:numId w:val="50"/>
        </w:numPr>
        <w:ind w:left="720"/>
        <w:jc w:val="both"/>
        <w:rPr>
          <w:rFonts w:ascii="Arial" w:hAnsi="Arial" w:cs="Arial"/>
          <w:color w:val="000000"/>
          <w:szCs w:val="24"/>
        </w:rPr>
      </w:pPr>
      <w:r>
        <w:rPr>
          <w:rFonts w:ascii="Arial" w:hAnsi="Arial" w:cs="Arial"/>
          <w:color w:val="000000"/>
          <w:szCs w:val="24"/>
        </w:rPr>
        <w:t>A</w:t>
      </w:r>
      <w:r w:rsidRPr="0098335C">
        <w:rPr>
          <w:rFonts w:ascii="Arial" w:hAnsi="Arial" w:cs="Arial"/>
          <w:color w:val="000000"/>
          <w:szCs w:val="24"/>
        </w:rPr>
        <w:t>dequately staff</w:t>
      </w:r>
      <w:r w:rsidR="007010EE">
        <w:rPr>
          <w:rFonts w:ascii="Arial" w:hAnsi="Arial" w:cs="Arial"/>
          <w:color w:val="000000"/>
          <w:szCs w:val="24"/>
        </w:rPr>
        <w:t>ing</w:t>
      </w:r>
      <w:r w:rsidRPr="0098335C">
        <w:rPr>
          <w:rFonts w:ascii="Arial" w:hAnsi="Arial" w:cs="Arial"/>
          <w:color w:val="000000"/>
          <w:szCs w:val="24"/>
        </w:rPr>
        <w:t>, schedul</w:t>
      </w:r>
      <w:r w:rsidR="007010EE">
        <w:rPr>
          <w:rFonts w:ascii="Arial" w:hAnsi="Arial" w:cs="Arial"/>
          <w:color w:val="000000"/>
          <w:szCs w:val="24"/>
        </w:rPr>
        <w:t>ing</w:t>
      </w:r>
      <w:r w:rsidRPr="0098335C">
        <w:rPr>
          <w:rFonts w:ascii="Arial" w:hAnsi="Arial" w:cs="Arial"/>
          <w:color w:val="000000"/>
          <w:szCs w:val="24"/>
        </w:rPr>
        <w:t xml:space="preserve"> and coordinat</w:t>
      </w:r>
      <w:r w:rsidR="007010EE">
        <w:rPr>
          <w:rFonts w:ascii="Arial" w:hAnsi="Arial" w:cs="Arial"/>
          <w:color w:val="000000"/>
          <w:szCs w:val="24"/>
        </w:rPr>
        <w:t>ing</w:t>
      </w:r>
      <w:r w:rsidRPr="0098335C">
        <w:rPr>
          <w:rFonts w:ascii="Arial" w:hAnsi="Arial" w:cs="Arial"/>
          <w:color w:val="000000"/>
          <w:szCs w:val="24"/>
        </w:rPr>
        <w:t xml:space="preserve"> the statewide training activity. </w:t>
      </w:r>
    </w:p>
    <w:p w14:paraId="59266DE8" w14:textId="565A44FA" w:rsidR="003B23CA" w:rsidRPr="00B55940" w:rsidRDefault="007010EE" w:rsidP="003B23CA">
      <w:pPr>
        <w:numPr>
          <w:ilvl w:val="0"/>
          <w:numId w:val="50"/>
        </w:numPr>
        <w:ind w:left="720"/>
        <w:jc w:val="both"/>
        <w:rPr>
          <w:rFonts w:ascii="Arial" w:hAnsi="Arial" w:cs="Arial"/>
          <w:color w:val="000000"/>
          <w:szCs w:val="24"/>
        </w:rPr>
      </w:pPr>
      <w:r>
        <w:rPr>
          <w:rFonts w:ascii="Arial" w:hAnsi="Arial" w:cs="Arial"/>
          <w:color w:val="000000"/>
          <w:szCs w:val="24"/>
        </w:rPr>
        <w:t>P</w:t>
      </w:r>
      <w:r w:rsidR="003B23CA">
        <w:rPr>
          <w:rFonts w:ascii="Arial" w:hAnsi="Arial" w:cs="Arial"/>
          <w:color w:val="000000"/>
          <w:szCs w:val="24"/>
        </w:rPr>
        <w:t>roduc</w:t>
      </w:r>
      <w:r>
        <w:rPr>
          <w:rFonts w:ascii="Arial" w:hAnsi="Arial" w:cs="Arial"/>
          <w:color w:val="000000"/>
          <w:szCs w:val="24"/>
        </w:rPr>
        <w:t>ing</w:t>
      </w:r>
      <w:r w:rsidR="003B23CA">
        <w:rPr>
          <w:rFonts w:ascii="Arial" w:hAnsi="Arial" w:cs="Arial"/>
          <w:color w:val="000000"/>
          <w:szCs w:val="24"/>
        </w:rPr>
        <w:t xml:space="preserve"> the MI and SBDI identification cards.</w:t>
      </w:r>
    </w:p>
    <w:p w14:paraId="325334F3" w14:textId="6014FC0A" w:rsidR="003B23CA" w:rsidRDefault="007010EE" w:rsidP="003B23CA">
      <w:pPr>
        <w:numPr>
          <w:ilvl w:val="0"/>
          <w:numId w:val="45"/>
        </w:numPr>
        <w:tabs>
          <w:tab w:val="clear" w:pos="1440"/>
          <w:tab w:val="num" w:pos="720"/>
        </w:tabs>
        <w:ind w:left="720"/>
        <w:jc w:val="both"/>
        <w:rPr>
          <w:rFonts w:ascii="Arial" w:hAnsi="Arial" w:cs="Arial"/>
          <w:szCs w:val="24"/>
        </w:rPr>
      </w:pPr>
      <w:r>
        <w:rPr>
          <w:rFonts w:ascii="Arial" w:hAnsi="Arial" w:cs="Arial"/>
          <w:szCs w:val="24"/>
        </w:rPr>
        <w:t>V</w:t>
      </w:r>
      <w:r w:rsidR="003B23CA" w:rsidRPr="00376D10">
        <w:rPr>
          <w:rFonts w:ascii="Arial" w:hAnsi="Arial" w:cs="Arial"/>
          <w:szCs w:val="24"/>
        </w:rPr>
        <w:t>isits to 2</w:t>
      </w:r>
      <w:r w:rsidR="003B23CA">
        <w:rPr>
          <w:rFonts w:ascii="Arial" w:hAnsi="Arial" w:cs="Arial"/>
          <w:szCs w:val="24"/>
        </w:rPr>
        <w:t>4</w:t>
      </w:r>
      <w:r w:rsidR="003B23CA" w:rsidRPr="00376D10">
        <w:rPr>
          <w:rFonts w:ascii="Arial" w:hAnsi="Arial" w:cs="Arial"/>
          <w:szCs w:val="24"/>
        </w:rPr>
        <w:t>% of the classes taught (example: 2</w:t>
      </w:r>
      <w:r w:rsidR="003B23CA">
        <w:rPr>
          <w:rFonts w:ascii="Arial" w:hAnsi="Arial" w:cs="Arial"/>
          <w:szCs w:val="24"/>
        </w:rPr>
        <w:t>4</w:t>
      </w:r>
      <w:r w:rsidR="003B23CA" w:rsidRPr="00376D10">
        <w:rPr>
          <w:rFonts w:ascii="Arial" w:hAnsi="Arial" w:cs="Arial"/>
          <w:szCs w:val="24"/>
        </w:rPr>
        <w:t xml:space="preserve">% of </w:t>
      </w:r>
      <w:r w:rsidR="003B23CA">
        <w:rPr>
          <w:rFonts w:ascii="Arial" w:hAnsi="Arial" w:cs="Arial"/>
          <w:szCs w:val="24"/>
        </w:rPr>
        <w:t>5</w:t>
      </w:r>
      <w:r w:rsidR="003B23CA" w:rsidRPr="00376D10">
        <w:rPr>
          <w:rFonts w:ascii="Arial" w:hAnsi="Arial" w:cs="Arial"/>
          <w:szCs w:val="24"/>
        </w:rPr>
        <w:t>0</w:t>
      </w:r>
      <w:r w:rsidR="003B23CA" w:rsidRPr="00376D10">
        <w:rPr>
          <w:rFonts w:ascii="Arial" w:hAnsi="Arial" w:cs="Arial"/>
          <w:color w:val="FF0000"/>
          <w:szCs w:val="24"/>
        </w:rPr>
        <w:t xml:space="preserve"> </w:t>
      </w:r>
      <w:r w:rsidR="003B23CA" w:rsidRPr="00376D10">
        <w:rPr>
          <w:rFonts w:ascii="Arial" w:hAnsi="Arial" w:cs="Arial"/>
          <w:szCs w:val="24"/>
        </w:rPr>
        <w:t xml:space="preserve">classes = </w:t>
      </w:r>
      <w:r w:rsidR="003B23CA">
        <w:rPr>
          <w:rFonts w:ascii="Arial" w:hAnsi="Arial" w:cs="Arial"/>
          <w:szCs w:val="24"/>
        </w:rPr>
        <w:t>12</w:t>
      </w:r>
      <w:r w:rsidR="003B23CA" w:rsidRPr="00376D10">
        <w:rPr>
          <w:rFonts w:ascii="Arial" w:hAnsi="Arial" w:cs="Arial"/>
          <w:szCs w:val="24"/>
        </w:rPr>
        <w:t xml:space="preserve"> visits per year). </w:t>
      </w:r>
    </w:p>
    <w:p w14:paraId="3D2315AF" w14:textId="083B6925" w:rsidR="003B23CA" w:rsidRDefault="007010EE" w:rsidP="003B23CA">
      <w:pPr>
        <w:numPr>
          <w:ilvl w:val="0"/>
          <w:numId w:val="45"/>
        </w:numPr>
        <w:tabs>
          <w:tab w:val="clear" w:pos="1440"/>
          <w:tab w:val="num" w:pos="720"/>
        </w:tabs>
        <w:ind w:left="720"/>
        <w:jc w:val="both"/>
        <w:rPr>
          <w:rFonts w:ascii="Arial" w:hAnsi="Arial" w:cs="Arial"/>
          <w:szCs w:val="24"/>
        </w:rPr>
      </w:pPr>
      <w:r>
        <w:rPr>
          <w:rFonts w:ascii="Arial" w:hAnsi="Arial" w:cs="Arial"/>
          <w:szCs w:val="24"/>
        </w:rPr>
        <w:t>M</w:t>
      </w:r>
      <w:r w:rsidR="003B23CA">
        <w:rPr>
          <w:rFonts w:ascii="Arial" w:hAnsi="Arial" w:cs="Arial"/>
          <w:szCs w:val="24"/>
        </w:rPr>
        <w:t>anaging the hardship cases for MIs and SBDIs.</w:t>
      </w:r>
    </w:p>
    <w:p w14:paraId="09059001" w14:textId="17EC0FA3" w:rsidR="00971668" w:rsidRPr="00B55940" w:rsidRDefault="002B2188" w:rsidP="00B55940">
      <w:pPr>
        <w:numPr>
          <w:ilvl w:val="0"/>
          <w:numId w:val="50"/>
        </w:numPr>
        <w:ind w:left="720"/>
        <w:jc w:val="both"/>
        <w:rPr>
          <w:rFonts w:ascii="Arial" w:hAnsi="Arial" w:cs="Arial"/>
          <w:color w:val="000000"/>
          <w:szCs w:val="24"/>
        </w:rPr>
      </w:pPr>
      <w:r>
        <w:rPr>
          <w:rFonts w:ascii="Arial" w:hAnsi="Arial" w:cs="Arial"/>
          <w:color w:val="000000"/>
          <w:szCs w:val="24"/>
        </w:rPr>
        <w:t xml:space="preserve">Mileage will be reimbursed at the government rate for the Master Instructors to travel from their homes to the presentation location.  If overnight accommodations are </w:t>
      </w:r>
      <w:r w:rsidR="00677FBE">
        <w:rPr>
          <w:rFonts w:ascii="Arial" w:hAnsi="Arial" w:cs="Arial"/>
          <w:color w:val="000000"/>
          <w:szCs w:val="24"/>
        </w:rPr>
        <w:t>required,</w:t>
      </w:r>
      <w:r>
        <w:rPr>
          <w:rFonts w:ascii="Arial" w:hAnsi="Arial" w:cs="Arial"/>
          <w:color w:val="000000"/>
          <w:szCs w:val="24"/>
        </w:rPr>
        <w:t xml:space="preserve"> they will be reimbursed at the state rate according to the GSA website</w:t>
      </w:r>
      <w:r w:rsidRPr="002B2188">
        <w:rPr>
          <w:rFonts w:ascii="Arial" w:hAnsi="Arial" w:cs="Arial"/>
          <w:szCs w:val="24"/>
        </w:rPr>
        <w:t xml:space="preserve"> </w:t>
      </w:r>
      <w:r w:rsidRPr="00376D10">
        <w:rPr>
          <w:rFonts w:ascii="Arial" w:hAnsi="Arial" w:cs="Arial"/>
          <w:szCs w:val="24"/>
        </w:rPr>
        <w:t xml:space="preserve">at: </w:t>
      </w:r>
      <w:hyperlink r:id="rId22" w:history="1">
        <w:r w:rsidR="00910113">
          <w:rPr>
            <w:rStyle w:val="Hyperlink"/>
            <w:rFonts w:ascii="Arial" w:hAnsi="Arial" w:cs="Arial"/>
            <w:szCs w:val="24"/>
          </w:rPr>
          <w:t>https://www.gsa.gov/travel/plan-and-book</w:t>
        </w:r>
      </w:hyperlink>
      <w:r>
        <w:rPr>
          <w:rFonts w:ascii="Arial" w:hAnsi="Arial" w:cs="Arial"/>
          <w:color w:val="000000"/>
          <w:szCs w:val="24"/>
        </w:rPr>
        <w:t xml:space="preserve">.  NYSED will not reimburse for lunches, NYSED will not reimburse for NY state </w:t>
      </w:r>
      <w:r w:rsidR="00677FBE">
        <w:rPr>
          <w:rFonts w:ascii="Arial" w:hAnsi="Arial" w:cs="Arial"/>
          <w:color w:val="000000"/>
          <w:szCs w:val="24"/>
        </w:rPr>
        <w:t xml:space="preserve">tax </w:t>
      </w:r>
      <w:r>
        <w:rPr>
          <w:rFonts w:ascii="Arial" w:hAnsi="Arial" w:cs="Arial"/>
          <w:color w:val="000000"/>
          <w:szCs w:val="24"/>
        </w:rPr>
        <w:t xml:space="preserve">or hotel tax. </w:t>
      </w:r>
    </w:p>
    <w:p w14:paraId="77D5CD9C" w14:textId="5D08673D" w:rsidR="00971668" w:rsidRPr="00B55940" w:rsidRDefault="00971668" w:rsidP="00B55940">
      <w:pPr>
        <w:numPr>
          <w:ilvl w:val="0"/>
          <w:numId w:val="50"/>
        </w:numPr>
        <w:ind w:left="720"/>
        <w:rPr>
          <w:rFonts w:ascii="Arial" w:hAnsi="Arial" w:cs="Arial"/>
          <w:color w:val="000000"/>
          <w:szCs w:val="24"/>
        </w:rPr>
      </w:pPr>
      <w:r w:rsidRPr="00971668">
        <w:rPr>
          <w:rFonts w:ascii="Arial" w:hAnsi="Arial" w:cs="Arial"/>
          <w:color w:val="000000"/>
          <w:szCs w:val="24"/>
        </w:rPr>
        <w:t>NYSED anticipates that the number of certified SBDIs will remain below a 1,</w:t>
      </w:r>
      <w:r w:rsidR="004A4170">
        <w:rPr>
          <w:rFonts w:ascii="Arial" w:hAnsi="Arial" w:cs="Arial"/>
          <w:color w:val="000000"/>
          <w:szCs w:val="24"/>
        </w:rPr>
        <w:t>5</w:t>
      </w:r>
      <w:r w:rsidRPr="00971668">
        <w:rPr>
          <w:rFonts w:ascii="Arial" w:hAnsi="Arial" w:cs="Arial"/>
          <w:color w:val="000000"/>
          <w:szCs w:val="24"/>
        </w:rPr>
        <w:t>00 member threshold for the life of this contract.</w:t>
      </w:r>
    </w:p>
    <w:p w14:paraId="4AC87AF0" w14:textId="45E9B392" w:rsidR="00F62AA7" w:rsidRDefault="00F62AA7" w:rsidP="00B55940">
      <w:pPr>
        <w:numPr>
          <w:ilvl w:val="0"/>
          <w:numId w:val="45"/>
        </w:numPr>
        <w:tabs>
          <w:tab w:val="clear" w:pos="1440"/>
          <w:tab w:val="num" w:pos="720"/>
        </w:tabs>
        <w:ind w:left="720"/>
        <w:jc w:val="both"/>
        <w:rPr>
          <w:rFonts w:ascii="Arial" w:hAnsi="Arial" w:cs="Arial"/>
          <w:szCs w:val="24"/>
        </w:rPr>
      </w:pPr>
      <w:r w:rsidRPr="00F62AA7">
        <w:rPr>
          <w:rFonts w:ascii="Arial" w:hAnsi="Arial" w:cs="Arial"/>
          <w:szCs w:val="24"/>
        </w:rPr>
        <w:t>The financial criteria will be based on the 5-year budget total. When budgeting for future years, bidders should factor any anticipated cost increases.</w:t>
      </w:r>
    </w:p>
    <w:p w14:paraId="0285B818" w14:textId="77777777" w:rsidR="00206DCA" w:rsidRPr="00206DCA" w:rsidRDefault="00206DCA" w:rsidP="00844207">
      <w:pPr>
        <w:ind w:left="360"/>
        <w:jc w:val="both"/>
        <w:rPr>
          <w:rFonts w:ascii="Arial" w:hAnsi="Arial" w:cs="Arial"/>
          <w:color w:val="000000"/>
          <w:szCs w:val="24"/>
        </w:rPr>
      </w:pPr>
    </w:p>
    <w:p w14:paraId="55151B3F" w14:textId="77777777" w:rsidR="00CB2FE9" w:rsidRPr="00516E7F" w:rsidRDefault="00CB2FE9" w:rsidP="00CB2FE9">
      <w:pPr>
        <w:ind w:left="360"/>
        <w:jc w:val="both"/>
        <w:rPr>
          <w:rFonts w:ascii="Arial" w:hAnsi="Arial" w:cs="Arial"/>
          <w:color w:val="000000"/>
          <w:szCs w:val="24"/>
        </w:rPr>
      </w:pPr>
    </w:p>
    <w:p w14:paraId="25C31AED" w14:textId="1FEE4489" w:rsidR="00CB2FE9" w:rsidRDefault="00CB2FE9" w:rsidP="00CB2FE9">
      <w:pPr>
        <w:pStyle w:val="BodyText"/>
        <w:rPr>
          <w:rFonts w:ascii="Arial" w:hAnsi="Arial"/>
          <w:color w:val="000000"/>
          <w:szCs w:val="24"/>
        </w:rPr>
      </w:pPr>
      <w:r w:rsidRPr="00516E7F">
        <w:rPr>
          <w:rFonts w:ascii="Arial" w:hAnsi="Arial"/>
          <w:color w:val="000000"/>
          <w:szCs w:val="24"/>
        </w:rPr>
        <w:t>NYSED will require complete copies of all materials prepared pursuant to this contract</w:t>
      </w:r>
      <w:r>
        <w:rPr>
          <w:rFonts w:ascii="Arial" w:hAnsi="Arial"/>
          <w:color w:val="000000"/>
          <w:szCs w:val="24"/>
        </w:rPr>
        <w:t xml:space="preserve"> to be </w:t>
      </w:r>
      <w:r w:rsidRPr="00516E7F">
        <w:rPr>
          <w:rFonts w:ascii="Arial" w:hAnsi="Arial"/>
          <w:color w:val="000000"/>
          <w:szCs w:val="24"/>
        </w:rPr>
        <w:t xml:space="preserve">submitted electronically, </w:t>
      </w:r>
      <w:r>
        <w:rPr>
          <w:rFonts w:ascii="Arial" w:hAnsi="Arial"/>
          <w:color w:val="000000"/>
          <w:szCs w:val="24"/>
        </w:rPr>
        <w:t xml:space="preserve">along with </w:t>
      </w:r>
      <w:r w:rsidRPr="00516E7F">
        <w:rPr>
          <w:rFonts w:ascii="Arial" w:hAnsi="Arial"/>
          <w:color w:val="000000"/>
          <w:szCs w:val="24"/>
        </w:rPr>
        <w:t xml:space="preserve">the submission of </w:t>
      </w:r>
      <w:r w:rsidR="00B856C5">
        <w:rPr>
          <w:rFonts w:ascii="Arial" w:hAnsi="Arial"/>
          <w:color w:val="000000"/>
          <w:szCs w:val="24"/>
        </w:rPr>
        <w:t xml:space="preserve">a </w:t>
      </w:r>
      <w:r w:rsidRPr="00516E7F">
        <w:rPr>
          <w:rFonts w:ascii="Arial" w:hAnsi="Arial"/>
          <w:color w:val="000000"/>
          <w:szCs w:val="24"/>
        </w:rPr>
        <w:t xml:space="preserve">quarterly </w:t>
      </w:r>
      <w:r w:rsidR="00B856C5">
        <w:rPr>
          <w:rFonts w:ascii="Arial" w:hAnsi="Arial"/>
          <w:color w:val="000000"/>
          <w:szCs w:val="24"/>
        </w:rPr>
        <w:t>report, expenditure report, and invoice (state voucher)</w:t>
      </w:r>
      <w:r w:rsidRPr="00516E7F">
        <w:rPr>
          <w:rFonts w:ascii="Arial" w:hAnsi="Arial"/>
          <w:color w:val="000000"/>
          <w:szCs w:val="24"/>
        </w:rPr>
        <w:t xml:space="preserve">.  All written materials including the PDS curriculum are the property of the </w:t>
      </w:r>
      <w:r>
        <w:rPr>
          <w:rFonts w:ascii="Arial" w:hAnsi="Arial"/>
          <w:color w:val="000000"/>
          <w:szCs w:val="24"/>
        </w:rPr>
        <w:t>NY</w:t>
      </w:r>
      <w:r w:rsidRPr="00516E7F">
        <w:rPr>
          <w:rFonts w:ascii="Arial" w:hAnsi="Arial"/>
          <w:color w:val="000000"/>
          <w:szCs w:val="24"/>
        </w:rPr>
        <w:t xml:space="preserve">SED and are not available for resale by the </w:t>
      </w:r>
      <w:r w:rsidR="00EB490C">
        <w:rPr>
          <w:rFonts w:ascii="Arial" w:hAnsi="Arial"/>
          <w:color w:val="000000"/>
          <w:szCs w:val="24"/>
        </w:rPr>
        <w:t>vendor</w:t>
      </w:r>
      <w:r w:rsidRPr="00516E7F">
        <w:rPr>
          <w:rFonts w:ascii="Arial" w:hAnsi="Arial"/>
          <w:color w:val="000000"/>
          <w:szCs w:val="24"/>
        </w:rPr>
        <w:t>.</w:t>
      </w:r>
      <w:r w:rsidR="00B75AED">
        <w:rPr>
          <w:rFonts w:ascii="Arial" w:hAnsi="Arial"/>
          <w:color w:val="000000"/>
          <w:szCs w:val="24"/>
        </w:rPr>
        <w:t xml:space="preserve"> All data files will become the property of NYSED at the conclusion of the contract.</w:t>
      </w:r>
    </w:p>
    <w:p w14:paraId="20290F7B" w14:textId="77777777" w:rsidR="00CB2FE9" w:rsidRDefault="00CB2FE9" w:rsidP="00CB2FE9">
      <w:pPr>
        <w:jc w:val="both"/>
        <w:rPr>
          <w:color w:val="000000"/>
        </w:rPr>
      </w:pPr>
    </w:p>
    <w:p w14:paraId="58AE17C0" w14:textId="77777777" w:rsidR="00CB2FE9" w:rsidRDefault="00CB2FE9" w:rsidP="00CB2FE9">
      <w:pPr>
        <w:ind w:left="1080"/>
        <w:jc w:val="both"/>
        <w:rPr>
          <w:b/>
          <w:color w:val="000000"/>
        </w:rPr>
      </w:pPr>
    </w:p>
    <w:p w14:paraId="29D2083A" w14:textId="77777777" w:rsidR="00CB2FE9" w:rsidRDefault="00CB2FE9" w:rsidP="00F93B86">
      <w:pPr>
        <w:jc w:val="both"/>
        <w:rPr>
          <w:rFonts w:ascii="Arial" w:hAnsi="Arial" w:cs="Arial"/>
          <w:b/>
          <w:color w:val="000000"/>
        </w:rPr>
      </w:pPr>
      <w:r w:rsidRPr="00516E7F">
        <w:rPr>
          <w:rFonts w:ascii="Arial" w:hAnsi="Arial" w:cs="Arial"/>
          <w:b/>
          <w:color w:val="000000"/>
        </w:rPr>
        <w:t>FORMAT FOR MATERIALS</w:t>
      </w:r>
    </w:p>
    <w:p w14:paraId="79926CFD" w14:textId="77777777" w:rsidR="00CB2FE9" w:rsidRDefault="00CB2FE9" w:rsidP="00CB2FE9">
      <w:pPr>
        <w:jc w:val="both"/>
        <w:rPr>
          <w:rFonts w:ascii="Arial" w:hAnsi="Arial" w:cs="Arial"/>
          <w:b/>
          <w:color w:val="000000"/>
        </w:rPr>
      </w:pPr>
    </w:p>
    <w:p w14:paraId="016C108A" w14:textId="77777777" w:rsidR="00CB2FE9" w:rsidRPr="00516E7F" w:rsidRDefault="00CB2FE9" w:rsidP="00CB2FE9">
      <w:pPr>
        <w:pStyle w:val="Title"/>
        <w:jc w:val="left"/>
        <w:rPr>
          <w:rFonts w:ascii="Arial" w:hAnsi="Arial"/>
          <w:color w:val="000000"/>
          <w:szCs w:val="24"/>
        </w:rPr>
      </w:pPr>
      <w:r>
        <w:rPr>
          <w:rFonts w:ascii="Arial" w:hAnsi="Arial"/>
          <w:color w:val="000000"/>
          <w:szCs w:val="24"/>
        </w:rPr>
        <w:t>All electronic copies and files submitted to NYSED should be compatible with Microsoft Office Suite software.</w:t>
      </w:r>
    </w:p>
    <w:p w14:paraId="29C31D88" w14:textId="77777777" w:rsidR="00CB2FE9" w:rsidRPr="00516E7F" w:rsidRDefault="00CB2FE9" w:rsidP="00CB2FE9">
      <w:pPr>
        <w:jc w:val="both"/>
        <w:rPr>
          <w:rFonts w:ascii="Arial" w:hAnsi="Arial" w:cs="Arial"/>
          <w:b/>
          <w:color w:val="000000"/>
        </w:rPr>
      </w:pPr>
    </w:p>
    <w:p w14:paraId="3D50A201" w14:textId="472F8F1D" w:rsidR="00CB2FE9" w:rsidRPr="00516E7F" w:rsidRDefault="00CB2FE9" w:rsidP="00CB2FE9">
      <w:pPr>
        <w:pStyle w:val="BodyText"/>
        <w:widowControl w:val="0"/>
        <w:numPr>
          <w:ilvl w:val="0"/>
          <w:numId w:val="23"/>
        </w:numPr>
        <w:spacing w:after="0"/>
        <w:rPr>
          <w:rFonts w:ascii="Arial" w:hAnsi="Arial" w:cs="Arial"/>
          <w:color w:val="000000"/>
          <w:szCs w:val="24"/>
        </w:rPr>
      </w:pPr>
      <w:r w:rsidRPr="00516E7F">
        <w:rPr>
          <w:rFonts w:ascii="Arial" w:hAnsi="Arial" w:cs="Arial"/>
          <w:color w:val="000000"/>
          <w:szCs w:val="24"/>
        </w:rPr>
        <w:t>Professional Development Seminar material must be provided</w:t>
      </w:r>
      <w:r w:rsidR="004A4170">
        <w:rPr>
          <w:rFonts w:ascii="Arial" w:hAnsi="Arial" w:cs="Arial"/>
          <w:color w:val="000000"/>
          <w:szCs w:val="24"/>
        </w:rPr>
        <w:t xml:space="preserve"> in hard copy and</w:t>
      </w:r>
      <w:r w:rsidRPr="00516E7F">
        <w:rPr>
          <w:rFonts w:ascii="Arial" w:hAnsi="Arial" w:cs="Arial"/>
          <w:color w:val="000000"/>
          <w:szCs w:val="24"/>
        </w:rPr>
        <w:t xml:space="preserve"> in electronic format, suitable for printing a training manual and</w:t>
      </w:r>
      <w:r w:rsidR="004A4170">
        <w:rPr>
          <w:rFonts w:ascii="Arial" w:hAnsi="Arial" w:cs="Arial"/>
          <w:color w:val="000000"/>
          <w:szCs w:val="24"/>
        </w:rPr>
        <w:t xml:space="preserve">/or copying to a flash drive. </w:t>
      </w:r>
      <w:r w:rsidRPr="00516E7F">
        <w:rPr>
          <w:rFonts w:ascii="Arial" w:hAnsi="Arial" w:cs="Arial"/>
          <w:color w:val="000000"/>
          <w:szCs w:val="24"/>
        </w:rPr>
        <w:t xml:space="preserve">  </w:t>
      </w:r>
    </w:p>
    <w:p w14:paraId="5963DD29" w14:textId="77777777" w:rsidR="00CB2FE9" w:rsidRPr="00516E7F" w:rsidRDefault="00CB2FE9" w:rsidP="00CB2FE9">
      <w:pPr>
        <w:pStyle w:val="BodyText"/>
        <w:ind w:left="720"/>
        <w:rPr>
          <w:rFonts w:ascii="Arial" w:hAnsi="Arial" w:cs="Arial"/>
          <w:color w:val="000000"/>
          <w:szCs w:val="24"/>
        </w:rPr>
      </w:pPr>
    </w:p>
    <w:p w14:paraId="6728597D" w14:textId="6A3D5395" w:rsidR="009F5907" w:rsidRDefault="00CB2FE9" w:rsidP="009F5907">
      <w:pPr>
        <w:pStyle w:val="BodyText"/>
        <w:widowControl w:val="0"/>
        <w:numPr>
          <w:ilvl w:val="0"/>
          <w:numId w:val="25"/>
        </w:numPr>
        <w:spacing w:after="0"/>
        <w:jc w:val="both"/>
        <w:rPr>
          <w:rFonts w:ascii="Arial" w:hAnsi="Arial" w:cs="Arial"/>
          <w:color w:val="000000"/>
          <w:szCs w:val="24"/>
        </w:rPr>
      </w:pPr>
      <w:r w:rsidRPr="00516E7F">
        <w:rPr>
          <w:rFonts w:ascii="Arial" w:hAnsi="Arial" w:cs="Arial"/>
          <w:color w:val="000000"/>
          <w:szCs w:val="24"/>
        </w:rPr>
        <w:t xml:space="preserve">Microsoft </w:t>
      </w:r>
      <w:r w:rsidR="004A4170">
        <w:rPr>
          <w:rFonts w:ascii="Arial" w:hAnsi="Arial" w:cs="Arial"/>
          <w:color w:val="000000"/>
          <w:szCs w:val="24"/>
        </w:rPr>
        <w:t>Office</w:t>
      </w:r>
      <w:r w:rsidR="004A4170" w:rsidRPr="00516E7F">
        <w:rPr>
          <w:rFonts w:ascii="Arial" w:hAnsi="Arial" w:cs="Arial"/>
          <w:color w:val="000000"/>
          <w:szCs w:val="24"/>
        </w:rPr>
        <w:t xml:space="preserve"> </w:t>
      </w:r>
      <w:r w:rsidRPr="00516E7F">
        <w:rPr>
          <w:rFonts w:ascii="Arial" w:hAnsi="Arial" w:cs="Arial"/>
          <w:color w:val="000000"/>
          <w:szCs w:val="24"/>
        </w:rPr>
        <w:t>software should be used to ensure the ease of updating m</w:t>
      </w:r>
      <w:r>
        <w:rPr>
          <w:rFonts w:ascii="Arial" w:hAnsi="Arial" w:cs="Arial"/>
          <w:color w:val="000000"/>
          <w:szCs w:val="24"/>
        </w:rPr>
        <w:t xml:space="preserve">aterial.  All written materials </w:t>
      </w:r>
      <w:r w:rsidRPr="00516E7F">
        <w:rPr>
          <w:rFonts w:ascii="Arial" w:hAnsi="Arial" w:cs="Arial"/>
          <w:color w:val="000000"/>
          <w:szCs w:val="24"/>
        </w:rPr>
        <w:t xml:space="preserve">should be provided </w:t>
      </w:r>
      <w:r w:rsidR="009F5907">
        <w:rPr>
          <w:rFonts w:ascii="Arial" w:hAnsi="Arial" w:cs="Arial"/>
          <w:color w:val="000000"/>
          <w:szCs w:val="24"/>
        </w:rPr>
        <w:t xml:space="preserve">to NYSED </w:t>
      </w:r>
      <w:r w:rsidRPr="00516E7F">
        <w:rPr>
          <w:rFonts w:ascii="Arial" w:hAnsi="Arial" w:cs="Arial"/>
          <w:color w:val="000000"/>
          <w:szCs w:val="24"/>
        </w:rPr>
        <w:t xml:space="preserve">in </w:t>
      </w:r>
      <w:r>
        <w:rPr>
          <w:rFonts w:ascii="Arial" w:hAnsi="Arial" w:cs="Arial"/>
          <w:color w:val="000000"/>
          <w:szCs w:val="24"/>
        </w:rPr>
        <w:t xml:space="preserve">Microsoft Office Suite software and </w:t>
      </w:r>
      <w:r w:rsidRPr="00516E7F">
        <w:rPr>
          <w:rFonts w:ascii="Arial" w:hAnsi="Arial" w:cs="Arial"/>
          <w:color w:val="000000"/>
          <w:szCs w:val="24"/>
        </w:rPr>
        <w:t xml:space="preserve">suitable for placement by </w:t>
      </w:r>
      <w:r>
        <w:rPr>
          <w:rFonts w:ascii="Arial" w:hAnsi="Arial" w:cs="Arial"/>
          <w:color w:val="000000"/>
          <w:szCs w:val="24"/>
        </w:rPr>
        <w:t>NY</w:t>
      </w:r>
      <w:r w:rsidRPr="00516E7F">
        <w:rPr>
          <w:rFonts w:ascii="Arial" w:hAnsi="Arial" w:cs="Arial"/>
          <w:color w:val="000000"/>
          <w:szCs w:val="24"/>
        </w:rPr>
        <w:t>SED on the internet.</w:t>
      </w:r>
      <w:r w:rsidR="009F5907" w:rsidRPr="009F5907">
        <w:rPr>
          <w:rFonts w:ascii="Arial" w:hAnsi="Arial" w:cs="Arial"/>
          <w:color w:val="000000"/>
          <w:szCs w:val="24"/>
        </w:rPr>
        <w:t xml:space="preserve"> </w:t>
      </w:r>
    </w:p>
    <w:p w14:paraId="11FE0A52" w14:textId="77777777" w:rsidR="009F5907" w:rsidRDefault="009F5907" w:rsidP="00844207">
      <w:pPr>
        <w:pStyle w:val="BodyText"/>
        <w:widowControl w:val="0"/>
        <w:spacing w:after="0"/>
        <w:ind w:left="1080"/>
        <w:jc w:val="both"/>
        <w:rPr>
          <w:rFonts w:ascii="Arial" w:hAnsi="Arial" w:cs="Arial"/>
          <w:color w:val="000000"/>
          <w:szCs w:val="24"/>
        </w:rPr>
      </w:pPr>
    </w:p>
    <w:p w14:paraId="59DEB392" w14:textId="77777777" w:rsidR="009F5907" w:rsidRPr="00376D10" w:rsidRDefault="009F5907" w:rsidP="009F5907">
      <w:pPr>
        <w:pStyle w:val="BodyText"/>
        <w:widowControl w:val="0"/>
        <w:numPr>
          <w:ilvl w:val="0"/>
          <w:numId w:val="25"/>
        </w:numPr>
        <w:spacing w:after="0"/>
        <w:jc w:val="both"/>
        <w:rPr>
          <w:rFonts w:ascii="Arial" w:hAnsi="Arial" w:cs="Arial"/>
          <w:color w:val="000000"/>
          <w:szCs w:val="24"/>
        </w:rPr>
      </w:pPr>
      <w:r w:rsidRPr="00376D10">
        <w:rPr>
          <w:rFonts w:ascii="Arial" w:hAnsi="Arial" w:cs="Arial"/>
          <w:color w:val="000000"/>
          <w:szCs w:val="24"/>
        </w:rPr>
        <w:t>Materials will be compiled in textbook fashion, including a table of contents, index and appendix.  All pages should be sequentially numbered</w:t>
      </w:r>
      <w:r>
        <w:rPr>
          <w:rFonts w:ascii="Arial" w:hAnsi="Arial" w:cs="Arial"/>
          <w:color w:val="000000"/>
          <w:szCs w:val="24"/>
        </w:rPr>
        <w:t xml:space="preserve"> in the manual</w:t>
      </w:r>
      <w:r w:rsidRPr="00376D10">
        <w:rPr>
          <w:rFonts w:ascii="Arial" w:hAnsi="Arial" w:cs="Arial"/>
          <w:color w:val="000000"/>
          <w:szCs w:val="24"/>
        </w:rPr>
        <w:t>.</w:t>
      </w:r>
    </w:p>
    <w:p w14:paraId="4F9BC254" w14:textId="77777777" w:rsidR="009F5907" w:rsidRPr="00376D10" w:rsidRDefault="009F5907" w:rsidP="009F5907">
      <w:pPr>
        <w:pStyle w:val="BodyText"/>
        <w:jc w:val="both"/>
        <w:rPr>
          <w:rFonts w:ascii="Arial" w:hAnsi="Arial" w:cs="Arial"/>
          <w:color w:val="000000"/>
          <w:szCs w:val="24"/>
        </w:rPr>
      </w:pPr>
    </w:p>
    <w:p w14:paraId="257AE5A3" w14:textId="77777777" w:rsidR="00C67DA5" w:rsidRPr="00844207" w:rsidRDefault="00C67DA5" w:rsidP="009F5907">
      <w:pPr>
        <w:pStyle w:val="BodyText"/>
        <w:widowControl w:val="0"/>
        <w:numPr>
          <w:ilvl w:val="0"/>
          <w:numId w:val="26"/>
        </w:numPr>
        <w:spacing w:after="0"/>
        <w:rPr>
          <w:rFonts w:ascii="Arial" w:hAnsi="Arial" w:cs="Arial"/>
          <w:b/>
          <w:szCs w:val="24"/>
        </w:rPr>
      </w:pPr>
      <w:r w:rsidRPr="00C67DA5">
        <w:rPr>
          <w:rFonts w:ascii="Arial" w:hAnsi="Arial" w:cs="Arial"/>
          <w:szCs w:val="24"/>
        </w:rPr>
        <w:lastRenderedPageBreak/>
        <w:t xml:space="preserve">The teaching materials for Master Instructors </w:t>
      </w:r>
      <w:r>
        <w:rPr>
          <w:rFonts w:ascii="Arial" w:hAnsi="Arial" w:cs="Arial"/>
          <w:szCs w:val="24"/>
        </w:rPr>
        <w:t xml:space="preserve">and SBDIs </w:t>
      </w:r>
      <w:r w:rsidRPr="00C67DA5">
        <w:rPr>
          <w:rFonts w:ascii="Arial" w:hAnsi="Arial" w:cs="Arial"/>
          <w:szCs w:val="24"/>
        </w:rPr>
        <w:t>should be created for computer projection so that the projected material and embedded videos can be viewed easily. Material should be provided in PowerPoint.</w:t>
      </w:r>
      <w:r>
        <w:rPr>
          <w:rFonts w:ascii="Arial" w:hAnsi="Arial" w:cs="Arial"/>
          <w:szCs w:val="24"/>
        </w:rPr>
        <w:t xml:space="preserve"> </w:t>
      </w:r>
    </w:p>
    <w:p w14:paraId="76C85EE0" w14:textId="77777777" w:rsidR="00C67DA5" w:rsidRPr="00844207" w:rsidRDefault="00C67DA5" w:rsidP="00844207">
      <w:pPr>
        <w:pStyle w:val="BodyText"/>
        <w:widowControl w:val="0"/>
        <w:spacing w:after="0"/>
        <w:ind w:left="1080"/>
        <w:rPr>
          <w:rFonts w:ascii="Arial" w:hAnsi="Arial" w:cs="Arial"/>
          <w:b/>
          <w:szCs w:val="24"/>
        </w:rPr>
      </w:pPr>
    </w:p>
    <w:p w14:paraId="7FECAE35" w14:textId="77777777" w:rsidR="009F5907" w:rsidRPr="00844207" w:rsidRDefault="009F5907" w:rsidP="00844207">
      <w:pPr>
        <w:pStyle w:val="BodyText"/>
        <w:widowControl w:val="0"/>
        <w:numPr>
          <w:ilvl w:val="0"/>
          <w:numId w:val="27"/>
        </w:numPr>
        <w:spacing w:after="0"/>
        <w:rPr>
          <w:rFonts w:ascii="Arial" w:hAnsi="Arial" w:cs="Arial"/>
          <w:b/>
          <w:color w:val="000000"/>
          <w:sz w:val="22"/>
        </w:rPr>
      </w:pPr>
      <w:r w:rsidRPr="00376D10">
        <w:rPr>
          <w:rFonts w:ascii="Arial" w:hAnsi="Arial" w:cs="Arial"/>
          <w:szCs w:val="24"/>
        </w:rPr>
        <w:t xml:space="preserve">A complete PowerPoint presentation </w:t>
      </w:r>
      <w:r>
        <w:rPr>
          <w:rFonts w:ascii="Arial" w:hAnsi="Arial" w:cs="Arial"/>
          <w:szCs w:val="24"/>
        </w:rPr>
        <w:t xml:space="preserve">with instructor notes </w:t>
      </w:r>
      <w:r w:rsidRPr="00376D10">
        <w:rPr>
          <w:rFonts w:ascii="Arial" w:hAnsi="Arial" w:cs="Arial"/>
          <w:szCs w:val="24"/>
        </w:rPr>
        <w:t>will be provided for use by Master Instructors in teaching the PDS</w:t>
      </w:r>
      <w:r>
        <w:rPr>
          <w:rFonts w:ascii="Arial" w:hAnsi="Arial" w:cs="Arial"/>
          <w:szCs w:val="24"/>
        </w:rPr>
        <w:t xml:space="preserve"> and SBDIs for teaching the refresher topics</w:t>
      </w:r>
      <w:r w:rsidRPr="00376D10">
        <w:rPr>
          <w:rFonts w:ascii="Arial" w:hAnsi="Arial" w:cs="Arial"/>
          <w:szCs w:val="24"/>
        </w:rPr>
        <w:t>.</w:t>
      </w:r>
      <w:r w:rsidR="00C67DA5" w:rsidRPr="00C67DA5">
        <w:rPr>
          <w:rFonts w:ascii="Arial" w:hAnsi="Arial" w:cs="Arial"/>
          <w:color w:val="000000"/>
          <w:szCs w:val="24"/>
        </w:rPr>
        <w:t xml:space="preserve"> </w:t>
      </w:r>
    </w:p>
    <w:p w14:paraId="35E42AC1" w14:textId="77777777" w:rsidR="009F5907" w:rsidRPr="00376D10" w:rsidRDefault="009F5907" w:rsidP="009F5907">
      <w:pPr>
        <w:pStyle w:val="BodyText"/>
        <w:ind w:left="720"/>
        <w:rPr>
          <w:rFonts w:ascii="Arial" w:hAnsi="Arial" w:cs="Arial"/>
          <w:b/>
          <w:szCs w:val="24"/>
        </w:rPr>
      </w:pPr>
    </w:p>
    <w:p w14:paraId="0D48FF90" w14:textId="77777777" w:rsidR="00C67DA5" w:rsidRPr="00844207" w:rsidRDefault="009F5907" w:rsidP="00C67DA5">
      <w:pPr>
        <w:pStyle w:val="BodyText"/>
        <w:widowControl w:val="0"/>
        <w:numPr>
          <w:ilvl w:val="0"/>
          <w:numId w:val="27"/>
        </w:numPr>
        <w:spacing w:after="0"/>
        <w:rPr>
          <w:rFonts w:ascii="Arial" w:hAnsi="Arial" w:cs="Arial"/>
          <w:b/>
          <w:color w:val="000000"/>
          <w:sz w:val="22"/>
        </w:rPr>
      </w:pPr>
      <w:r w:rsidRPr="009F5907">
        <w:rPr>
          <w:rFonts w:ascii="Arial" w:hAnsi="Arial" w:cs="Arial"/>
          <w:szCs w:val="24"/>
        </w:rPr>
        <w:t>Copies of articles must be legible.  Copyright releases must be obtained and provided, to ensure that MIs and SBDIs may copy materials for class presentations and for distribution during refreshers and other training</w:t>
      </w:r>
      <w:r>
        <w:rPr>
          <w:rFonts w:ascii="Arial" w:hAnsi="Arial" w:cs="Arial"/>
          <w:szCs w:val="24"/>
        </w:rPr>
        <w:t>s.</w:t>
      </w:r>
      <w:r w:rsidRPr="009F5907">
        <w:rPr>
          <w:rFonts w:ascii="Arial" w:hAnsi="Arial" w:cs="Arial"/>
          <w:szCs w:val="24"/>
        </w:rPr>
        <w:t xml:space="preserve"> </w:t>
      </w:r>
    </w:p>
    <w:p w14:paraId="4480FBCC" w14:textId="77777777" w:rsidR="00C67DA5" w:rsidRDefault="00C67DA5" w:rsidP="00844207">
      <w:pPr>
        <w:pStyle w:val="ListParagraph"/>
        <w:rPr>
          <w:rFonts w:ascii="Arial" w:hAnsi="Arial" w:cs="Arial"/>
          <w:color w:val="000000"/>
        </w:rPr>
      </w:pPr>
    </w:p>
    <w:p w14:paraId="23489BB3" w14:textId="77777777" w:rsidR="00C67DA5" w:rsidRPr="009D3BAF" w:rsidRDefault="00C67DA5" w:rsidP="00C67DA5">
      <w:pPr>
        <w:pStyle w:val="BodyText"/>
        <w:widowControl w:val="0"/>
        <w:numPr>
          <w:ilvl w:val="0"/>
          <w:numId w:val="27"/>
        </w:numPr>
        <w:spacing w:after="0"/>
        <w:rPr>
          <w:rFonts w:ascii="Arial" w:hAnsi="Arial" w:cs="Arial"/>
          <w:b/>
          <w:color w:val="000000"/>
          <w:sz w:val="22"/>
        </w:rPr>
      </w:pPr>
      <w:r>
        <w:rPr>
          <w:rFonts w:ascii="Arial" w:hAnsi="Arial" w:cs="Arial"/>
          <w:color w:val="000000"/>
          <w:szCs w:val="24"/>
        </w:rPr>
        <w:t>All materials should be professionally proofread for accuracy in spelling and grammar.</w:t>
      </w:r>
    </w:p>
    <w:p w14:paraId="3389ECA8" w14:textId="77777777" w:rsidR="009F5907" w:rsidRPr="00844207" w:rsidRDefault="009F5907" w:rsidP="00523603">
      <w:pPr>
        <w:ind w:left="1080"/>
        <w:jc w:val="both"/>
        <w:rPr>
          <w:rFonts w:ascii="Arial" w:hAnsi="Arial" w:cs="Arial"/>
          <w:color w:val="000000"/>
          <w:szCs w:val="24"/>
        </w:rPr>
      </w:pPr>
    </w:p>
    <w:p w14:paraId="4D48BF93" w14:textId="77777777" w:rsidR="008E3D92" w:rsidRDefault="009F5907" w:rsidP="00844207">
      <w:pPr>
        <w:numPr>
          <w:ilvl w:val="1"/>
          <w:numId w:val="24"/>
        </w:numPr>
        <w:tabs>
          <w:tab w:val="clear" w:pos="1440"/>
          <w:tab w:val="num" w:pos="1080"/>
        </w:tabs>
        <w:ind w:left="1080"/>
        <w:jc w:val="both"/>
        <w:rPr>
          <w:rFonts w:ascii="Arial" w:hAnsi="Arial" w:cs="Arial"/>
          <w:color w:val="000000"/>
          <w:szCs w:val="24"/>
        </w:rPr>
      </w:pPr>
      <w:r w:rsidRPr="009F5907">
        <w:rPr>
          <w:rFonts w:ascii="Arial" w:hAnsi="Arial" w:cs="Arial"/>
          <w:szCs w:val="24"/>
        </w:rPr>
        <w:t>The</w:t>
      </w:r>
      <w:r w:rsidR="00CB2FE9">
        <w:rPr>
          <w:rFonts w:ascii="Arial" w:hAnsi="Arial" w:cs="Arial"/>
          <w:bCs/>
        </w:rPr>
        <w:t xml:space="preserve"> vendor will conform to NYS Web Policy Standards</w:t>
      </w:r>
      <w:r w:rsidR="00CB2FE9">
        <w:rPr>
          <w:rFonts w:ascii="Arial" w:hAnsi="Arial" w:cs="Arial"/>
          <w:color w:val="000000"/>
          <w:szCs w:val="24"/>
        </w:rPr>
        <w:t xml:space="preserve"> when preparing materials to be posted on NYSED’s website</w:t>
      </w:r>
      <w:r w:rsidR="008E3D92">
        <w:rPr>
          <w:rFonts w:ascii="Arial" w:hAnsi="Arial" w:cs="Arial"/>
          <w:color w:val="000000"/>
          <w:szCs w:val="24"/>
        </w:rPr>
        <w:t>:</w:t>
      </w:r>
    </w:p>
    <w:p w14:paraId="7AEA3C5F" w14:textId="77777777" w:rsidR="008E3D92" w:rsidRDefault="008E3D92" w:rsidP="00CB2FE9">
      <w:pPr>
        <w:ind w:left="1080"/>
        <w:jc w:val="both"/>
        <w:rPr>
          <w:rFonts w:ascii="Arial" w:hAnsi="Arial" w:cs="Arial"/>
          <w:color w:val="000000"/>
          <w:szCs w:val="24"/>
        </w:rPr>
      </w:pPr>
    </w:p>
    <w:p w14:paraId="071AFDC7" w14:textId="6720C1E1" w:rsidR="008E3D92" w:rsidRPr="00B856C5" w:rsidRDefault="008E3D92" w:rsidP="00844207">
      <w:pPr>
        <w:jc w:val="both"/>
        <w:rPr>
          <w:rFonts w:ascii="Arial" w:hAnsi="Arial" w:cs="Arial"/>
          <w:b/>
        </w:rPr>
      </w:pPr>
      <w:r w:rsidRPr="00B856C5">
        <w:rPr>
          <w:rFonts w:ascii="Arial" w:hAnsi="Arial" w:cs="Arial"/>
          <w:b/>
        </w:rPr>
        <w:t>Accessibility of Web-Based Information and Applications</w:t>
      </w:r>
    </w:p>
    <w:p w14:paraId="0EE0FB65" w14:textId="6EBAB7CA" w:rsidR="00EB67FE" w:rsidRPr="000B321B" w:rsidRDefault="00EB67FE" w:rsidP="00523603">
      <w:pPr>
        <w:pStyle w:val="BodyTextIndent2"/>
        <w:tabs>
          <w:tab w:val="left" w:pos="1620"/>
        </w:tabs>
        <w:ind w:left="0"/>
        <w:jc w:val="both"/>
        <w:rPr>
          <w:b/>
          <w:bCs/>
        </w:rPr>
      </w:pPr>
    </w:p>
    <w:p w14:paraId="68190B76" w14:textId="332FBE42" w:rsidR="00EB67FE" w:rsidRDefault="00EB67FE" w:rsidP="00EB67FE">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3D9896E" w14:textId="77777777" w:rsidR="00CB2FE9" w:rsidRDefault="00CB2FE9" w:rsidP="00CB2FE9">
      <w:pPr>
        <w:jc w:val="both"/>
        <w:rPr>
          <w:rFonts w:ascii="Arial" w:hAnsi="Arial"/>
          <w:bCs/>
        </w:rPr>
      </w:pPr>
    </w:p>
    <w:p w14:paraId="4D9F8612" w14:textId="32FD1430" w:rsidR="00CB2FE9" w:rsidRPr="00C67DA5" w:rsidRDefault="00CB2FE9" w:rsidP="00523603">
      <w:pPr>
        <w:pStyle w:val="BodyText"/>
        <w:widowControl w:val="0"/>
        <w:spacing w:after="0"/>
        <w:ind w:left="720"/>
        <w:rPr>
          <w:rFonts w:ascii="Arial" w:hAnsi="Arial" w:cs="Arial"/>
          <w:b/>
          <w:color w:val="000000"/>
          <w:sz w:val="22"/>
        </w:rPr>
      </w:pPr>
      <w:r w:rsidRPr="00C67DA5">
        <w:rPr>
          <w:rFonts w:ascii="Arial" w:hAnsi="Arial" w:cs="Arial"/>
          <w:color w:val="000000"/>
          <w:szCs w:val="24"/>
        </w:rPr>
        <w:t xml:space="preserve"> </w:t>
      </w:r>
    </w:p>
    <w:p w14:paraId="7BE73B33" w14:textId="77777777" w:rsidR="00CB2FE9" w:rsidRDefault="00CB2FE9" w:rsidP="00F93B86">
      <w:pPr>
        <w:pStyle w:val="BodyText"/>
        <w:widowControl w:val="0"/>
        <w:spacing w:after="0"/>
        <w:rPr>
          <w:rFonts w:ascii="Arial" w:hAnsi="Arial" w:cs="Arial"/>
          <w:b/>
          <w:color w:val="000000"/>
          <w:szCs w:val="24"/>
        </w:rPr>
      </w:pPr>
      <w:r>
        <w:rPr>
          <w:rFonts w:ascii="Arial" w:hAnsi="Arial" w:cs="Arial"/>
          <w:b/>
          <w:color w:val="000000"/>
          <w:szCs w:val="24"/>
        </w:rPr>
        <w:t xml:space="preserve">SEMINAR &amp; </w:t>
      </w:r>
      <w:r w:rsidR="008E050D">
        <w:rPr>
          <w:rFonts w:ascii="Arial" w:hAnsi="Arial" w:cs="Arial"/>
          <w:b/>
          <w:color w:val="000000"/>
          <w:szCs w:val="24"/>
        </w:rPr>
        <w:t>REFRESHER</w:t>
      </w:r>
      <w:r>
        <w:rPr>
          <w:rFonts w:ascii="Arial" w:hAnsi="Arial" w:cs="Arial"/>
          <w:b/>
          <w:color w:val="000000"/>
          <w:szCs w:val="24"/>
        </w:rPr>
        <w:t xml:space="preserve"> CONTENT</w:t>
      </w:r>
    </w:p>
    <w:p w14:paraId="70D716F3" w14:textId="77777777" w:rsidR="00CB2FE9" w:rsidRDefault="00CB2FE9" w:rsidP="00CB2FE9">
      <w:pPr>
        <w:pStyle w:val="BodyText"/>
        <w:rPr>
          <w:rFonts w:ascii="Arial" w:hAnsi="Arial" w:cs="Arial"/>
          <w:b/>
          <w:color w:val="000000"/>
          <w:szCs w:val="24"/>
        </w:rPr>
      </w:pPr>
    </w:p>
    <w:p w14:paraId="06985933" w14:textId="50B10732" w:rsidR="00CB2FE9" w:rsidRDefault="00CB2FE9" w:rsidP="00CB2FE9">
      <w:pPr>
        <w:pStyle w:val="BodyText"/>
        <w:widowControl w:val="0"/>
        <w:numPr>
          <w:ilvl w:val="0"/>
          <w:numId w:val="28"/>
        </w:numPr>
        <w:spacing w:after="0"/>
        <w:jc w:val="both"/>
        <w:rPr>
          <w:rFonts w:ascii="Arial" w:hAnsi="Arial" w:cs="Arial"/>
          <w:color w:val="000000"/>
          <w:szCs w:val="24"/>
        </w:rPr>
      </w:pPr>
      <w:r>
        <w:rPr>
          <w:rFonts w:ascii="Arial" w:hAnsi="Arial" w:cs="Arial"/>
          <w:color w:val="000000"/>
          <w:szCs w:val="24"/>
        </w:rPr>
        <w:t xml:space="preserve">Each year, NYSED selects </w:t>
      </w:r>
      <w:r w:rsidRPr="00BC597E">
        <w:rPr>
          <w:rFonts w:ascii="Arial" w:hAnsi="Arial" w:cs="Arial"/>
          <w:szCs w:val="24"/>
        </w:rPr>
        <w:t>three topics to be the required topics for the annual school</w:t>
      </w:r>
      <w:r>
        <w:rPr>
          <w:rFonts w:ascii="Arial" w:hAnsi="Arial" w:cs="Arial"/>
          <w:color w:val="FF0000"/>
          <w:szCs w:val="24"/>
        </w:rPr>
        <w:t xml:space="preserve"> </w:t>
      </w:r>
      <w:r w:rsidRPr="00BC597E">
        <w:rPr>
          <w:rFonts w:ascii="Arial" w:hAnsi="Arial" w:cs="Arial"/>
          <w:szCs w:val="24"/>
        </w:rPr>
        <w:t>bus driver, monitor and attendant refreshers</w:t>
      </w:r>
      <w:r>
        <w:rPr>
          <w:rFonts w:ascii="Arial" w:hAnsi="Arial" w:cs="Arial"/>
          <w:color w:val="000000"/>
          <w:szCs w:val="24"/>
        </w:rPr>
        <w:t xml:space="preserve"> (8 NYCRR 156.3). The purpose of the </w:t>
      </w:r>
      <w:r w:rsidR="00DC4438">
        <w:rPr>
          <w:rFonts w:ascii="Arial" w:hAnsi="Arial" w:cs="Arial"/>
          <w:color w:val="000000"/>
          <w:szCs w:val="24"/>
        </w:rPr>
        <w:t>MI Strategy Session</w:t>
      </w:r>
      <w:r>
        <w:rPr>
          <w:rFonts w:ascii="Arial" w:hAnsi="Arial" w:cs="Arial"/>
          <w:color w:val="000000"/>
          <w:szCs w:val="24"/>
        </w:rPr>
        <w:t xml:space="preserve"> content is to supply </w:t>
      </w:r>
      <w:r w:rsidR="00025E34">
        <w:rPr>
          <w:rFonts w:ascii="Arial" w:hAnsi="Arial" w:cs="Arial"/>
          <w:color w:val="000000"/>
          <w:szCs w:val="24"/>
        </w:rPr>
        <w:t xml:space="preserve">the Master Instructors with professional development along with </w:t>
      </w:r>
      <w:r>
        <w:rPr>
          <w:rFonts w:ascii="Arial" w:hAnsi="Arial" w:cs="Arial"/>
          <w:color w:val="000000"/>
          <w:szCs w:val="24"/>
        </w:rPr>
        <w:t>all the technical and teaching materials necessary for an SBDI to conduct the three required annual training refreshers for NYS school bus drivers, monitors and attendants.</w:t>
      </w:r>
      <w:r w:rsidR="00025E34">
        <w:rPr>
          <w:rFonts w:ascii="Arial" w:hAnsi="Arial" w:cs="Arial"/>
          <w:color w:val="000000"/>
          <w:szCs w:val="24"/>
        </w:rPr>
        <w:t xml:space="preserve"> </w:t>
      </w:r>
      <w:r w:rsidR="005B2353">
        <w:rPr>
          <w:rFonts w:ascii="Arial" w:hAnsi="Arial" w:cs="Arial"/>
          <w:color w:val="000000"/>
          <w:szCs w:val="24"/>
        </w:rPr>
        <w:t xml:space="preserve"> </w:t>
      </w:r>
      <w:r w:rsidR="00025E34">
        <w:rPr>
          <w:rFonts w:ascii="Arial" w:hAnsi="Arial" w:cs="Arial"/>
          <w:color w:val="000000"/>
          <w:szCs w:val="24"/>
        </w:rPr>
        <w:t xml:space="preserve"> </w:t>
      </w:r>
      <w:r>
        <w:rPr>
          <w:rFonts w:ascii="Arial" w:hAnsi="Arial" w:cs="Arial"/>
          <w:color w:val="000000"/>
          <w:szCs w:val="24"/>
        </w:rPr>
        <w:t xml:space="preserve">  </w:t>
      </w:r>
    </w:p>
    <w:p w14:paraId="1DA2A2D1" w14:textId="77777777" w:rsidR="00CB2FE9" w:rsidRDefault="00CB2FE9" w:rsidP="00CB2FE9">
      <w:pPr>
        <w:pStyle w:val="BodyText"/>
        <w:ind w:left="720"/>
        <w:rPr>
          <w:rFonts w:ascii="Arial" w:hAnsi="Arial" w:cs="Arial"/>
          <w:color w:val="000000"/>
          <w:szCs w:val="24"/>
        </w:rPr>
      </w:pPr>
    </w:p>
    <w:p w14:paraId="034CE2A1" w14:textId="4E2B5338" w:rsidR="00CB2FE9" w:rsidRDefault="00F75D53" w:rsidP="00CB2FE9">
      <w:pPr>
        <w:pStyle w:val="BodyText"/>
        <w:ind w:left="1080"/>
        <w:rPr>
          <w:rFonts w:ascii="Arial" w:hAnsi="Arial" w:cs="Arial"/>
          <w:color w:val="000000"/>
          <w:szCs w:val="24"/>
        </w:rPr>
      </w:pPr>
      <w:r w:rsidRPr="00591913">
        <w:rPr>
          <w:rFonts w:ascii="Arial" w:hAnsi="Arial" w:cs="Arial"/>
          <w:color w:val="000000"/>
          <w:szCs w:val="24"/>
        </w:rPr>
        <w:t xml:space="preserve">The length of each professional development seminar will be </w:t>
      </w:r>
      <w:r w:rsidRPr="00B07D81">
        <w:rPr>
          <w:rFonts w:ascii="Arial" w:hAnsi="Arial" w:cs="Arial"/>
          <w:color w:val="000000"/>
          <w:szCs w:val="24"/>
        </w:rPr>
        <w:t>at least seven (7) hours in duration including one hour f</w:t>
      </w:r>
      <w:r w:rsidRPr="00AB2842">
        <w:rPr>
          <w:rFonts w:ascii="Arial" w:hAnsi="Arial" w:cs="Arial"/>
          <w:color w:val="000000"/>
          <w:szCs w:val="24"/>
        </w:rPr>
        <w:t>or lunch and two 15-minute breaks.</w:t>
      </w:r>
      <w:r w:rsidR="00CD0651" w:rsidRPr="00527A37">
        <w:rPr>
          <w:rFonts w:ascii="Arial" w:hAnsi="Arial" w:cs="Arial"/>
          <w:color w:val="000000"/>
          <w:szCs w:val="24"/>
        </w:rPr>
        <w:t xml:space="preserve"> </w:t>
      </w:r>
      <w:r w:rsidR="00CB2FE9" w:rsidRPr="00527A37">
        <w:rPr>
          <w:rFonts w:ascii="Arial" w:hAnsi="Arial" w:cs="Arial"/>
          <w:color w:val="000000"/>
          <w:szCs w:val="24"/>
        </w:rPr>
        <w:t xml:space="preserve"> </w:t>
      </w:r>
      <w:r w:rsidR="00CB2FE9" w:rsidRPr="004555B5">
        <w:rPr>
          <w:rFonts w:ascii="Arial" w:hAnsi="Arial" w:cs="Arial"/>
          <w:color w:val="000000"/>
          <w:szCs w:val="24"/>
        </w:rPr>
        <w:t>NYS</w:t>
      </w:r>
      <w:r w:rsidR="00CB2FE9" w:rsidRPr="001C0F22">
        <w:rPr>
          <w:rFonts w:ascii="Arial" w:hAnsi="Arial" w:cs="Arial"/>
          <w:color w:val="000000"/>
          <w:szCs w:val="24"/>
        </w:rPr>
        <w:t xml:space="preserve">ED will determine the </w:t>
      </w:r>
      <w:r w:rsidR="00CB2FE9" w:rsidRPr="00772091">
        <w:rPr>
          <w:rFonts w:ascii="Arial" w:hAnsi="Arial" w:cs="Arial"/>
          <w:color w:val="000000"/>
          <w:szCs w:val="24"/>
        </w:rPr>
        <w:t>topic</w:t>
      </w:r>
      <w:r w:rsidR="00025E34" w:rsidRPr="0002592D">
        <w:rPr>
          <w:rFonts w:ascii="Arial" w:hAnsi="Arial" w:cs="Arial"/>
          <w:color w:val="000000"/>
          <w:szCs w:val="24"/>
        </w:rPr>
        <w:t>s for the refreshers</w:t>
      </w:r>
      <w:r w:rsidR="00CB2FE9" w:rsidRPr="0002592D">
        <w:rPr>
          <w:rFonts w:ascii="Arial" w:hAnsi="Arial" w:cs="Arial"/>
          <w:color w:val="000000"/>
          <w:szCs w:val="24"/>
        </w:rPr>
        <w:t xml:space="preserve">.  Vendors should </w:t>
      </w:r>
      <w:r w:rsidR="00CD0651" w:rsidRPr="00004897">
        <w:rPr>
          <w:rFonts w:ascii="Arial" w:hAnsi="Arial" w:cs="Arial"/>
          <w:color w:val="000000"/>
          <w:szCs w:val="24"/>
        </w:rPr>
        <w:t xml:space="preserve">plan </w:t>
      </w:r>
      <w:r w:rsidR="00025E34" w:rsidRPr="00CD6AEE">
        <w:rPr>
          <w:rFonts w:ascii="Arial" w:hAnsi="Arial" w:cs="Arial"/>
          <w:color w:val="000000"/>
          <w:szCs w:val="24"/>
        </w:rPr>
        <w:t>for 5.5 hours of curriculum/content the MIs will present at the PDS.</w:t>
      </w:r>
      <w:r w:rsidR="00DC4438" w:rsidRPr="00E455FB">
        <w:rPr>
          <w:rFonts w:ascii="Arial" w:hAnsi="Arial" w:cs="Arial"/>
          <w:color w:val="000000"/>
          <w:szCs w:val="24"/>
        </w:rPr>
        <w:t xml:space="preserve"> </w:t>
      </w:r>
      <w:r w:rsidR="00CB2FE9">
        <w:rPr>
          <w:rFonts w:ascii="Arial" w:hAnsi="Arial" w:cs="Arial"/>
          <w:color w:val="000000"/>
          <w:szCs w:val="24"/>
        </w:rPr>
        <w:t xml:space="preserve">Beginning with the </w:t>
      </w:r>
      <w:r w:rsidR="00CB2FE9" w:rsidRPr="000A2921">
        <w:rPr>
          <w:rFonts w:ascii="Arial" w:hAnsi="Arial" w:cs="Arial"/>
          <w:color w:val="000000"/>
          <w:szCs w:val="24"/>
        </w:rPr>
        <w:t>20</w:t>
      </w:r>
      <w:r w:rsidR="00532A3A" w:rsidRPr="000A2921">
        <w:rPr>
          <w:rFonts w:ascii="Arial" w:hAnsi="Arial" w:cs="Arial"/>
          <w:color w:val="000000"/>
          <w:szCs w:val="24"/>
        </w:rPr>
        <w:t>20</w:t>
      </w:r>
      <w:r w:rsidR="00CB2FE9" w:rsidRPr="000A2921">
        <w:rPr>
          <w:rFonts w:ascii="Arial" w:hAnsi="Arial" w:cs="Arial"/>
          <w:color w:val="000000"/>
          <w:szCs w:val="24"/>
        </w:rPr>
        <w:t xml:space="preserve"> PDS</w:t>
      </w:r>
      <w:r w:rsidR="00CB2FE9">
        <w:rPr>
          <w:rFonts w:ascii="Arial" w:hAnsi="Arial" w:cs="Arial"/>
          <w:color w:val="000000"/>
          <w:szCs w:val="24"/>
        </w:rPr>
        <w:t xml:space="preserve">, SBDIs will receive </w:t>
      </w:r>
      <w:r w:rsidR="00591913">
        <w:rPr>
          <w:rFonts w:ascii="Arial" w:hAnsi="Arial" w:cs="Arial"/>
          <w:color w:val="000000"/>
          <w:szCs w:val="24"/>
        </w:rPr>
        <w:t xml:space="preserve">professional development </w:t>
      </w:r>
      <w:r w:rsidR="00CB2FE9">
        <w:rPr>
          <w:rFonts w:ascii="Arial" w:hAnsi="Arial" w:cs="Arial"/>
          <w:color w:val="000000"/>
          <w:szCs w:val="24"/>
        </w:rPr>
        <w:t xml:space="preserve">in different teaching techniques by their MIs and </w:t>
      </w:r>
      <w:r w:rsidR="00BE6565">
        <w:rPr>
          <w:rFonts w:ascii="Arial" w:hAnsi="Arial" w:cs="Arial"/>
          <w:color w:val="000000"/>
          <w:szCs w:val="24"/>
        </w:rPr>
        <w:t xml:space="preserve">be </w:t>
      </w:r>
      <w:r w:rsidR="00791BB3">
        <w:rPr>
          <w:rFonts w:ascii="Arial" w:hAnsi="Arial" w:cs="Arial"/>
          <w:color w:val="000000"/>
          <w:szCs w:val="24"/>
        </w:rPr>
        <w:t>provided opportunities to practice them throughout the remainder of the seminar.</w:t>
      </w:r>
      <w:r w:rsidR="00CB2FE9">
        <w:rPr>
          <w:rFonts w:ascii="Arial" w:hAnsi="Arial" w:cs="Arial"/>
          <w:color w:val="000000"/>
          <w:szCs w:val="24"/>
        </w:rPr>
        <w:t xml:space="preserve">  It is anticipated that </w:t>
      </w:r>
      <w:r w:rsidR="00591913">
        <w:rPr>
          <w:rFonts w:ascii="Arial" w:hAnsi="Arial" w:cs="Arial"/>
          <w:color w:val="000000"/>
          <w:szCs w:val="24"/>
        </w:rPr>
        <w:t>part</w:t>
      </w:r>
      <w:r w:rsidR="00CB2FE9">
        <w:rPr>
          <w:rFonts w:ascii="Arial" w:hAnsi="Arial" w:cs="Arial"/>
          <w:color w:val="000000"/>
          <w:szCs w:val="24"/>
        </w:rPr>
        <w:t xml:space="preserve"> of the </w:t>
      </w:r>
      <w:r w:rsidR="00E17CBA">
        <w:rPr>
          <w:rFonts w:ascii="Arial" w:hAnsi="Arial" w:cs="Arial"/>
          <w:color w:val="000000"/>
          <w:szCs w:val="24"/>
        </w:rPr>
        <w:t>seven</w:t>
      </w:r>
      <w:r w:rsidR="00CB2FE9">
        <w:rPr>
          <w:rFonts w:ascii="Arial" w:hAnsi="Arial" w:cs="Arial"/>
          <w:color w:val="000000"/>
          <w:szCs w:val="24"/>
        </w:rPr>
        <w:t xml:space="preserve"> (</w:t>
      </w:r>
      <w:r w:rsidR="00E17CBA">
        <w:rPr>
          <w:rFonts w:ascii="Arial" w:hAnsi="Arial" w:cs="Arial"/>
          <w:color w:val="000000"/>
          <w:szCs w:val="24"/>
        </w:rPr>
        <w:t>7</w:t>
      </w:r>
      <w:r w:rsidR="00CB2FE9">
        <w:rPr>
          <w:rFonts w:ascii="Arial" w:hAnsi="Arial" w:cs="Arial"/>
          <w:color w:val="000000"/>
          <w:szCs w:val="24"/>
        </w:rPr>
        <w:t>) hour day will be utilized having SBDIs</w:t>
      </w:r>
      <w:r w:rsidR="00791BB3">
        <w:rPr>
          <w:rFonts w:ascii="Arial" w:hAnsi="Arial" w:cs="Arial"/>
          <w:color w:val="000000"/>
          <w:szCs w:val="24"/>
        </w:rPr>
        <w:t xml:space="preserve"> demonstrate these techniques</w:t>
      </w:r>
      <w:r w:rsidR="00CB2FE9">
        <w:rPr>
          <w:rFonts w:ascii="Arial" w:hAnsi="Arial" w:cs="Arial"/>
          <w:color w:val="000000"/>
          <w:szCs w:val="24"/>
        </w:rPr>
        <w:t xml:space="preserve">.  </w:t>
      </w:r>
      <w:r w:rsidR="00BE6565">
        <w:rPr>
          <w:rFonts w:ascii="Arial" w:hAnsi="Arial" w:cs="Arial"/>
          <w:color w:val="000000"/>
          <w:szCs w:val="24"/>
        </w:rPr>
        <w:t>During t</w:t>
      </w:r>
      <w:r w:rsidR="00CB2FE9">
        <w:rPr>
          <w:rFonts w:ascii="Arial" w:hAnsi="Arial" w:cs="Arial"/>
          <w:color w:val="000000"/>
          <w:szCs w:val="24"/>
        </w:rPr>
        <w:t xml:space="preserve">he </w:t>
      </w:r>
      <w:r w:rsidR="00CB2FE9">
        <w:rPr>
          <w:rFonts w:ascii="Arial" w:hAnsi="Arial" w:cs="Arial"/>
          <w:color w:val="000000"/>
          <w:szCs w:val="24"/>
        </w:rPr>
        <w:lastRenderedPageBreak/>
        <w:t>remaining seminar time</w:t>
      </w:r>
      <w:r w:rsidR="00033B85">
        <w:rPr>
          <w:rFonts w:ascii="Arial" w:hAnsi="Arial" w:cs="Arial"/>
          <w:color w:val="000000"/>
          <w:szCs w:val="24"/>
        </w:rPr>
        <w:t>,</w:t>
      </w:r>
      <w:r w:rsidR="00CB2FE9">
        <w:rPr>
          <w:rFonts w:ascii="Arial" w:hAnsi="Arial" w:cs="Arial"/>
          <w:color w:val="000000"/>
          <w:szCs w:val="24"/>
        </w:rPr>
        <w:t xml:space="preserve"> the MIs will be modeling techniques and providing instruction to the SBDIs on lesson planning, teaching and communication techniques, team building, etc.  </w:t>
      </w:r>
    </w:p>
    <w:p w14:paraId="379EDE88" w14:textId="77777777" w:rsidR="00CB2FE9" w:rsidRDefault="00CB2FE9" w:rsidP="00CB2FE9">
      <w:pPr>
        <w:pStyle w:val="BodyText"/>
        <w:rPr>
          <w:rFonts w:ascii="Arial" w:hAnsi="Arial" w:cs="Arial"/>
          <w:b/>
          <w:color w:val="000000"/>
          <w:szCs w:val="24"/>
        </w:rPr>
      </w:pPr>
    </w:p>
    <w:p w14:paraId="51BB2BD7" w14:textId="3EB73C78" w:rsidR="0036012F" w:rsidRDefault="00BF5073" w:rsidP="00AB2842">
      <w:pPr>
        <w:pStyle w:val="BodyText"/>
        <w:widowControl w:val="0"/>
        <w:numPr>
          <w:ilvl w:val="0"/>
          <w:numId w:val="30"/>
        </w:numPr>
        <w:spacing w:after="0"/>
        <w:rPr>
          <w:rFonts w:ascii="Arial" w:hAnsi="Arial" w:cs="Arial"/>
          <w:szCs w:val="24"/>
        </w:rPr>
      </w:pPr>
      <w:r>
        <w:rPr>
          <w:rFonts w:ascii="Arial" w:hAnsi="Arial"/>
        </w:rPr>
        <w:t>The vendor</w:t>
      </w:r>
      <w:r>
        <w:rPr>
          <w:rFonts w:ascii="Arial" w:hAnsi="Arial" w:cs="Arial"/>
          <w:szCs w:val="24"/>
        </w:rPr>
        <w:t xml:space="preserve"> </w:t>
      </w:r>
      <w:r w:rsidR="00AB2842" w:rsidRPr="00523603">
        <w:rPr>
          <w:rFonts w:ascii="Arial" w:hAnsi="Arial" w:cs="Arial"/>
          <w:szCs w:val="24"/>
        </w:rPr>
        <w:t>will train</w:t>
      </w:r>
      <w:r>
        <w:rPr>
          <w:rFonts w:ascii="Arial" w:hAnsi="Arial" w:cs="Arial"/>
          <w:szCs w:val="24"/>
        </w:rPr>
        <w:t xml:space="preserve"> </w:t>
      </w:r>
      <w:r w:rsidR="00AB2842" w:rsidRPr="00523603">
        <w:rPr>
          <w:rFonts w:ascii="Arial" w:hAnsi="Arial" w:cs="Arial"/>
          <w:szCs w:val="24"/>
        </w:rPr>
        <w:t xml:space="preserve">SBDIs to become better presenters, mentors, and behind the wheel instructors </w:t>
      </w:r>
      <w:r>
        <w:rPr>
          <w:rFonts w:ascii="Arial" w:hAnsi="Arial" w:cs="Arial"/>
          <w:szCs w:val="24"/>
        </w:rPr>
        <w:t>using</w:t>
      </w:r>
      <w:r w:rsidR="00AB2842" w:rsidRPr="00523603">
        <w:rPr>
          <w:rFonts w:ascii="Arial" w:hAnsi="Arial" w:cs="Arial"/>
          <w:szCs w:val="24"/>
        </w:rPr>
        <w:t xml:space="preserve"> strategies they feel will be most effective, including ideas for “hands on training.”  </w:t>
      </w:r>
    </w:p>
    <w:p w14:paraId="148DB3CB" w14:textId="77777777" w:rsidR="00AB2842" w:rsidRDefault="00AB2842" w:rsidP="00523603">
      <w:pPr>
        <w:pStyle w:val="ListParagraph"/>
        <w:rPr>
          <w:rFonts w:ascii="Arial" w:hAnsi="Arial" w:cs="Arial"/>
        </w:rPr>
      </w:pPr>
    </w:p>
    <w:p w14:paraId="5CE3C4E7" w14:textId="77777777" w:rsidR="00004897" w:rsidRDefault="00004897" w:rsidP="0036012F">
      <w:pPr>
        <w:jc w:val="both"/>
        <w:rPr>
          <w:rFonts w:ascii="Arial" w:hAnsi="Arial" w:cs="Arial"/>
          <w:b/>
          <w:szCs w:val="24"/>
        </w:rPr>
      </w:pPr>
    </w:p>
    <w:p w14:paraId="2905CA54" w14:textId="77777777" w:rsidR="00635BB6" w:rsidRPr="00C32EF7" w:rsidRDefault="00635BB6" w:rsidP="00635BB6">
      <w:pPr>
        <w:pStyle w:val="Header"/>
        <w:tabs>
          <w:tab w:val="clear" w:pos="4320"/>
          <w:tab w:val="clear" w:pos="8640"/>
        </w:tabs>
        <w:jc w:val="both"/>
        <w:rPr>
          <w:rFonts w:ascii="Arial" w:hAnsi="Arial" w:cs="Arial"/>
          <w:b/>
          <w:szCs w:val="24"/>
        </w:rPr>
      </w:pPr>
      <w:r w:rsidRPr="00C32EF7">
        <w:rPr>
          <w:rFonts w:ascii="Arial" w:hAnsi="Arial" w:cs="Arial"/>
          <w:b/>
          <w:szCs w:val="24"/>
        </w:rPr>
        <w:t>Terms and Conditions</w:t>
      </w:r>
    </w:p>
    <w:p w14:paraId="5E2FCE62" w14:textId="77777777" w:rsidR="00635BB6" w:rsidRPr="00C32EF7" w:rsidRDefault="00635BB6" w:rsidP="00635BB6">
      <w:pPr>
        <w:jc w:val="both"/>
        <w:rPr>
          <w:rFonts w:ascii="Arial" w:hAnsi="Arial" w:cs="Arial"/>
          <w:b/>
          <w:szCs w:val="24"/>
        </w:rPr>
      </w:pPr>
    </w:p>
    <w:p w14:paraId="6B0D6595" w14:textId="77777777"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All deliverables must be submitted within the timeframe specified by the NYSED.</w:t>
      </w:r>
    </w:p>
    <w:p w14:paraId="7BFEF91D" w14:textId="77777777"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The training provider agrees to abide by all State Education Department regulations and requirements concerning the Professional Development Seminar content and certification requirements for SBDIs and MIs.  The curriculum, all material developed for the PDS and the database are the property of the State Education Department.</w:t>
      </w:r>
    </w:p>
    <w:p w14:paraId="7FA7D4A1" w14:textId="1AB86DC5"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The vendor is responsible for providing any specialized training necessary to Master Instructors for presenting the curriculum.</w:t>
      </w:r>
    </w:p>
    <w:p w14:paraId="64951182" w14:textId="77777777" w:rsidR="00004897" w:rsidRDefault="00004897" w:rsidP="0036012F">
      <w:pPr>
        <w:jc w:val="both"/>
        <w:rPr>
          <w:rFonts w:ascii="Arial" w:hAnsi="Arial" w:cs="Arial"/>
          <w:b/>
          <w:szCs w:val="24"/>
        </w:rPr>
      </w:pPr>
    </w:p>
    <w:p w14:paraId="45CD8D28" w14:textId="77777777" w:rsidR="00004897" w:rsidRDefault="00004897" w:rsidP="0036012F">
      <w:pPr>
        <w:jc w:val="both"/>
        <w:rPr>
          <w:rFonts w:ascii="Arial" w:hAnsi="Arial" w:cs="Arial"/>
          <w:b/>
          <w:szCs w:val="24"/>
        </w:rPr>
      </w:pPr>
    </w:p>
    <w:p w14:paraId="79AD04B4" w14:textId="77777777" w:rsidR="0036012F" w:rsidRPr="00F3791C" w:rsidRDefault="00155076" w:rsidP="0036012F">
      <w:pPr>
        <w:jc w:val="both"/>
        <w:rPr>
          <w:rFonts w:ascii="Arial" w:hAnsi="Arial" w:cs="Arial"/>
          <w:b/>
          <w:szCs w:val="24"/>
        </w:rPr>
      </w:pPr>
      <w:r w:rsidRPr="00F3791C">
        <w:rPr>
          <w:rFonts w:ascii="Arial" w:hAnsi="Arial" w:cs="Arial"/>
          <w:b/>
          <w:szCs w:val="24"/>
        </w:rPr>
        <w:t xml:space="preserve">Payment and </w:t>
      </w:r>
      <w:r w:rsidR="0036012F" w:rsidRPr="00F3791C">
        <w:rPr>
          <w:rFonts w:ascii="Arial" w:hAnsi="Arial" w:cs="Arial"/>
          <w:b/>
          <w:szCs w:val="24"/>
        </w:rPr>
        <w:t>Reporting</w:t>
      </w:r>
    </w:p>
    <w:p w14:paraId="7D9A7109" w14:textId="77777777" w:rsidR="00155076" w:rsidRDefault="00155076" w:rsidP="0036012F">
      <w:pPr>
        <w:jc w:val="both"/>
        <w:rPr>
          <w:rFonts w:ascii="Arial" w:hAnsi="Arial" w:cs="Arial"/>
          <w:b/>
          <w:szCs w:val="24"/>
          <w:highlight w:val="yellow"/>
        </w:rPr>
      </w:pPr>
    </w:p>
    <w:p w14:paraId="5A5D2D6A" w14:textId="0A647229" w:rsidR="0082722B" w:rsidRDefault="00155076" w:rsidP="00155076">
      <w:pPr>
        <w:pStyle w:val="NormalWeb"/>
        <w:jc w:val="both"/>
        <w:rPr>
          <w:rFonts w:ascii="Arial" w:hAnsi="Arial" w:cs="Arial"/>
          <w:sz w:val="24"/>
          <w:szCs w:val="24"/>
        </w:rPr>
      </w:pPr>
      <w:r w:rsidRPr="00A247A8">
        <w:rPr>
          <w:rFonts w:ascii="Arial" w:hAnsi="Arial" w:cs="Arial"/>
          <w:sz w:val="24"/>
          <w:szCs w:val="24"/>
        </w:rPr>
        <w:t>The vendor selected must adhere to a quarterly report schedule</w:t>
      </w:r>
      <w:r w:rsidR="00A63807">
        <w:rPr>
          <w:rFonts w:ascii="Arial" w:hAnsi="Arial" w:cs="Arial"/>
          <w:sz w:val="24"/>
          <w:szCs w:val="24"/>
        </w:rPr>
        <w:t xml:space="preserve"> due to NYSED</w:t>
      </w:r>
      <w:r w:rsidRPr="00A247A8">
        <w:rPr>
          <w:rFonts w:ascii="Arial" w:hAnsi="Arial" w:cs="Arial"/>
          <w:sz w:val="24"/>
          <w:szCs w:val="24"/>
        </w:rPr>
        <w:t>.</w:t>
      </w:r>
      <w:r w:rsidRPr="00516E7F">
        <w:rPr>
          <w:rFonts w:ascii="Arial" w:hAnsi="Arial" w:cs="Arial"/>
          <w:sz w:val="24"/>
          <w:szCs w:val="24"/>
        </w:rPr>
        <w:t xml:space="preserve"> </w:t>
      </w:r>
      <w:r>
        <w:rPr>
          <w:rFonts w:ascii="Arial" w:hAnsi="Arial" w:cs="Arial"/>
          <w:sz w:val="24"/>
          <w:szCs w:val="24"/>
        </w:rPr>
        <w:t>The contract will follow the school fiscal year format (July 1</w:t>
      </w:r>
      <w:r w:rsidR="00A247A8">
        <w:rPr>
          <w:rFonts w:ascii="Arial" w:hAnsi="Arial" w:cs="Arial"/>
          <w:sz w:val="24"/>
          <w:szCs w:val="24"/>
        </w:rPr>
        <w:t>st</w:t>
      </w:r>
      <w:r>
        <w:rPr>
          <w:rFonts w:ascii="Arial" w:hAnsi="Arial" w:cs="Arial"/>
          <w:sz w:val="24"/>
          <w:szCs w:val="24"/>
        </w:rPr>
        <w:t xml:space="preserve"> thr</w:t>
      </w:r>
      <w:r w:rsidR="00F8514E">
        <w:rPr>
          <w:rFonts w:ascii="Arial" w:hAnsi="Arial" w:cs="Arial"/>
          <w:sz w:val="24"/>
          <w:szCs w:val="24"/>
        </w:rPr>
        <w:t>o</w:t>
      </w:r>
      <w:r>
        <w:rPr>
          <w:rFonts w:ascii="Arial" w:hAnsi="Arial" w:cs="Arial"/>
          <w:sz w:val="24"/>
          <w:szCs w:val="24"/>
        </w:rPr>
        <w:t>u</w:t>
      </w:r>
      <w:r w:rsidR="00F8514E">
        <w:rPr>
          <w:rFonts w:ascii="Arial" w:hAnsi="Arial" w:cs="Arial"/>
          <w:sz w:val="24"/>
          <w:szCs w:val="24"/>
        </w:rPr>
        <w:t>gh</w:t>
      </w:r>
      <w:r>
        <w:rPr>
          <w:rFonts w:ascii="Arial" w:hAnsi="Arial" w:cs="Arial"/>
          <w:sz w:val="24"/>
          <w:szCs w:val="24"/>
        </w:rPr>
        <w:t xml:space="preserve"> June 30</w:t>
      </w:r>
      <w:r w:rsidRPr="00865C65">
        <w:rPr>
          <w:rFonts w:ascii="Arial" w:hAnsi="Arial" w:cs="Arial"/>
          <w:sz w:val="24"/>
          <w:szCs w:val="24"/>
          <w:vertAlign w:val="superscript"/>
        </w:rPr>
        <w:t>th</w:t>
      </w:r>
      <w:r>
        <w:rPr>
          <w:rFonts w:ascii="Arial" w:hAnsi="Arial" w:cs="Arial"/>
          <w:sz w:val="24"/>
          <w:szCs w:val="24"/>
        </w:rPr>
        <w:t xml:space="preserve">).  The vendor </w:t>
      </w:r>
      <w:r w:rsidR="00F3791C">
        <w:rPr>
          <w:rFonts w:ascii="Arial" w:hAnsi="Arial" w:cs="Arial"/>
          <w:sz w:val="24"/>
          <w:szCs w:val="24"/>
        </w:rPr>
        <w:t xml:space="preserve">will </w:t>
      </w:r>
      <w:r>
        <w:rPr>
          <w:rFonts w:ascii="Arial" w:hAnsi="Arial" w:cs="Arial"/>
          <w:sz w:val="24"/>
          <w:szCs w:val="24"/>
        </w:rPr>
        <w:t>submit a</w:t>
      </w:r>
      <w:r w:rsidR="00F3791C">
        <w:rPr>
          <w:rFonts w:ascii="Arial" w:hAnsi="Arial" w:cs="Arial"/>
          <w:sz w:val="24"/>
          <w:szCs w:val="24"/>
        </w:rPr>
        <w:t xml:space="preserve"> quarterly report </w:t>
      </w:r>
      <w:r>
        <w:rPr>
          <w:rFonts w:ascii="Arial" w:hAnsi="Arial" w:cs="Arial"/>
          <w:sz w:val="24"/>
          <w:szCs w:val="24"/>
        </w:rPr>
        <w:t>by the 15</w:t>
      </w:r>
      <w:r w:rsidRPr="00865C65">
        <w:rPr>
          <w:rFonts w:ascii="Arial" w:hAnsi="Arial" w:cs="Arial"/>
          <w:sz w:val="24"/>
          <w:szCs w:val="24"/>
          <w:vertAlign w:val="superscript"/>
        </w:rPr>
        <w:t>th</w:t>
      </w:r>
      <w:r>
        <w:rPr>
          <w:rFonts w:ascii="Arial" w:hAnsi="Arial" w:cs="Arial"/>
          <w:sz w:val="24"/>
          <w:szCs w:val="24"/>
        </w:rPr>
        <w:t xml:space="preserve"> day of the month succeeding the end of each quarter</w:t>
      </w:r>
      <w:r w:rsidR="00F3791C">
        <w:rPr>
          <w:rFonts w:ascii="Arial" w:hAnsi="Arial" w:cs="Arial"/>
          <w:sz w:val="24"/>
          <w:szCs w:val="24"/>
        </w:rPr>
        <w:t xml:space="preserve">. These reports </w:t>
      </w:r>
      <w:r w:rsidR="00F8514E">
        <w:rPr>
          <w:rFonts w:ascii="Arial" w:hAnsi="Arial" w:cs="Arial"/>
          <w:sz w:val="24"/>
          <w:szCs w:val="24"/>
        </w:rPr>
        <w:t>are</w:t>
      </w:r>
      <w:r w:rsidR="00F3791C">
        <w:rPr>
          <w:rFonts w:ascii="Arial" w:hAnsi="Arial" w:cs="Arial"/>
          <w:sz w:val="24"/>
          <w:szCs w:val="24"/>
        </w:rPr>
        <w:t xml:space="preserve"> due on October 15</w:t>
      </w:r>
      <w:r w:rsidR="00F3791C" w:rsidRPr="00F3791C">
        <w:rPr>
          <w:rFonts w:ascii="Arial" w:hAnsi="Arial" w:cs="Arial"/>
          <w:sz w:val="24"/>
          <w:szCs w:val="24"/>
          <w:vertAlign w:val="superscript"/>
        </w:rPr>
        <w:t>th</w:t>
      </w:r>
      <w:r w:rsidR="00F3791C">
        <w:rPr>
          <w:rFonts w:ascii="Arial" w:hAnsi="Arial" w:cs="Arial"/>
          <w:sz w:val="24"/>
          <w:szCs w:val="24"/>
        </w:rPr>
        <w:t>, January 15</w:t>
      </w:r>
      <w:r w:rsidR="00F3791C" w:rsidRPr="00F3791C">
        <w:rPr>
          <w:rFonts w:ascii="Arial" w:hAnsi="Arial" w:cs="Arial"/>
          <w:sz w:val="24"/>
          <w:szCs w:val="24"/>
          <w:vertAlign w:val="superscript"/>
        </w:rPr>
        <w:t>th</w:t>
      </w:r>
      <w:r w:rsidR="00F3791C">
        <w:rPr>
          <w:rFonts w:ascii="Arial" w:hAnsi="Arial" w:cs="Arial"/>
          <w:sz w:val="24"/>
          <w:szCs w:val="24"/>
        </w:rPr>
        <w:t>, April 15</w:t>
      </w:r>
      <w:r w:rsidR="00F3791C" w:rsidRPr="00F3791C">
        <w:rPr>
          <w:rFonts w:ascii="Arial" w:hAnsi="Arial" w:cs="Arial"/>
          <w:sz w:val="24"/>
          <w:szCs w:val="24"/>
          <w:vertAlign w:val="superscript"/>
        </w:rPr>
        <w:t>th</w:t>
      </w:r>
      <w:r w:rsidR="00F3791C">
        <w:rPr>
          <w:rFonts w:ascii="Arial" w:hAnsi="Arial" w:cs="Arial"/>
          <w:sz w:val="24"/>
          <w:szCs w:val="24"/>
        </w:rPr>
        <w:t>, and July 15</w:t>
      </w:r>
      <w:r w:rsidR="00F3791C" w:rsidRPr="00F3791C">
        <w:rPr>
          <w:rFonts w:ascii="Arial" w:hAnsi="Arial" w:cs="Arial"/>
          <w:sz w:val="24"/>
          <w:szCs w:val="24"/>
          <w:vertAlign w:val="superscript"/>
        </w:rPr>
        <w:t>th</w:t>
      </w:r>
      <w:r w:rsidR="00F3791C">
        <w:rPr>
          <w:rFonts w:ascii="Arial" w:hAnsi="Arial" w:cs="Arial"/>
          <w:sz w:val="24"/>
          <w:szCs w:val="24"/>
        </w:rPr>
        <w:t xml:space="preserve"> of each contract year.</w:t>
      </w:r>
    </w:p>
    <w:p w14:paraId="005A9ADA" w14:textId="750E41F8" w:rsidR="00954C5E" w:rsidRDefault="00954C5E" w:rsidP="00155076">
      <w:pPr>
        <w:pStyle w:val="NormalWeb"/>
        <w:jc w:val="both"/>
        <w:rPr>
          <w:rFonts w:ascii="Arial" w:hAnsi="Arial" w:cs="Arial"/>
          <w:sz w:val="24"/>
          <w:szCs w:val="24"/>
        </w:rPr>
      </w:pPr>
      <w:bookmarkStart w:id="11" w:name="_Hlk531944298"/>
      <w:r w:rsidRPr="00954C5E">
        <w:rPr>
          <w:rFonts w:ascii="Arial" w:hAnsi="Arial" w:cs="Arial"/>
          <w:sz w:val="24"/>
          <w:szCs w:val="24"/>
        </w:rPr>
        <w:t xml:space="preserve">Payments for deliverables will be made </w:t>
      </w:r>
      <w:r w:rsidR="00254CC3">
        <w:rPr>
          <w:rFonts w:ascii="Arial" w:hAnsi="Arial" w:cs="Arial"/>
          <w:sz w:val="24"/>
          <w:szCs w:val="24"/>
        </w:rPr>
        <w:t xml:space="preserve">upon completion and approval by NYSED as </w:t>
      </w:r>
      <w:r w:rsidRPr="00954C5E">
        <w:rPr>
          <w:rFonts w:ascii="Arial" w:hAnsi="Arial" w:cs="Arial"/>
          <w:sz w:val="24"/>
          <w:szCs w:val="24"/>
        </w:rPr>
        <w:t>identified in the winning vendor’s cost proposal</w:t>
      </w:r>
      <w:r>
        <w:rPr>
          <w:rFonts w:ascii="Arial" w:hAnsi="Arial" w:cs="Arial"/>
          <w:sz w:val="24"/>
          <w:szCs w:val="24"/>
        </w:rPr>
        <w:t>.</w:t>
      </w:r>
      <w:r w:rsidRPr="00954C5E">
        <w:rPr>
          <w:rFonts w:ascii="Arial" w:hAnsi="Arial" w:cs="Arial"/>
          <w:sz w:val="24"/>
          <w:szCs w:val="24"/>
        </w:rPr>
        <w:t xml:space="preserve"> </w:t>
      </w:r>
      <w:bookmarkEnd w:id="11"/>
      <w:r w:rsidR="0082722B" w:rsidRPr="0082722B">
        <w:rPr>
          <w:rFonts w:ascii="Arial" w:hAnsi="Arial" w:cs="Arial"/>
          <w:sz w:val="24"/>
          <w:szCs w:val="24"/>
        </w:rPr>
        <w:t xml:space="preserve">Payments to the vendor will only be made in accordance with properly submitted invoices. All invoices submitted for payment must include dates of services and an itemized list of activities and costs consistent with the </w:t>
      </w:r>
      <w:r w:rsidR="00686589">
        <w:rPr>
          <w:rFonts w:ascii="Arial" w:hAnsi="Arial" w:cs="Arial"/>
          <w:sz w:val="24"/>
          <w:szCs w:val="24"/>
        </w:rPr>
        <w:t>de</w:t>
      </w:r>
      <w:r w:rsidR="0082722B" w:rsidRPr="0082722B">
        <w:rPr>
          <w:rFonts w:ascii="Arial" w:hAnsi="Arial" w:cs="Arial"/>
          <w:sz w:val="24"/>
          <w:szCs w:val="24"/>
        </w:rPr>
        <w:t xml:space="preserve">liverables contained in the executed contract. Invoices with incomplete information will be returned to the vendor. </w:t>
      </w:r>
      <w:r w:rsidR="00686589" w:rsidRPr="00686589">
        <w:rPr>
          <w:rFonts w:ascii="Arial" w:hAnsi="Arial" w:cs="Arial"/>
          <w:sz w:val="24"/>
          <w:szCs w:val="24"/>
        </w:rPr>
        <w:t>Payments to subcontractors should be listed on invoices. Payment for subcontractors must list the subcontractor’s name, payment amount, and nature of services provided separately on the invoice submitted.</w:t>
      </w:r>
    </w:p>
    <w:p w14:paraId="040FB823" w14:textId="14CF7C1E" w:rsidR="00155076" w:rsidRDefault="00155076" w:rsidP="00155076">
      <w:pPr>
        <w:pStyle w:val="NormalWeb"/>
        <w:spacing w:before="0" w:beforeAutospacing="0" w:after="0" w:afterAutospacing="0"/>
        <w:jc w:val="both"/>
        <w:rPr>
          <w:rFonts w:ascii="Arial" w:hAnsi="Arial" w:cs="Arial"/>
          <w:bCs/>
          <w:sz w:val="24"/>
          <w:szCs w:val="24"/>
        </w:rPr>
      </w:pPr>
      <w:r w:rsidRPr="00516E7F">
        <w:rPr>
          <w:rFonts w:ascii="Arial" w:hAnsi="Arial" w:cs="Arial"/>
          <w:sz w:val="24"/>
          <w:szCs w:val="24"/>
        </w:rPr>
        <w:t xml:space="preserve">A </w:t>
      </w:r>
      <w:r>
        <w:rPr>
          <w:rFonts w:ascii="Arial" w:hAnsi="Arial" w:cs="Arial"/>
          <w:sz w:val="24"/>
          <w:szCs w:val="24"/>
        </w:rPr>
        <w:t xml:space="preserve">written </w:t>
      </w:r>
      <w:r w:rsidRPr="00516E7F">
        <w:rPr>
          <w:rFonts w:ascii="Arial" w:hAnsi="Arial" w:cs="Arial"/>
          <w:sz w:val="24"/>
          <w:szCs w:val="24"/>
        </w:rPr>
        <w:t>annual report for each year of the contract is required as well</w:t>
      </w:r>
      <w:r>
        <w:rPr>
          <w:rFonts w:ascii="Arial" w:hAnsi="Arial" w:cs="Arial"/>
          <w:sz w:val="24"/>
          <w:szCs w:val="24"/>
        </w:rPr>
        <w:t>.</w:t>
      </w:r>
      <w:r w:rsidRPr="00516E7F">
        <w:rPr>
          <w:rFonts w:ascii="Arial" w:hAnsi="Arial" w:cs="Arial"/>
          <w:sz w:val="24"/>
          <w:szCs w:val="24"/>
        </w:rPr>
        <w:t xml:space="preserve">  </w:t>
      </w:r>
      <w:r w:rsidRPr="00516E7F">
        <w:rPr>
          <w:rFonts w:ascii="Arial" w:hAnsi="Arial" w:cs="Arial"/>
          <w:color w:val="000000"/>
          <w:sz w:val="24"/>
          <w:szCs w:val="24"/>
        </w:rPr>
        <w:t xml:space="preserve">The </w:t>
      </w:r>
      <w:r w:rsidR="00F3791C">
        <w:rPr>
          <w:rFonts w:ascii="Arial" w:hAnsi="Arial" w:cs="Arial"/>
          <w:color w:val="000000"/>
          <w:sz w:val="24"/>
          <w:szCs w:val="24"/>
        </w:rPr>
        <w:t xml:space="preserve">annual </w:t>
      </w:r>
      <w:r w:rsidRPr="00516E7F">
        <w:rPr>
          <w:rFonts w:ascii="Arial" w:hAnsi="Arial" w:cs="Arial"/>
          <w:color w:val="000000"/>
          <w:sz w:val="24"/>
          <w:szCs w:val="24"/>
        </w:rPr>
        <w:t xml:space="preserve">report must include an electronic copy of the entire curriculum for placement on the </w:t>
      </w:r>
      <w:r>
        <w:rPr>
          <w:rFonts w:ascii="Arial" w:hAnsi="Arial" w:cs="Arial"/>
          <w:color w:val="000000"/>
          <w:sz w:val="24"/>
          <w:szCs w:val="24"/>
        </w:rPr>
        <w:t>NY</w:t>
      </w:r>
      <w:r w:rsidRPr="00516E7F">
        <w:rPr>
          <w:rFonts w:ascii="Arial" w:hAnsi="Arial" w:cs="Arial"/>
          <w:color w:val="000000"/>
          <w:sz w:val="24"/>
          <w:szCs w:val="24"/>
        </w:rPr>
        <w:t xml:space="preserve">SED website </w:t>
      </w:r>
      <w:r>
        <w:rPr>
          <w:rFonts w:ascii="Arial" w:hAnsi="Arial" w:cs="Arial"/>
          <w:color w:val="000000"/>
          <w:sz w:val="24"/>
          <w:szCs w:val="24"/>
        </w:rPr>
        <w:t>(</w:t>
      </w:r>
      <w:hyperlink r:id="rId23" w:history="1">
        <w:r w:rsidR="00F3791C" w:rsidRPr="00F3791C">
          <w:rPr>
            <w:rStyle w:val="Hyperlink"/>
            <w:rFonts w:ascii="Arial" w:hAnsi="Arial" w:cs="Arial"/>
            <w:sz w:val="24"/>
            <w:szCs w:val="24"/>
          </w:rPr>
          <w:t>http://www.p12.nysed.gov/schoolbus/</w:t>
        </w:r>
      </w:hyperlink>
      <w:r>
        <w:rPr>
          <w:rFonts w:ascii="Arial" w:hAnsi="Arial" w:cs="Arial"/>
          <w:color w:val="000000"/>
          <w:sz w:val="24"/>
          <w:szCs w:val="24"/>
        </w:rPr>
        <w:t>)</w:t>
      </w:r>
      <w:r w:rsidRPr="00516E7F">
        <w:rPr>
          <w:rFonts w:ascii="Arial" w:hAnsi="Arial" w:cs="Arial"/>
          <w:color w:val="000000"/>
          <w:sz w:val="24"/>
          <w:szCs w:val="24"/>
        </w:rPr>
        <w:t xml:space="preserve">. </w:t>
      </w:r>
      <w:r w:rsidR="00635BB6">
        <w:rPr>
          <w:rFonts w:ascii="Arial" w:hAnsi="Arial" w:cs="Arial"/>
          <w:color w:val="000000"/>
          <w:sz w:val="24"/>
          <w:szCs w:val="24"/>
        </w:rPr>
        <w:t xml:space="preserve">The delivery part of the </w:t>
      </w:r>
      <w:r w:rsidR="00635BB6" w:rsidRPr="00635BB6">
        <w:rPr>
          <w:rFonts w:ascii="Arial" w:hAnsi="Arial" w:cs="Arial"/>
          <w:color w:val="000000"/>
          <w:sz w:val="24"/>
          <w:szCs w:val="24"/>
        </w:rPr>
        <w:t xml:space="preserve">annual report must include an electronic copy of the database listing the name, address, telephone number, SBDI number, and certification status of each SBDI and MI who attended the trainings that year. The annual report must also document that the vendor met the annual requirement to supply the required PDS trainings in a timely manner. </w:t>
      </w:r>
      <w:r>
        <w:rPr>
          <w:rFonts w:ascii="Arial" w:hAnsi="Arial" w:cs="Arial"/>
          <w:color w:val="000000"/>
          <w:sz w:val="24"/>
          <w:szCs w:val="24"/>
        </w:rPr>
        <w:t>The annual report</w:t>
      </w:r>
      <w:r w:rsidRPr="00516E7F">
        <w:rPr>
          <w:rFonts w:ascii="Arial" w:hAnsi="Arial" w:cs="Arial"/>
          <w:color w:val="000000"/>
          <w:sz w:val="24"/>
          <w:szCs w:val="24"/>
        </w:rPr>
        <w:t xml:space="preserve"> must document that the vendor met the annual requirement to supply the required deliverables in a timely manner. </w:t>
      </w:r>
      <w:r w:rsidR="00F3791C">
        <w:rPr>
          <w:rFonts w:ascii="Arial" w:hAnsi="Arial" w:cs="Arial"/>
          <w:color w:val="000000"/>
          <w:sz w:val="24"/>
          <w:szCs w:val="24"/>
        </w:rPr>
        <w:t>Annual reports are due on July 31</w:t>
      </w:r>
      <w:r w:rsidR="00F3791C" w:rsidRPr="00F3791C">
        <w:rPr>
          <w:rFonts w:ascii="Arial" w:hAnsi="Arial" w:cs="Arial"/>
          <w:color w:val="000000"/>
          <w:sz w:val="24"/>
          <w:szCs w:val="24"/>
          <w:vertAlign w:val="superscript"/>
        </w:rPr>
        <w:t>st</w:t>
      </w:r>
      <w:r w:rsidR="00F3791C">
        <w:rPr>
          <w:rFonts w:ascii="Arial" w:hAnsi="Arial" w:cs="Arial"/>
          <w:color w:val="000000"/>
          <w:sz w:val="24"/>
          <w:szCs w:val="24"/>
        </w:rPr>
        <w:t xml:space="preserve"> </w:t>
      </w:r>
      <w:r w:rsidR="0002592D">
        <w:rPr>
          <w:rFonts w:ascii="Arial" w:hAnsi="Arial" w:cs="Arial"/>
          <w:color w:val="000000"/>
          <w:sz w:val="24"/>
          <w:szCs w:val="24"/>
        </w:rPr>
        <w:t xml:space="preserve">after </w:t>
      </w:r>
      <w:r w:rsidR="00F3791C">
        <w:rPr>
          <w:rFonts w:ascii="Arial" w:hAnsi="Arial" w:cs="Arial"/>
          <w:color w:val="000000"/>
          <w:sz w:val="24"/>
          <w:szCs w:val="24"/>
        </w:rPr>
        <w:t xml:space="preserve">each contract year. The first annual report will be due on July 31, </w:t>
      </w:r>
      <w:r w:rsidR="004D1928">
        <w:rPr>
          <w:rFonts w:ascii="Arial" w:hAnsi="Arial" w:cs="Arial"/>
          <w:color w:val="000000"/>
          <w:sz w:val="24"/>
          <w:szCs w:val="24"/>
        </w:rPr>
        <w:t xml:space="preserve">2020 </w:t>
      </w:r>
      <w:r w:rsidR="00F3791C">
        <w:rPr>
          <w:rFonts w:ascii="Arial" w:hAnsi="Arial" w:cs="Arial"/>
          <w:color w:val="000000"/>
          <w:sz w:val="24"/>
          <w:szCs w:val="24"/>
        </w:rPr>
        <w:t xml:space="preserve">and the final annual report will be due on July 31, </w:t>
      </w:r>
      <w:r w:rsidR="004D1928">
        <w:rPr>
          <w:rFonts w:ascii="Arial" w:hAnsi="Arial" w:cs="Arial"/>
          <w:color w:val="000000"/>
          <w:sz w:val="24"/>
          <w:szCs w:val="24"/>
        </w:rPr>
        <w:t>2024</w:t>
      </w:r>
      <w:r w:rsidR="00F3791C">
        <w:rPr>
          <w:rFonts w:ascii="Arial" w:hAnsi="Arial" w:cs="Arial"/>
          <w:color w:val="000000"/>
          <w:sz w:val="24"/>
          <w:szCs w:val="24"/>
        </w:rPr>
        <w:t xml:space="preserve"> </w:t>
      </w:r>
      <w:r w:rsidRPr="008E5A50">
        <w:rPr>
          <w:rFonts w:ascii="Arial" w:hAnsi="Arial" w:cs="Arial"/>
          <w:bCs/>
          <w:sz w:val="24"/>
          <w:szCs w:val="24"/>
        </w:rPr>
        <w:t xml:space="preserve">Failure to submit the required reports </w:t>
      </w:r>
      <w:r>
        <w:rPr>
          <w:rFonts w:ascii="Arial" w:hAnsi="Arial" w:cs="Arial"/>
          <w:bCs/>
          <w:sz w:val="24"/>
          <w:szCs w:val="24"/>
        </w:rPr>
        <w:t xml:space="preserve">by the due dates </w:t>
      </w:r>
      <w:r w:rsidRPr="008E5A50">
        <w:rPr>
          <w:rFonts w:ascii="Arial" w:hAnsi="Arial" w:cs="Arial"/>
          <w:bCs/>
          <w:sz w:val="24"/>
          <w:szCs w:val="24"/>
        </w:rPr>
        <w:t xml:space="preserve">may result in the suspension of future payments. </w:t>
      </w:r>
      <w:r>
        <w:rPr>
          <w:rFonts w:ascii="Arial" w:hAnsi="Arial" w:cs="Arial"/>
          <w:bCs/>
          <w:sz w:val="24"/>
          <w:szCs w:val="24"/>
        </w:rPr>
        <w:t xml:space="preserve"> </w:t>
      </w:r>
      <w:r w:rsidRPr="008E5A50">
        <w:rPr>
          <w:rFonts w:ascii="Arial" w:hAnsi="Arial" w:cs="Arial"/>
          <w:bCs/>
          <w:sz w:val="24"/>
          <w:szCs w:val="24"/>
        </w:rPr>
        <w:t>Reports will become part of the payment history file.</w:t>
      </w:r>
    </w:p>
    <w:p w14:paraId="6A17D2A8" w14:textId="77777777" w:rsidR="00155076" w:rsidRDefault="00155076" w:rsidP="0036012F">
      <w:pPr>
        <w:jc w:val="both"/>
        <w:rPr>
          <w:rFonts w:ascii="Arial" w:hAnsi="Arial" w:cs="Arial"/>
          <w:b/>
          <w:szCs w:val="24"/>
          <w:highlight w:val="yellow"/>
        </w:rPr>
      </w:pPr>
    </w:p>
    <w:p w14:paraId="2EF95CDC" w14:textId="77777777" w:rsidR="00635BB6" w:rsidRPr="00635BB6" w:rsidRDefault="00635BB6" w:rsidP="00635BB6">
      <w:pPr>
        <w:jc w:val="both"/>
        <w:rPr>
          <w:rFonts w:ascii="Arial" w:hAnsi="Arial" w:cs="Arial"/>
          <w:b/>
          <w:szCs w:val="24"/>
        </w:rPr>
      </w:pPr>
      <w:r w:rsidRPr="00635BB6">
        <w:rPr>
          <w:rFonts w:ascii="Arial" w:hAnsi="Arial" w:cs="Arial"/>
          <w:b/>
          <w:szCs w:val="24"/>
        </w:rPr>
        <w:lastRenderedPageBreak/>
        <w:t>Requirements of Education Law Section 2-d</w:t>
      </w:r>
    </w:p>
    <w:p w14:paraId="2F6C37FE" w14:textId="77777777" w:rsidR="00635BB6" w:rsidRPr="00635BB6" w:rsidRDefault="00635BB6" w:rsidP="00635BB6">
      <w:pPr>
        <w:jc w:val="both"/>
        <w:rPr>
          <w:rFonts w:ascii="Arial" w:hAnsi="Arial" w:cs="Arial"/>
          <w:b/>
          <w:szCs w:val="24"/>
        </w:rPr>
      </w:pPr>
    </w:p>
    <w:p w14:paraId="65ACDD78" w14:textId="366F0728" w:rsidR="00635BB6" w:rsidRPr="001F7933" w:rsidRDefault="00635BB6" w:rsidP="00635BB6">
      <w:pPr>
        <w:jc w:val="both"/>
        <w:rPr>
          <w:rFonts w:ascii="Arial" w:hAnsi="Arial" w:cs="Arial"/>
          <w:szCs w:val="24"/>
        </w:rPr>
      </w:pPr>
      <w:r w:rsidRPr="00523603">
        <w:rPr>
          <w:rFonts w:ascii="Arial" w:hAnsi="Arial" w:cs="Arial"/>
          <w:szCs w:val="24"/>
        </w:rPr>
        <w:t xml:space="preserve">The Contractor agrees to comply with FERPA and New York State Education Law § 2-d. The New York State Data Security and Privacy Plan (Appendix R), </w:t>
      </w:r>
      <w:r w:rsidR="00523603">
        <w:rPr>
          <w:rFonts w:ascii="Arial" w:hAnsi="Arial" w:cs="Arial"/>
          <w:szCs w:val="24"/>
        </w:rPr>
        <w:t>is</w:t>
      </w:r>
      <w:r w:rsidRPr="001F7933">
        <w:rPr>
          <w:rFonts w:ascii="Arial" w:hAnsi="Arial" w:cs="Arial"/>
          <w:szCs w:val="24"/>
        </w:rPr>
        <w:t xml:space="preserve"> annexed to this RFP, the terms of which are incorporated herein by reference, and which shall also be part of the Contract.</w:t>
      </w:r>
    </w:p>
    <w:p w14:paraId="33B92866" w14:textId="77777777" w:rsidR="00635BB6" w:rsidRPr="001F7933" w:rsidRDefault="00635BB6" w:rsidP="00635BB6">
      <w:pPr>
        <w:jc w:val="both"/>
        <w:rPr>
          <w:rFonts w:ascii="Arial" w:hAnsi="Arial" w:cs="Arial"/>
          <w:szCs w:val="24"/>
        </w:rPr>
      </w:pPr>
    </w:p>
    <w:p w14:paraId="78B436BC" w14:textId="77777777" w:rsidR="0036012F" w:rsidRDefault="0036012F" w:rsidP="0036012F">
      <w:pPr>
        <w:rPr>
          <w:rFonts w:ascii="Arial" w:hAnsi="Arial"/>
          <w:b/>
        </w:rPr>
      </w:pPr>
      <w:r>
        <w:rPr>
          <w:rFonts w:ascii="Arial" w:hAnsi="Arial"/>
          <w:b/>
        </w:rPr>
        <w:t>Contract Period</w:t>
      </w:r>
    </w:p>
    <w:p w14:paraId="34A4B465" w14:textId="77777777" w:rsidR="0036012F" w:rsidRDefault="0036012F" w:rsidP="0036012F">
      <w:pPr>
        <w:rPr>
          <w:rFonts w:ascii="Arial" w:hAnsi="Arial"/>
          <w:b/>
        </w:rPr>
      </w:pPr>
    </w:p>
    <w:p w14:paraId="2DA96853" w14:textId="77777777" w:rsidR="0036012F" w:rsidRDefault="0036012F" w:rsidP="0036012F">
      <w:pPr>
        <w:rPr>
          <w:rFonts w:ascii="Arial" w:hAnsi="Arial"/>
          <w:b/>
        </w:rPr>
      </w:pPr>
      <w:r w:rsidRPr="004B1301">
        <w:rPr>
          <w:rFonts w:ascii="Arial" w:hAnsi="Arial"/>
        </w:rPr>
        <w:t xml:space="preserve">NYSED will award one (1) contract with a term of </w:t>
      </w:r>
      <w:r w:rsidR="00CB2FE9">
        <w:rPr>
          <w:rFonts w:ascii="Arial" w:hAnsi="Arial"/>
        </w:rPr>
        <w:t xml:space="preserve">five (5) </w:t>
      </w:r>
      <w:r w:rsidRPr="004B1301">
        <w:rPr>
          <w:rFonts w:ascii="Arial" w:hAnsi="Arial"/>
        </w:rPr>
        <w:t xml:space="preserve">years, anticipated to begin </w:t>
      </w:r>
      <w:r w:rsidRPr="003E5BB8">
        <w:rPr>
          <w:rFonts w:ascii="Arial" w:hAnsi="Arial"/>
        </w:rPr>
        <w:t xml:space="preserve">on </w:t>
      </w:r>
      <w:r w:rsidR="003E5BB8" w:rsidRPr="001F7933">
        <w:rPr>
          <w:rFonts w:ascii="Arial" w:hAnsi="Arial"/>
        </w:rPr>
        <w:t>July</w:t>
      </w:r>
      <w:r w:rsidRPr="001F7933">
        <w:rPr>
          <w:rFonts w:ascii="Arial" w:hAnsi="Arial"/>
        </w:rPr>
        <w:t xml:space="preserve"> 1, 201</w:t>
      </w:r>
      <w:r w:rsidR="004044AE" w:rsidRPr="001F7933">
        <w:rPr>
          <w:rFonts w:ascii="Arial" w:hAnsi="Arial"/>
        </w:rPr>
        <w:t>9</w:t>
      </w:r>
      <w:r w:rsidRPr="001F7933">
        <w:rPr>
          <w:rFonts w:ascii="Arial" w:hAnsi="Arial"/>
        </w:rPr>
        <w:t xml:space="preserve"> and end on </w:t>
      </w:r>
      <w:r w:rsidR="003E5BB8" w:rsidRPr="001F7933">
        <w:rPr>
          <w:rFonts w:ascii="Arial" w:hAnsi="Arial"/>
        </w:rPr>
        <w:t xml:space="preserve">June </w:t>
      </w:r>
      <w:r w:rsidR="00F36C82" w:rsidRPr="001F7933">
        <w:rPr>
          <w:rFonts w:ascii="Arial" w:hAnsi="Arial"/>
        </w:rPr>
        <w:t>30, 20</w:t>
      </w:r>
      <w:r w:rsidR="004044AE" w:rsidRPr="001F7933">
        <w:rPr>
          <w:rFonts w:ascii="Arial" w:hAnsi="Arial"/>
        </w:rPr>
        <w:t>24</w:t>
      </w:r>
      <w:r w:rsidR="00F36C82" w:rsidRPr="003E5BB8">
        <w:rPr>
          <w:rFonts w:ascii="Arial" w:hAnsi="Arial"/>
        </w:rPr>
        <w:t>.</w:t>
      </w:r>
      <w:r w:rsidR="00F36C82">
        <w:rPr>
          <w:rFonts w:ascii="Arial" w:hAnsi="Arial"/>
        </w:rPr>
        <w:t xml:space="preserve"> </w:t>
      </w:r>
    </w:p>
    <w:p w14:paraId="54FEF358" w14:textId="77777777" w:rsidR="0036012F" w:rsidRDefault="0036012F" w:rsidP="0036012F">
      <w:pPr>
        <w:pStyle w:val="BodyTextIndent2"/>
        <w:tabs>
          <w:tab w:val="clear" w:pos="270"/>
          <w:tab w:val="clear" w:pos="1440"/>
          <w:tab w:val="left" w:pos="1620"/>
        </w:tabs>
        <w:ind w:left="0"/>
        <w:jc w:val="both"/>
      </w:pPr>
    </w:p>
    <w:p w14:paraId="53CA541B" w14:textId="77777777" w:rsidR="0036012F" w:rsidRPr="00057812" w:rsidRDefault="0036012F" w:rsidP="0036012F">
      <w:pPr>
        <w:pStyle w:val="BodyTextIndent2"/>
        <w:tabs>
          <w:tab w:val="left" w:pos="1620"/>
        </w:tabs>
        <w:ind w:left="0"/>
        <w:jc w:val="both"/>
        <w:rPr>
          <w:rFonts w:cs="Arial"/>
          <w:b/>
          <w:bCs/>
          <w:szCs w:val="24"/>
        </w:rPr>
      </w:pPr>
      <w:r w:rsidRPr="00057812">
        <w:rPr>
          <w:rFonts w:cs="Arial"/>
          <w:b/>
          <w:bCs/>
          <w:szCs w:val="24"/>
        </w:rPr>
        <w:t>Subcontracting Limit</w:t>
      </w:r>
    </w:p>
    <w:p w14:paraId="1409612F" w14:textId="77777777" w:rsidR="0036012F" w:rsidRPr="009C27B1" w:rsidRDefault="0036012F" w:rsidP="0036012F">
      <w:pPr>
        <w:pStyle w:val="BodyTextIndent2"/>
        <w:tabs>
          <w:tab w:val="left" w:pos="1620"/>
        </w:tabs>
        <w:ind w:left="0"/>
        <w:jc w:val="both"/>
        <w:rPr>
          <w:rFonts w:ascii="Times New Roman" w:hAnsi="Times New Roman"/>
          <w:sz w:val="20"/>
        </w:rPr>
      </w:pPr>
    </w:p>
    <w:p w14:paraId="46E20597" w14:textId="26A63E7A" w:rsidR="0036012F" w:rsidRPr="0011290D" w:rsidRDefault="0036012F" w:rsidP="0036012F">
      <w:pPr>
        <w:pStyle w:val="BodyTextIndent2"/>
        <w:tabs>
          <w:tab w:val="left" w:pos="1620"/>
        </w:tabs>
        <w:ind w:left="0"/>
        <w:jc w:val="both"/>
        <w:rPr>
          <w:rFonts w:cs="Arial"/>
          <w:b/>
        </w:rPr>
      </w:pPr>
      <w:r w:rsidRPr="00416F2F">
        <w:rPr>
          <w:rFonts w:cs="Arial"/>
        </w:rPr>
        <w:t xml:space="preserve">Subcontracting will be limited to </w:t>
      </w:r>
      <w:r>
        <w:rPr>
          <w:rFonts w:cs="Arial"/>
        </w:rPr>
        <w:t>thirty</w:t>
      </w:r>
      <w:r w:rsidRPr="00DE14DF">
        <w:rPr>
          <w:rFonts w:cs="Arial"/>
        </w:rPr>
        <w:t xml:space="preserve"> percent (30%)</w:t>
      </w:r>
      <w:r w:rsidRPr="00416F2F">
        <w:rPr>
          <w:rFonts w:cs="Arial"/>
        </w:rPr>
        <w:t xml:space="preserve"> of the </w:t>
      </w:r>
      <w:r w:rsidR="00626BDE">
        <w:rPr>
          <w:rFonts w:cs="Arial"/>
        </w:rPr>
        <w:t>total</w:t>
      </w:r>
      <w:r w:rsidR="00626BDE" w:rsidRPr="00416F2F">
        <w:rPr>
          <w:rFonts w:cs="Arial"/>
        </w:rPr>
        <w:t xml:space="preserve"> </w:t>
      </w:r>
      <w:r w:rsidRPr="00416F2F">
        <w:rPr>
          <w:rFonts w:cs="Arial"/>
        </w:rPr>
        <w:t xml:space="preserve">contract budget. </w:t>
      </w:r>
      <w:r w:rsidRPr="00416F2F">
        <w:rPr>
          <w:rFonts w:cs="Arial"/>
          <w:bCs/>
          <w:spacing w:val="-3"/>
        </w:rPr>
        <w:t xml:space="preserve">Subcontracting is defined as </w:t>
      </w:r>
      <w:r w:rsidRPr="00416F2F">
        <w:rPr>
          <w:rFonts w:cs="Arial"/>
          <w:bCs/>
        </w:rPr>
        <w:t>non-employee direct personal services and related incidental expenses, including travel.</w:t>
      </w:r>
    </w:p>
    <w:p w14:paraId="67FD5090" w14:textId="77777777" w:rsidR="0036012F" w:rsidRDefault="0036012F" w:rsidP="0036012F">
      <w:pPr>
        <w:pStyle w:val="BodyTextIndent2"/>
        <w:tabs>
          <w:tab w:val="left" w:pos="1620"/>
        </w:tabs>
        <w:ind w:left="0"/>
        <w:jc w:val="both"/>
        <w:rPr>
          <w:rFonts w:cs="Arial"/>
          <w:b/>
        </w:rPr>
      </w:pPr>
    </w:p>
    <w:p w14:paraId="7C0894ED" w14:textId="77777777" w:rsidR="002F3971" w:rsidRPr="00CB22C2" w:rsidRDefault="002F3971" w:rsidP="002F3971">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0464886" w14:textId="77777777" w:rsidR="002F3971" w:rsidRPr="00CB22C2" w:rsidRDefault="002F3971" w:rsidP="002F3971">
      <w:pPr>
        <w:rPr>
          <w:rFonts w:ascii="Arial" w:hAnsi="Arial" w:cs="Arial"/>
          <w:szCs w:val="24"/>
        </w:rPr>
      </w:pPr>
    </w:p>
    <w:p w14:paraId="53592368"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 xml:space="preserve">the subcontractor is known at the time of the contract award; </w:t>
      </w:r>
    </w:p>
    <w:p w14:paraId="1DB027D2"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the subcontractor is not an entity that is exempt from reporting by OSC; and</w:t>
      </w:r>
    </w:p>
    <w:p w14:paraId="09F4715E"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 xml:space="preserve">the subcontract will equal or exceed $100,000 over the life of the contract; </w:t>
      </w:r>
    </w:p>
    <w:p w14:paraId="01ADE0F8" w14:textId="77777777" w:rsidR="002F3971" w:rsidRPr="00CB22C2" w:rsidRDefault="002F3971" w:rsidP="002F3971">
      <w:pPr>
        <w:pStyle w:val="BodyTextIndent2"/>
        <w:tabs>
          <w:tab w:val="clear" w:pos="270"/>
          <w:tab w:val="clear" w:pos="1440"/>
          <w:tab w:val="left" w:pos="1620"/>
        </w:tabs>
        <w:ind w:left="0"/>
        <w:jc w:val="both"/>
        <w:rPr>
          <w:szCs w:val="24"/>
        </w:rPr>
      </w:pPr>
    </w:p>
    <w:p w14:paraId="069C37F4" w14:textId="77777777" w:rsidR="002F3971" w:rsidRPr="00CB22C2" w:rsidRDefault="002F3971" w:rsidP="002F3971">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321B456A" w14:textId="77777777" w:rsidR="002F3971" w:rsidRPr="00CB22C2" w:rsidRDefault="002F3971" w:rsidP="002F3971">
      <w:pPr>
        <w:pStyle w:val="BodyTextIndent2"/>
        <w:tabs>
          <w:tab w:val="clear" w:pos="270"/>
          <w:tab w:val="clear" w:pos="1440"/>
          <w:tab w:val="left" w:pos="1620"/>
        </w:tabs>
        <w:ind w:left="0"/>
        <w:jc w:val="both"/>
        <w:rPr>
          <w:b/>
        </w:rPr>
      </w:pPr>
    </w:p>
    <w:p w14:paraId="5B42BFB3" w14:textId="77777777" w:rsidR="002F3971" w:rsidRPr="00CB22C2" w:rsidRDefault="002F3971" w:rsidP="002F3971">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AC11C91" w14:textId="77777777" w:rsidR="002F3971" w:rsidRPr="00CB22C2" w:rsidRDefault="002F3971" w:rsidP="002F3971">
      <w:pPr>
        <w:rPr>
          <w:rFonts w:ascii="Arial" w:hAnsi="Arial"/>
          <w:b/>
        </w:rPr>
      </w:pPr>
    </w:p>
    <w:p w14:paraId="4D71C370" w14:textId="77777777" w:rsidR="002F3971" w:rsidRPr="0041264D" w:rsidRDefault="002F3971" w:rsidP="002F3971">
      <w:pPr>
        <w:pStyle w:val="Heading3"/>
        <w:rPr>
          <w:u w:val="none"/>
        </w:rPr>
      </w:pPr>
      <w:r w:rsidRPr="0041264D">
        <w:rPr>
          <w:u w:val="none"/>
        </w:rPr>
        <w:t>Consultant Staff Changes</w:t>
      </w:r>
    </w:p>
    <w:p w14:paraId="20637495" w14:textId="77777777" w:rsidR="002F3971" w:rsidRPr="00CB22C2" w:rsidRDefault="002F3971" w:rsidP="002F3971">
      <w:pPr>
        <w:pStyle w:val="BodyTextIndent2"/>
        <w:tabs>
          <w:tab w:val="clear" w:pos="270"/>
          <w:tab w:val="clear" w:pos="1440"/>
          <w:tab w:val="left" w:pos="1620"/>
        </w:tabs>
        <w:ind w:left="0"/>
        <w:jc w:val="both"/>
        <w:rPr>
          <w:b/>
        </w:rPr>
      </w:pPr>
    </w:p>
    <w:p w14:paraId="227C4A41" w14:textId="77777777" w:rsidR="002F3971" w:rsidRPr="00CB22C2" w:rsidRDefault="002F3971" w:rsidP="002F3971">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Consultant Team staff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The replacement Consultant(s) with comparable skills will be provided at the same or lower hourly rate.</w:t>
      </w:r>
    </w:p>
    <w:p w14:paraId="15395617" w14:textId="77777777" w:rsidR="002F3971" w:rsidRPr="002B5FAC" w:rsidRDefault="002F3971" w:rsidP="00043AE0"/>
    <w:p w14:paraId="53A865DA" w14:textId="77777777" w:rsidR="002F3971" w:rsidRPr="0041264D" w:rsidRDefault="002F3971" w:rsidP="002F3971">
      <w:pPr>
        <w:pStyle w:val="Heading3"/>
        <w:rPr>
          <w:u w:val="none"/>
        </w:rPr>
      </w:pPr>
      <w:r w:rsidRPr="0041264D">
        <w:rPr>
          <w:u w:val="none"/>
        </w:rPr>
        <w:t>Electronic Processing of Payments</w:t>
      </w:r>
    </w:p>
    <w:p w14:paraId="7E58508E" w14:textId="77777777" w:rsidR="002F3971" w:rsidRPr="00CB22C2" w:rsidRDefault="002F3971" w:rsidP="002F3971">
      <w:pPr>
        <w:jc w:val="both"/>
        <w:rPr>
          <w:rFonts w:ascii="Arial" w:hAnsi="Arial"/>
        </w:rPr>
      </w:pPr>
    </w:p>
    <w:p w14:paraId="1D175B2A" w14:textId="77777777" w:rsidR="002F3971" w:rsidRPr="00CB22C2" w:rsidRDefault="002F3971" w:rsidP="002F3971">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Pr>
          <w:rFonts w:ascii="Arial" w:hAnsi="Arial"/>
        </w:rPr>
        <w:t xml:space="preserve"> </w:t>
      </w:r>
      <w:r w:rsidRPr="00CB22C2">
        <w:rPr>
          <w:rFonts w:ascii="Arial" w:hAnsi="Arial"/>
        </w:rPr>
        <w:t>Additional information and authorization forms are available at the State Comptroller’s website at</w:t>
      </w:r>
      <w:r>
        <w:rPr>
          <w:rFonts w:ascii="Arial" w:hAnsi="Arial"/>
        </w:rPr>
        <w:t xml:space="preserve"> the</w:t>
      </w:r>
      <w:r w:rsidRPr="00CB22C2">
        <w:rPr>
          <w:rFonts w:ascii="Arial" w:hAnsi="Arial"/>
        </w:rPr>
        <w:t xml:space="preserve"> </w:t>
      </w:r>
      <w:hyperlink r:id="rId24" w:history="1">
        <w:r w:rsidRPr="00214484">
          <w:rPr>
            <w:rStyle w:val="Hyperlink"/>
            <w:rFonts w:ascii="Arial" w:hAnsi="Arial"/>
          </w:rPr>
          <w:t>State Comptroller's website</w:t>
        </w:r>
      </w:hyperlink>
      <w:r w:rsidRPr="00CB22C2">
        <w:rPr>
          <w:rFonts w:ascii="Arial" w:hAnsi="Arial"/>
        </w:rPr>
        <w:t>.</w:t>
      </w:r>
    </w:p>
    <w:p w14:paraId="0C1FDBAC" w14:textId="3F05C25A" w:rsidR="0036012F" w:rsidRPr="00D01100" w:rsidRDefault="0036012F" w:rsidP="0036012F">
      <w:pPr>
        <w:rPr>
          <w:rFonts w:ascii="Arial" w:hAnsi="Arial"/>
          <w:b/>
        </w:rPr>
      </w:pPr>
    </w:p>
    <w:p w14:paraId="3D3B1C38" w14:textId="77777777" w:rsidR="002F3971" w:rsidRPr="0041264D" w:rsidRDefault="002F3971" w:rsidP="002F3971">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1FB655CE" w14:textId="77777777" w:rsidR="002F3971" w:rsidRPr="00CB22C2" w:rsidRDefault="002F3971" w:rsidP="002F3971">
      <w:pPr>
        <w:ind w:left="-57"/>
        <w:rPr>
          <w:rFonts w:ascii="Arial" w:hAnsi="Arial" w:cs="Arial"/>
          <w:szCs w:val="24"/>
        </w:rPr>
      </w:pPr>
    </w:p>
    <w:p w14:paraId="310681ED" w14:textId="77777777" w:rsidR="002F3971" w:rsidRPr="00CB22C2" w:rsidRDefault="002F3971" w:rsidP="002F3971">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1B31C84" w14:textId="77777777" w:rsidR="002F3971" w:rsidRPr="00CB22C2" w:rsidRDefault="002F3971" w:rsidP="002F3971">
      <w:pPr>
        <w:ind w:left="-57"/>
        <w:rPr>
          <w:rFonts w:ascii="Arial" w:hAnsi="Arial" w:cs="Arial"/>
          <w:szCs w:val="24"/>
        </w:rPr>
      </w:pPr>
    </w:p>
    <w:p w14:paraId="2F59CF5E" w14:textId="77777777" w:rsidR="002F3971" w:rsidRPr="00CB22C2" w:rsidRDefault="002F3971" w:rsidP="002F3971">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37513B4" w14:textId="77777777" w:rsidR="002F3971" w:rsidRPr="00CB22C2" w:rsidRDefault="002F3971" w:rsidP="002F3971">
      <w:pPr>
        <w:ind w:left="-57"/>
        <w:rPr>
          <w:rFonts w:ascii="Arial" w:hAnsi="Arial" w:cs="Arial"/>
          <w:szCs w:val="24"/>
        </w:rPr>
      </w:pPr>
    </w:p>
    <w:p w14:paraId="5D81AFF7" w14:textId="77777777" w:rsidR="002F3971" w:rsidRPr="00CB22C2" w:rsidRDefault="002F3971" w:rsidP="002F3971">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3486CD2" w14:textId="77777777" w:rsidR="002F3971" w:rsidRPr="00CB22C2" w:rsidRDefault="002F3971" w:rsidP="002F3971">
      <w:pPr>
        <w:ind w:left="-57"/>
        <w:rPr>
          <w:rFonts w:ascii="Arial" w:hAnsi="Arial" w:cs="Arial"/>
          <w:szCs w:val="24"/>
        </w:rPr>
      </w:pPr>
    </w:p>
    <w:p w14:paraId="1C83A92E" w14:textId="77777777" w:rsidR="002F3971" w:rsidRPr="00CB22C2" w:rsidRDefault="002F3971" w:rsidP="002F3971">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01FE0AFA" w14:textId="77777777" w:rsidR="002F3971" w:rsidRPr="00CB22C2" w:rsidRDefault="002F3971" w:rsidP="002F3971">
      <w:pPr>
        <w:ind w:left="-57"/>
        <w:rPr>
          <w:rFonts w:ascii="Arial" w:hAnsi="Arial" w:cs="Arial"/>
          <w:szCs w:val="24"/>
        </w:rPr>
      </w:pPr>
    </w:p>
    <w:p w14:paraId="09F7D451" w14:textId="77777777" w:rsidR="002F3971" w:rsidRPr="00CB22C2" w:rsidRDefault="002F3971" w:rsidP="002F3971">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0398E373" w14:textId="77777777" w:rsidR="002F3971" w:rsidRPr="00CB22C2" w:rsidRDefault="002F3971" w:rsidP="002F3971">
      <w:pPr>
        <w:ind w:left="-57"/>
        <w:rPr>
          <w:rFonts w:ascii="Arial" w:hAnsi="Arial" w:cs="Arial"/>
          <w:szCs w:val="24"/>
        </w:rPr>
      </w:pPr>
    </w:p>
    <w:p w14:paraId="1B5A69D8" w14:textId="77777777" w:rsidR="002F3971" w:rsidRPr="00CB22C2" w:rsidRDefault="002F3971" w:rsidP="002F3971">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769B3B17" w14:textId="77777777" w:rsidR="002F3971" w:rsidRPr="00CB22C2" w:rsidRDefault="002F3971" w:rsidP="002F3971">
      <w:pPr>
        <w:ind w:left="-57"/>
        <w:jc w:val="both"/>
        <w:rPr>
          <w:rFonts w:ascii="Arial" w:hAnsi="Arial" w:cs="Arial"/>
          <w:szCs w:val="24"/>
        </w:rPr>
      </w:pPr>
    </w:p>
    <w:p w14:paraId="3C36E06F" w14:textId="77777777" w:rsidR="002F3971" w:rsidRPr="00CB22C2" w:rsidRDefault="002F3971" w:rsidP="002F3971">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204CDE90" w14:textId="77777777" w:rsidR="002F3971" w:rsidRPr="00CB22C2" w:rsidRDefault="002F3971" w:rsidP="002F3971">
      <w:pPr>
        <w:ind w:left="-57"/>
        <w:rPr>
          <w:rFonts w:ascii="Arial" w:hAnsi="Arial" w:cs="Arial"/>
          <w:szCs w:val="24"/>
        </w:rPr>
      </w:pPr>
    </w:p>
    <w:p w14:paraId="400304CB" w14:textId="77777777" w:rsidR="002F3971" w:rsidRPr="00CB22C2" w:rsidRDefault="002F3971" w:rsidP="002F3971">
      <w:pPr>
        <w:ind w:left="-57"/>
        <w:jc w:val="both"/>
        <w:rPr>
          <w:rFonts w:ascii="Arial" w:hAnsi="Arial" w:cs="Arial"/>
          <w:szCs w:val="24"/>
        </w:rPr>
      </w:pPr>
      <w:r w:rsidRPr="00CB22C2">
        <w:rPr>
          <w:rFonts w:ascii="Arial" w:hAnsi="Arial" w:cs="Arial"/>
          <w:szCs w:val="24"/>
        </w:rPr>
        <w:lastRenderedPageBreak/>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4EDBA85A" w14:textId="77777777" w:rsidR="002F3971" w:rsidRPr="00CB22C2" w:rsidRDefault="002F3971" w:rsidP="002F3971">
      <w:pPr>
        <w:ind w:left="-57"/>
        <w:rPr>
          <w:rFonts w:ascii="Arial" w:hAnsi="Arial" w:cs="Arial"/>
          <w:szCs w:val="24"/>
        </w:rPr>
      </w:pPr>
    </w:p>
    <w:p w14:paraId="5BD65EE8" w14:textId="77777777" w:rsidR="002F3971" w:rsidRPr="00CB22C2" w:rsidRDefault="002F3971" w:rsidP="002F3971">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A03DECB" w14:textId="77777777" w:rsidR="002F3971" w:rsidRPr="00CB22C2" w:rsidRDefault="002F3971" w:rsidP="002F3971">
      <w:pPr>
        <w:ind w:left="-57"/>
        <w:jc w:val="both"/>
        <w:rPr>
          <w:rFonts w:ascii="Arial" w:hAnsi="Arial" w:cs="Arial"/>
          <w:szCs w:val="24"/>
        </w:rPr>
      </w:pPr>
    </w:p>
    <w:p w14:paraId="1186FCE6" w14:textId="77777777" w:rsidR="002F3971" w:rsidRPr="00CB22C2" w:rsidRDefault="002F3971" w:rsidP="002F3971">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2A0AD4B" w14:textId="77777777" w:rsidR="002F3971" w:rsidRPr="00CB22C2" w:rsidRDefault="002F3971" w:rsidP="002F3971">
      <w:pPr>
        <w:ind w:left="-57"/>
        <w:jc w:val="both"/>
        <w:rPr>
          <w:rFonts w:ascii="Arial" w:hAnsi="Arial" w:cs="Arial"/>
          <w:szCs w:val="24"/>
        </w:rPr>
      </w:pPr>
    </w:p>
    <w:p w14:paraId="6924D063" w14:textId="77777777" w:rsidR="002F3971" w:rsidRPr="00CB22C2" w:rsidRDefault="002F3971" w:rsidP="002F3971">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445B645F" w14:textId="77777777" w:rsidR="002F3971" w:rsidRPr="00CB22C2" w:rsidRDefault="002F3971" w:rsidP="002F3971">
      <w:pPr>
        <w:ind w:left="-57"/>
        <w:jc w:val="both"/>
        <w:rPr>
          <w:rFonts w:ascii="Arial" w:hAnsi="Arial" w:cs="Arial"/>
          <w:szCs w:val="24"/>
        </w:rPr>
      </w:pPr>
    </w:p>
    <w:p w14:paraId="01266B67" w14:textId="77777777" w:rsidR="002F3971" w:rsidRPr="00CB22C2" w:rsidRDefault="002F3971" w:rsidP="002F3971">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39F30E8F" w14:textId="77777777" w:rsidR="002F3971" w:rsidRPr="00CB22C2" w:rsidRDefault="002F3971" w:rsidP="002F3971">
      <w:pPr>
        <w:ind w:left="-57"/>
        <w:jc w:val="both"/>
        <w:rPr>
          <w:rFonts w:ascii="Arial" w:hAnsi="Arial" w:cs="Arial"/>
          <w:szCs w:val="24"/>
        </w:rPr>
      </w:pPr>
    </w:p>
    <w:p w14:paraId="3C824A02" w14:textId="77777777" w:rsidR="002F3971" w:rsidRPr="00CB22C2" w:rsidRDefault="002F3971" w:rsidP="002F3971">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6D5E0DA9" w14:textId="77777777" w:rsidR="002F3971" w:rsidRPr="00CB22C2" w:rsidRDefault="002F3971" w:rsidP="002F3971">
      <w:pPr>
        <w:ind w:left="-57"/>
        <w:jc w:val="both"/>
        <w:rPr>
          <w:rFonts w:ascii="Arial" w:hAnsi="Arial" w:cs="Arial"/>
          <w:szCs w:val="24"/>
        </w:rPr>
      </w:pPr>
    </w:p>
    <w:p w14:paraId="4C3EEB8E" w14:textId="77777777" w:rsidR="002F3971" w:rsidRPr="00CB22C2" w:rsidRDefault="002F3971" w:rsidP="002F3971">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24DF7470" w14:textId="77777777" w:rsidR="002F3971" w:rsidRPr="00CB22C2" w:rsidRDefault="002F3971" w:rsidP="002F3971">
      <w:pPr>
        <w:ind w:left="-57"/>
        <w:jc w:val="both"/>
        <w:rPr>
          <w:rFonts w:ascii="Arial" w:hAnsi="Arial" w:cs="Arial"/>
          <w:szCs w:val="24"/>
        </w:rPr>
      </w:pPr>
    </w:p>
    <w:p w14:paraId="2B82BBF7" w14:textId="77777777" w:rsidR="002F3971" w:rsidRPr="00CB22C2" w:rsidRDefault="002F3971" w:rsidP="002F3971">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171ACF3" w14:textId="77777777" w:rsidR="002F3971" w:rsidRPr="00CB22C2" w:rsidRDefault="002F3971" w:rsidP="002F3971">
      <w:pPr>
        <w:ind w:left="-57"/>
        <w:jc w:val="both"/>
        <w:rPr>
          <w:rFonts w:ascii="Arial" w:hAnsi="Arial" w:cs="Arial"/>
          <w:szCs w:val="24"/>
        </w:rPr>
      </w:pPr>
    </w:p>
    <w:p w14:paraId="1104C54A" w14:textId="77777777" w:rsidR="002F3971" w:rsidRPr="00CB22C2" w:rsidRDefault="002F3971" w:rsidP="002F3971">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7F1167A5" w14:textId="77777777" w:rsidR="002F3971" w:rsidRPr="00CB22C2" w:rsidRDefault="002F3971" w:rsidP="002F3971">
      <w:pPr>
        <w:ind w:left="-57"/>
        <w:jc w:val="both"/>
        <w:rPr>
          <w:rFonts w:ascii="Arial" w:hAnsi="Arial" w:cs="Arial"/>
          <w:szCs w:val="24"/>
        </w:rPr>
      </w:pPr>
    </w:p>
    <w:p w14:paraId="59C214E2" w14:textId="77777777" w:rsidR="002F3971" w:rsidRPr="00CB22C2" w:rsidRDefault="002F3971" w:rsidP="002F3971">
      <w:pPr>
        <w:ind w:left="-57"/>
        <w:jc w:val="both"/>
        <w:rPr>
          <w:rFonts w:ascii="Arial" w:hAnsi="Arial" w:cs="Arial"/>
          <w:szCs w:val="24"/>
        </w:rPr>
      </w:pPr>
      <w:r w:rsidRPr="00CB22C2">
        <w:rPr>
          <w:rFonts w:ascii="Arial" w:hAnsi="Arial" w:cs="Arial"/>
          <w:szCs w:val="24"/>
        </w:rPr>
        <w:lastRenderedPageBreak/>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05A80A55" w14:textId="77777777" w:rsidR="002F3971" w:rsidRPr="00CB22C2" w:rsidRDefault="002F3971" w:rsidP="002F3971">
      <w:pPr>
        <w:ind w:left="-57"/>
        <w:jc w:val="both"/>
        <w:rPr>
          <w:rFonts w:ascii="Arial" w:hAnsi="Arial" w:cs="Arial"/>
          <w:szCs w:val="24"/>
        </w:rPr>
      </w:pPr>
    </w:p>
    <w:p w14:paraId="1AA10565" w14:textId="77777777" w:rsidR="002F3971" w:rsidRPr="00CB22C2" w:rsidRDefault="002F3971" w:rsidP="002F3971">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2E58B51B" w14:textId="77777777" w:rsidR="002F3971" w:rsidRPr="00CB22C2" w:rsidRDefault="002F3971" w:rsidP="002F3971">
      <w:pPr>
        <w:ind w:left="-57"/>
        <w:jc w:val="both"/>
        <w:rPr>
          <w:rFonts w:ascii="Arial" w:hAnsi="Arial" w:cs="Arial"/>
          <w:szCs w:val="24"/>
        </w:rPr>
      </w:pPr>
    </w:p>
    <w:p w14:paraId="1C28963E" w14:textId="77777777" w:rsidR="002F3971" w:rsidRPr="00CB22C2" w:rsidRDefault="002F3971" w:rsidP="002F3971">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5C187C4C" w14:textId="77777777" w:rsidR="002F3971" w:rsidRPr="00CB22C2" w:rsidRDefault="002F3971" w:rsidP="002F3971">
      <w:pPr>
        <w:ind w:left="-57"/>
        <w:jc w:val="both"/>
        <w:rPr>
          <w:rFonts w:ascii="Arial" w:hAnsi="Arial" w:cs="Arial"/>
          <w:szCs w:val="24"/>
        </w:rPr>
      </w:pPr>
    </w:p>
    <w:p w14:paraId="32655D28" w14:textId="77777777" w:rsidR="002F3971" w:rsidRPr="00CB22C2" w:rsidRDefault="002F3971" w:rsidP="002F3971">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5B3906F" w14:textId="77777777" w:rsidR="002F3971" w:rsidRPr="00CB22C2" w:rsidRDefault="002F3971" w:rsidP="002F3971">
      <w:pPr>
        <w:ind w:left="-57"/>
        <w:jc w:val="both"/>
        <w:rPr>
          <w:rFonts w:ascii="Arial" w:hAnsi="Arial" w:cs="Arial"/>
          <w:szCs w:val="24"/>
        </w:rPr>
      </w:pPr>
    </w:p>
    <w:p w14:paraId="04B8E86A" w14:textId="77777777" w:rsidR="002F3971" w:rsidRPr="00CB22C2" w:rsidRDefault="002F3971" w:rsidP="002F3971">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44B8E82D" w14:textId="77777777" w:rsidR="002F3971" w:rsidRPr="00CB22C2" w:rsidRDefault="002F3971" w:rsidP="002F3971">
      <w:pPr>
        <w:ind w:left="-57"/>
        <w:jc w:val="both"/>
        <w:rPr>
          <w:rFonts w:ascii="Arial" w:hAnsi="Arial" w:cs="Arial"/>
          <w:szCs w:val="24"/>
        </w:rPr>
      </w:pPr>
    </w:p>
    <w:p w14:paraId="04AFCCA2" w14:textId="77777777" w:rsidR="002F3971" w:rsidRPr="00CB22C2" w:rsidRDefault="002F3971" w:rsidP="002F3971">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674A24DC" w14:textId="77777777" w:rsidR="002F3971" w:rsidRPr="00CB22C2" w:rsidRDefault="002F3971" w:rsidP="002F3971">
      <w:pPr>
        <w:ind w:left="-57"/>
        <w:jc w:val="both"/>
        <w:rPr>
          <w:rFonts w:ascii="Arial" w:hAnsi="Arial" w:cs="Arial"/>
          <w:szCs w:val="24"/>
        </w:rPr>
      </w:pPr>
    </w:p>
    <w:p w14:paraId="22750D1A" w14:textId="77777777" w:rsidR="002F3971" w:rsidRPr="00CB22C2" w:rsidRDefault="002F3971" w:rsidP="002F3971">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7F84579D" w14:textId="77777777" w:rsidR="002F3971" w:rsidRPr="00CB22C2" w:rsidRDefault="002F3971" w:rsidP="002F3971">
      <w:pPr>
        <w:ind w:left="-57"/>
        <w:jc w:val="both"/>
        <w:rPr>
          <w:rFonts w:ascii="Arial" w:hAnsi="Arial" w:cs="Arial"/>
          <w:szCs w:val="24"/>
        </w:rPr>
      </w:pPr>
    </w:p>
    <w:p w14:paraId="13221295" w14:textId="77777777" w:rsidR="002F3971" w:rsidRPr="00CB22C2" w:rsidRDefault="002F3971" w:rsidP="002F3971">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1D2F8B03" w14:textId="77777777" w:rsidR="002F3971" w:rsidRPr="00CB22C2" w:rsidRDefault="002F3971" w:rsidP="002F3971">
      <w:pPr>
        <w:ind w:left="-57" w:firstLine="726"/>
        <w:jc w:val="both"/>
        <w:rPr>
          <w:rFonts w:ascii="Arial" w:hAnsi="Arial" w:cs="Arial"/>
          <w:szCs w:val="24"/>
        </w:rPr>
      </w:pPr>
    </w:p>
    <w:p w14:paraId="43F4C45C" w14:textId="77777777" w:rsidR="002F3971" w:rsidRPr="00CB22C2" w:rsidRDefault="002F3971" w:rsidP="002F3971">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01DE832" w14:textId="77777777" w:rsidR="002F3971" w:rsidRPr="00CB22C2" w:rsidRDefault="002F3971" w:rsidP="002F3971">
      <w:pPr>
        <w:ind w:left="-57" w:firstLine="726"/>
        <w:jc w:val="both"/>
        <w:rPr>
          <w:rFonts w:ascii="Arial" w:hAnsi="Arial" w:cs="Arial"/>
          <w:szCs w:val="24"/>
        </w:rPr>
      </w:pPr>
    </w:p>
    <w:p w14:paraId="366199C9" w14:textId="77777777" w:rsidR="002F3971" w:rsidRPr="00CB22C2" w:rsidRDefault="002F3971" w:rsidP="002F3971">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595582C5" w14:textId="77777777" w:rsidR="002F3971" w:rsidRPr="00CB22C2" w:rsidRDefault="002F3971" w:rsidP="002F3971">
      <w:pPr>
        <w:ind w:left="-57"/>
        <w:jc w:val="both"/>
        <w:rPr>
          <w:rFonts w:ascii="Arial" w:hAnsi="Arial" w:cs="Arial"/>
          <w:szCs w:val="24"/>
        </w:rPr>
      </w:pPr>
    </w:p>
    <w:p w14:paraId="408695BC" w14:textId="77777777" w:rsidR="002F3971" w:rsidRPr="00CB22C2" w:rsidRDefault="002F3971" w:rsidP="002F3971">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62B22CB" w14:textId="77777777" w:rsidR="002F3971" w:rsidRPr="00CB22C2" w:rsidRDefault="002F3971" w:rsidP="002F3971">
      <w:pPr>
        <w:ind w:left="-57"/>
        <w:jc w:val="both"/>
        <w:rPr>
          <w:rFonts w:ascii="Arial" w:hAnsi="Arial" w:cs="Arial"/>
          <w:szCs w:val="24"/>
        </w:rPr>
      </w:pPr>
    </w:p>
    <w:p w14:paraId="3FE282E3" w14:textId="77777777" w:rsidR="002F3971" w:rsidRPr="00CB22C2" w:rsidRDefault="002F3971" w:rsidP="002F3971">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which: </w:t>
      </w:r>
    </w:p>
    <w:p w14:paraId="6FC420B1" w14:textId="77777777" w:rsidR="002F3971" w:rsidRPr="00CB22C2" w:rsidRDefault="002F3971" w:rsidP="002F3971">
      <w:pPr>
        <w:ind w:left="-57" w:firstLine="777"/>
        <w:jc w:val="both"/>
        <w:rPr>
          <w:rFonts w:ascii="Arial" w:hAnsi="Arial" w:cs="Arial"/>
          <w:szCs w:val="24"/>
        </w:rPr>
      </w:pPr>
      <w:r w:rsidRPr="00CB22C2">
        <w:rPr>
          <w:rFonts w:ascii="Arial" w:hAnsi="Arial" w:cs="Arial"/>
          <w:szCs w:val="24"/>
        </w:rPr>
        <w:lastRenderedPageBreak/>
        <w:t xml:space="preserve">1) fully comply with the participation goals specified in the RFP; OR </w:t>
      </w:r>
    </w:p>
    <w:p w14:paraId="52272B86" w14:textId="77777777" w:rsidR="002F3971" w:rsidRPr="00CB22C2" w:rsidRDefault="002F3971" w:rsidP="002F3971">
      <w:pPr>
        <w:ind w:left="-57" w:firstLine="777"/>
        <w:jc w:val="both"/>
        <w:rPr>
          <w:rFonts w:ascii="Arial" w:hAnsi="Arial" w:cs="Arial"/>
          <w:szCs w:val="24"/>
        </w:rPr>
      </w:pPr>
    </w:p>
    <w:p w14:paraId="43BD8C05" w14:textId="77777777" w:rsidR="002F3971" w:rsidRPr="00CB22C2" w:rsidRDefault="002F3971" w:rsidP="002F3971">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59B17B93" w14:textId="77777777" w:rsidR="002F3971" w:rsidRPr="00CB22C2" w:rsidRDefault="002F3971" w:rsidP="002F3971">
      <w:pPr>
        <w:ind w:left="720"/>
        <w:jc w:val="both"/>
        <w:rPr>
          <w:rFonts w:ascii="Arial" w:hAnsi="Arial" w:cs="Arial"/>
          <w:szCs w:val="24"/>
        </w:rPr>
      </w:pPr>
    </w:p>
    <w:p w14:paraId="08DE957D" w14:textId="77777777" w:rsidR="002F3971" w:rsidRPr="00CB22C2" w:rsidRDefault="002F3971" w:rsidP="002F3971">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5E19A324" w14:textId="77777777" w:rsidR="002F3971" w:rsidRPr="00CB22C2" w:rsidRDefault="002F3971" w:rsidP="002F3971">
      <w:pPr>
        <w:ind w:left="-57"/>
        <w:jc w:val="both"/>
        <w:rPr>
          <w:rFonts w:ascii="Arial" w:hAnsi="Arial" w:cs="Arial"/>
          <w:szCs w:val="24"/>
        </w:rPr>
      </w:pPr>
    </w:p>
    <w:p w14:paraId="189487E7" w14:textId="77777777" w:rsidR="002F3971" w:rsidRPr="004202B5" w:rsidRDefault="002F3971" w:rsidP="002F3971">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7"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152E6B02" w14:textId="77777777" w:rsidR="002F3971" w:rsidRPr="00CB22C2" w:rsidRDefault="002F3971" w:rsidP="002F3971">
      <w:pPr>
        <w:ind w:left="-57"/>
        <w:jc w:val="both"/>
        <w:rPr>
          <w:rFonts w:ascii="Arial" w:hAnsi="Arial" w:cs="Arial"/>
          <w:szCs w:val="24"/>
        </w:rPr>
      </w:pPr>
    </w:p>
    <w:p w14:paraId="30CBE725" w14:textId="77777777" w:rsidR="002F3971" w:rsidRPr="00CB22C2" w:rsidRDefault="002F3971" w:rsidP="002F3971">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bookmarkEnd w:id="7"/>
    <w:bookmarkEnd w:id="8"/>
    <w:p w14:paraId="792F17A4" w14:textId="77777777" w:rsidR="00B55940" w:rsidRDefault="00B55940" w:rsidP="0036012F">
      <w:pPr>
        <w:rPr>
          <w:rFonts w:ascii="Arial" w:hAnsi="Arial"/>
          <w:b/>
          <w:szCs w:val="24"/>
        </w:rPr>
        <w:sectPr w:rsidR="00B55940" w:rsidSect="00AB0D96">
          <w:headerReference w:type="default" r:id="rId28"/>
          <w:pgSz w:w="12240" w:h="15840"/>
          <w:pgMar w:top="1440" w:right="720" w:bottom="1440" w:left="720" w:header="432" w:footer="432" w:gutter="0"/>
          <w:cols w:space="720"/>
        </w:sectPr>
      </w:pPr>
    </w:p>
    <w:p w14:paraId="1CACA144" w14:textId="5A513A1C" w:rsidR="0036012F" w:rsidRPr="00FC19D4" w:rsidRDefault="0036012F" w:rsidP="0036012F">
      <w:pPr>
        <w:rPr>
          <w:rFonts w:ascii="Arial" w:hAnsi="Arial"/>
          <w:b/>
          <w:szCs w:val="24"/>
        </w:rPr>
      </w:pPr>
      <w:r w:rsidRPr="00FC19D4">
        <w:rPr>
          <w:rFonts w:ascii="Arial" w:hAnsi="Arial"/>
          <w:b/>
          <w:szCs w:val="24"/>
        </w:rPr>
        <w:lastRenderedPageBreak/>
        <w:t>2.)</w:t>
      </w:r>
      <w:r w:rsidRPr="00FC19D4">
        <w:rPr>
          <w:rFonts w:ascii="Arial" w:hAnsi="Arial"/>
          <w:b/>
          <w:szCs w:val="24"/>
        </w:rPr>
        <w:tab/>
      </w:r>
      <w:r w:rsidRPr="00FC19D4">
        <w:rPr>
          <w:rFonts w:ascii="Arial" w:hAnsi="Arial"/>
          <w:b/>
          <w:szCs w:val="24"/>
          <w:u w:val="single"/>
        </w:rPr>
        <w:t>Submission</w:t>
      </w:r>
    </w:p>
    <w:p w14:paraId="25B37C3B" w14:textId="77777777" w:rsidR="0036012F" w:rsidRDefault="0036012F" w:rsidP="0036012F">
      <w:pPr>
        <w:rPr>
          <w:rFonts w:ascii="Arial" w:hAnsi="Arial"/>
        </w:rPr>
      </w:pPr>
    </w:p>
    <w:p w14:paraId="71B1A4B2" w14:textId="77777777" w:rsidR="0036012F" w:rsidRDefault="0036012F" w:rsidP="0036012F">
      <w:pPr>
        <w:rPr>
          <w:rFonts w:ascii="Arial" w:hAnsi="Arial"/>
          <w:b/>
        </w:rPr>
      </w:pPr>
      <w:r>
        <w:rPr>
          <w:rFonts w:ascii="Arial" w:hAnsi="Arial"/>
          <w:b/>
        </w:rPr>
        <w:t>Documents to be submitted with this proposal</w:t>
      </w:r>
    </w:p>
    <w:p w14:paraId="47082285" w14:textId="77777777" w:rsidR="0036012F" w:rsidRDefault="0036012F" w:rsidP="0036012F">
      <w:pPr>
        <w:rPr>
          <w:rFonts w:ascii="Arial" w:hAnsi="Arial"/>
        </w:rPr>
      </w:pPr>
    </w:p>
    <w:p w14:paraId="1E212AD9"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79759B33" w14:textId="77777777" w:rsidR="0036012F" w:rsidRDefault="0036012F" w:rsidP="0036012F">
      <w:pPr>
        <w:rPr>
          <w:rFonts w:ascii="Arial" w:hAnsi="Arial"/>
        </w:rPr>
      </w:pPr>
    </w:p>
    <w:p w14:paraId="2FCFE199" w14:textId="77777777" w:rsidR="0036012F" w:rsidRDefault="0036012F" w:rsidP="0036012F">
      <w:pPr>
        <w:rPr>
          <w:rFonts w:ascii="Arial" w:hAnsi="Arial"/>
          <w:b/>
        </w:rPr>
      </w:pPr>
      <w:r>
        <w:rPr>
          <w:rFonts w:ascii="Arial" w:hAnsi="Arial"/>
          <w:b/>
        </w:rPr>
        <w:t>Project Submission:</w:t>
      </w:r>
    </w:p>
    <w:p w14:paraId="550E7DFA" w14:textId="77777777" w:rsidR="0036012F" w:rsidRDefault="0036012F" w:rsidP="0036012F">
      <w:pPr>
        <w:rPr>
          <w:rFonts w:ascii="Arial" w:hAnsi="Arial"/>
          <w:b/>
        </w:rPr>
      </w:pPr>
    </w:p>
    <w:p w14:paraId="2803C008" w14:textId="77777777" w:rsidR="0036012F" w:rsidRDefault="0036012F" w:rsidP="0036012F">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p>
    <w:p w14:paraId="32EAAF13" w14:textId="77777777" w:rsidR="0036012F" w:rsidRDefault="0036012F" w:rsidP="0036012F">
      <w:pPr>
        <w:pStyle w:val="p4"/>
        <w:widowControl/>
        <w:tabs>
          <w:tab w:val="clear" w:pos="720"/>
        </w:tabs>
        <w:spacing w:line="240" w:lineRule="auto"/>
        <w:rPr>
          <w:rFonts w:ascii="Arial" w:hAnsi="Arial"/>
        </w:rPr>
      </w:pPr>
    </w:p>
    <w:p w14:paraId="704B4045" w14:textId="77777777" w:rsidR="0036012F" w:rsidRDefault="0036012F" w:rsidP="0036012F">
      <w:pPr>
        <w:pStyle w:val="p4"/>
        <w:widowControl/>
        <w:tabs>
          <w:tab w:val="clear" w:pos="720"/>
        </w:tabs>
        <w:spacing w:line="240" w:lineRule="auto"/>
        <w:rPr>
          <w:rFonts w:ascii="Arial" w:hAnsi="Arial"/>
        </w:rPr>
      </w:pPr>
      <w:r>
        <w:rPr>
          <w:rFonts w:ascii="Arial" w:hAnsi="Arial"/>
        </w:rPr>
        <w:t>1. Submission Documents—Two (2) copies (one bearing an original signature)</w:t>
      </w:r>
    </w:p>
    <w:p w14:paraId="11ED8524" w14:textId="17C41E56" w:rsidR="0036012F" w:rsidRDefault="0036012F" w:rsidP="0036012F">
      <w:pPr>
        <w:pStyle w:val="p4"/>
        <w:widowControl/>
        <w:tabs>
          <w:tab w:val="clear" w:pos="720"/>
        </w:tabs>
        <w:spacing w:line="240" w:lineRule="auto"/>
        <w:rPr>
          <w:rFonts w:ascii="Arial" w:hAnsi="Arial"/>
        </w:rPr>
      </w:pPr>
      <w:r>
        <w:rPr>
          <w:rFonts w:ascii="Arial" w:hAnsi="Arial"/>
        </w:rPr>
        <w:t>2. Technical Proposal—</w:t>
      </w:r>
      <w:r w:rsidRPr="00FF7302">
        <w:rPr>
          <w:rFonts w:ascii="Arial" w:hAnsi="Arial"/>
        </w:rPr>
        <w:t>Five (5)</w:t>
      </w:r>
      <w:r>
        <w:rPr>
          <w:rFonts w:ascii="Arial" w:hAnsi="Arial"/>
        </w:rPr>
        <w:t xml:space="preserve"> copies</w:t>
      </w:r>
    </w:p>
    <w:p w14:paraId="6019631C" w14:textId="147D74A8" w:rsidR="0036012F" w:rsidRDefault="0036012F" w:rsidP="0036012F">
      <w:pPr>
        <w:pStyle w:val="p4"/>
        <w:widowControl/>
        <w:tabs>
          <w:tab w:val="clear" w:pos="720"/>
        </w:tabs>
        <w:spacing w:line="240" w:lineRule="auto"/>
        <w:rPr>
          <w:rFonts w:ascii="Arial" w:hAnsi="Arial"/>
        </w:rPr>
      </w:pPr>
      <w:r>
        <w:rPr>
          <w:rFonts w:ascii="Arial" w:hAnsi="Arial"/>
        </w:rPr>
        <w:t>3. Cost Proposal—</w:t>
      </w:r>
      <w:r w:rsidR="00657F49">
        <w:rPr>
          <w:rFonts w:ascii="Arial" w:hAnsi="Arial"/>
        </w:rPr>
        <w:t xml:space="preserve">Two </w:t>
      </w:r>
      <w:r>
        <w:rPr>
          <w:rFonts w:ascii="Arial" w:hAnsi="Arial"/>
        </w:rPr>
        <w:t>(</w:t>
      </w:r>
      <w:r w:rsidR="00657F49">
        <w:rPr>
          <w:rFonts w:ascii="Arial" w:hAnsi="Arial"/>
        </w:rPr>
        <w:t>2</w:t>
      </w:r>
      <w:r>
        <w:rPr>
          <w:rFonts w:ascii="Arial" w:hAnsi="Arial"/>
        </w:rPr>
        <w:t>) copies (one bearing an original signature)</w:t>
      </w:r>
    </w:p>
    <w:p w14:paraId="48FC0961" w14:textId="35D5CC0D" w:rsidR="0036012F" w:rsidRPr="005E1D47" w:rsidRDefault="0036012F" w:rsidP="0036012F">
      <w:pPr>
        <w:pStyle w:val="p4"/>
        <w:widowControl/>
        <w:tabs>
          <w:tab w:val="clear" w:pos="720"/>
        </w:tabs>
        <w:spacing w:line="240" w:lineRule="auto"/>
        <w:rPr>
          <w:rFonts w:ascii="Arial" w:hAnsi="Arial"/>
        </w:rPr>
      </w:pPr>
      <w:r>
        <w:rPr>
          <w:rFonts w:ascii="Arial" w:hAnsi="Arial"/>
        </w:rPr>
        <w:t>4</w:t>
      </w:r>
      <w:r w:rsidRPr="005E1D47">
        <w:rPr>
          <w:rFonts w:ascii="Arial" w:hAnsi="Arial"/>
        </w:rPr>
        <w:t>. M/WBE Documents—</w:t>
      </w:r>
      <w:r w:rsidR="00626BDE">
        <w:rPr>
          <w:rFonts w:ascii="Arial" w:hAnsi="Arial"/>
        </w:rPr>
        <w:t>One</w:t>
      </w:r>
      <w:r w:rsidR="00280265" w:rsidRPr="005E1D47">
        <w:rPr>
          <w:rFonts w:ascii="Arial" w:hAnsi="Arial"/>
        </w:rPr>
        <w:t xml:space="preserve"> </w:t>
      </w:r>
      <w:r w:rsidRPr="005E1D47">
        <w:rPr>
          <w:rFonts w:ascii="Arial" w:hAnsi="Arial"/>
        </w:rPr>
        <w:t>(</w:t>
      </w:r>
      <w:r w:rsidR="00626BDE">
        <w:rPr>
          <w:rFonts w:ascii="Arial" w:hAnsi="Arial"/>
        </w:rPr>
        <w:t>1</w:t>
      </w:r>
      <w:r w:rsidRPr="005E1D47">
        <w:rPr>
          <w:rFonts w:ascii="Arial" w:hAnsi="Arial"/>
        </w:rPr>
        <w:t>) cop</w:t>
      </w:r>
      <w:r w:rsidR="00626BDE">
        <w:rPr>
          <w:rFonts w:ascii="Arial" w:hAnsi="Arial"/>
        </w:rPr>
        <w:t>y</w:t>
      </w:r>
      <w:r w:rsidRPr="005E1D47">
        <w:rPr>
          <w:rFonts w:ascii="Arial" w:hAnsi="Arial"/>
        </w:rPr>
        <w:t xml:space="preserve"> (bearing an original signature)</w:t>
      </w:r>
    </w:p>
    <w:p w14:paraId="0800B0C6" w14:textId="77F649E4" w:rsidR="0036012F" w:rsidRDefault="0036012F" w:rsidP="0036012F">
      <w:pPr>
        <w:pStyle w:val="p4"/>
        <w:widowControl/>
        <w:tabs>
          <w:tab w:val="clear" w:pos="720"/>
        </w:tabs>
        <w:spacing w:line="240" w:lineRule="auto"/>
        <w:ind w:left="270" w:hanging="270"/>
        <w:rPr>
          <w:rFonts w:ascii="Arial" w:hAnsi="Arial"/>
        </w:rPr>
      </w:pPr>
      <w:r>
        <w:rPr>
          <w:rFonts w:ascii="Arial" w:hAnsi="Arial"/>
        </w:rPr>
        <w:t xml:space="preserve">5. Microsoft </w:t>
      </w:r>
      <w:r w:rsidR="00990721">
        <w:rPr>
          <w:rFonts w:ascii="Arial" w:hAnsi="Arial"/>
        </w:rPr>
        <w:t xml:space="preserve">Office </w:t>
      </w:r>
      <w:r>
        <w:rPr>
          <w:rFonts w:ascii="Arial" w:hAnsi="Arial"/>
        </w:rPr>
        <w:t>(</w:t>
      </w:r>
      <w:r w:rsidR="00067A00">
        <w:rPr>
          <w:rFonts w:ascii="Arial" w:hAnsi="Arial"/>
        </w:rPr>
        <w:t xml:space="preserve">CD or </w:t>
      </w:r>
      <w:r w:rsidR="00FD1968">
        <w:rPr>
          <w:rFonts w:ascii="Arial" w:hAnsi="Arial"/>
        </w:rPr>
        <w:t>Flash Drive</w:t>
      </w:r>
      <w:r>
        <w:rPr>
          <w:rFonts w:ascii="Arial" w:hAnsi="Arial"/>
        </w:rPr>
        <w:t xml:space="preserve">)—One (1) electronic version with the submission, technical, cost, and M/WBE proposals.  Please place the </w:t>
      </w:r>
      <w:r w:rsidR="00067A00">
        <w:rPr>
          <w:rFonts w:ascii="Arial" w:hAnsi="Arial"/>
        </w:rPr>
        <w:t xml:space="preserve">CD or </w:t>
      </w:r>
      <w:r w:rsidR="00FD1968">
        <w:rPr>
          <w:rFonts w:ascii="Arial" w:hAnsi="Arial"/>
        </w:rPr>
        <w:t>Flash Drive</w:t>
      </w:r>
      <w:r>
        <w:rPr>
          <w:rFonts w:ascii="Arial" w:hAnsi="Arial"/>
        </w:rPr>
        <w:t xml:space="preserve"> in a separate envelope. </w:t>
      </w:r>
    </w:p>
    <w:p w14:paraId="1D8A49F0" w14:textId="77777777" w:rsidR="0036012F" w:rsidRDefault="0036012F" w:rsidP="0036012F">
      <w:pPr>
        <w:rPr>
          <w:rFonts w:ascii="Arial" w:hAnsi="Arial"/>
          <w:b/>
        </w:rPr>
      </w:pPr>
    </w:p>
    <w:p w14:paraId="5D4343E4" w14:textId="33BEC795" w:rsidR="0036012F" w:rsidRPr="00163BE6" w:rsidRDefault="0036012F" w:rsidP="0036012F">
      <w:pPr>
        <w:jc w:val="both"/>
        <w:rPr>
          <w:rFonts w:ascii="Arial" w:hAnsi="Arial" w:cs="Arial"/>
        </w:rPr>
      </w:pPr>
      <w:r>
        <w:rPr>
          <w:rFonts w:ascii="Arial" w:hAnsi="Arial" w:cs="Arial"/>
          <w:szCs w:val="24"/>
        </w:rPr>
        <w:t>The proposal</w:t>
      </w:r>
      <w:r w:rsidRPr="00415BBE">
        <w:rPr>
          <w:rFonts w:ascii="Arial" w:hAnsi="Arial" w:cs="Arial"/>
          <w:szCs w:val="24"/>
        </w:rPr>
        <w:t xml:space="preserve"> must be received by</w:t>
      </w:r>
      <w:r w:rsidR="00322F61">
        <w:rPr>
          <w:rFonts w:ascii="Arial" w:hAnsi="Arial" w:cs="Arial"/>
          <w:szCs w:val="24"/>
        </w:rPr>
        <w:t xml:space="preserve"> </w:t>
      </w:r>
      <w:r w:rsidR="007823D2">
        <w:rPr>
          <w:rFonts w:ascii="Arial" w:hAnsi="Arial" w:cs="Arial"/>
          <w:b/>
          <w:szCs w:val="24"/>
        </w:rPr>
        <w:t>February</w:t>
      </w:r>
      <w:r w:rsidR="007823D2" w:rsidRPr="001F7933">
        <w:rPr>
          <w:rFonts w:ascii="Arial" w:hAnsi="Arial" w:cs="Arial"/>
          <w:b/>
          <w:szCs w:val="24"/>
        </w:rPr>
        <w:t xml:space="preserve"> </w:t>
      </w:r>
      <w:r w:rsidR="00520E20">
        <w:rPr>
          <w:rFonts w:ascii="Arial" w:hAnsi="Arial" w:cs="Arial"/>
          <w:b/>
          <w:szCs w:val="24"/>
        </w:rPr>
        <w:t>1</w:t>
      </w:r>
      <w:r w:rsidR="00322F61" w:rsidRPr="001F7933">
        <w:rPr>
          <w:rFonts w:ascii="Arial" w:hAnsi="Arial" w:cs="Arial"/>
          <w:b/>
          <w:szCs w:val="24"/>
        </w:rPr>
        <w:t>, 201</w:t>
      </w:r>
      <w:r w:rsidR="00486CD6">
        <w:rPr>
          <w:rFonts w:ascii="Arial" w:hAnsi="Arial" w:cs="Arial"/>
          <w:b/>
          <w:szCs w:val="24"/>
        </w:rPr>
        <w:t>9</w:t>
      </w:r>
      <w:r w:rsidRPr="00415BBE">
        <w:rPr>
          <w:rFonts w:ascii="Arial" w:hAnsi="Arial" w:cs="Arial"/>
          <w:szCs w:val="24"/>
        </w:rPr>
        <w:t xml:space="preserve"> </w:t>
      </w:r>
      <w:r w:rsidRPr="00D517D3">
        <w:rPr>
          <w:rFonts w:ascii="Arial" w:hAnsi="Arial" w:cs="Arial"/>
          <w:b/>
          <w:szCs w:val="24"/>
        </w:rPr>
        <w:t>by</w:t>
      </w:r>
      <w:r>
        <w:rPr>
          <w:rFonts w:ascii="Arial" w:hAnsi="Arial" w:cs="Arial"/>
          <w:szCs w:val="24"/>
        </w:rPr>
        <w:t xml:space="preserve"> </w:t>
      </w:r>
      <w:r w:rsidRPr="00D517D3">
        <w:rPr>
          <w:rFonts w:ascii="Arial" w:hAnsi="Arial" w:cs="Arial"/>
          <w:b/>
          <w:szCs w:val="24"/>
        </w:rPr>
        <w:t>3:00 PM</w:t>
      </w:r>
      <w:r w:rsidRPr="00415BBE">
        <w:rPr>
          <w:rFonts w:ascii="Arial" w:hAnsi="Arial" w:cs="Arial"/>
          <w:szCs w:val="24"/>
        </w:rPr>
        <w:t xml:space="preserve"> </w:t>
      </w:r>
      <w:r>
        <w:rPr>
          <w:rFonts w:ascii="Arial" w:hAnsi="Arial" w:cs="Arial"/>
          <w:szCs w:val="24"/>
        </w:rPr>
        <w:t xml:space="preserve">at NYSED </w:t>
      </w:r>
      <w:r w:rsidRPr="00415BBE">
        <w:rPr>
          <w:rFonts w:ascii="Arial" w:hAnsi="Arial" w:cs="Arial"/>
          <w:szCs w:val="24"/>
        </w:rPr>
        <w:t>in Albany, New York.</w:t>
      </w:r>
    </w:p>
    <w:p w14:paraId="78907B82" w14:textId="77777777" w:rsidR="0036012F" w:rsidRDefault="0036012F" w:rsidP="0036012F">
      <w:pPr>
        <w:rPr>
          <w:rFonts w:ascii="Arial" w:hAnsi="Arial"/>
          <w:b/>
        </w:rPr>
      </w:pPr>
    </w:p>
    <w:p w14:paraId="59DF29D4" w14:textId="77777777" w:rsidR="0036012F" w:rsidRPr="00C27314" w:rsidRDefault="0036012F" w:rsidP="0036012F">
      <w:pPr>
        <w:jc w:val="both"/>
        <w:rPr>
          <w:rFonts w:ascii="Arial" w:hAnsi="Arial" w:cs="Arial"/>
        </w:rPr>
      </w:pPr>
      <w:r w:rsidRPr="00C27314">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615490BE" w14:textId="77777777" w:rsidR="0036012F" w:rsidRPr="00C27314" w:rsidRDefault="0036012F" w:rsidP="0036012F">
      <w:pPr>
        <w:rPr>
          <w:rFonts w:ascii="Arial" w:hAnsi="Arial"/>
          <w:b/>
        </w:rPr>
      </w:pPr>
    </w:p>
    <w:p w14:paraId="0441A3FE" w14:textId="77777777" w:rsidR="0036012F" w:rsidRPr="00C27314" w:rsidRDefault="0036012F" w:rsidP="0036012F">
      <w:pPr>
        <w:jc w:val="both"/>
        <w:rPr>
          <w:rFonts w:ascii="Arial" w:hAnsi="Arial"/>
        </w:rPr>
      </w:pPr>
      <w:r w:rsidRPr="00C27314">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53CE804" w14:textId="77777777" w:rsidR="0036012F" w:rsidRPr="00C27314" w:rsidRDefault="0036012F" w:rsidP="0036012F">
      <w:pPr>
        <w:jc w:val="both"/>
        <w:rPr>
          <w:rFonts w:ascii="Arial" w:hAnsi="Arial"/>
        </w:rPr>
      </w:pPr>
    </w:p>
    <w:p w14:paraId="6C9DC9C0" w14:textId="77777777" w:rsidR="0036012F" w:rsidRDefault="0036012F" w:rsidP="0036012F">
      <w:pPr>
        <w:jc w:val="both"/>
        <w:rPr>
          <w:rFonts w:ascii="Arial" w:hAnsi="Arial"/>
        </w:rPr>
      </w:pPr>
      <w:r w:rsidRPr="00C27314">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7C51C4F4" w14:textId="77777777" w:rsidR="0036012F" w:rsidRDefault="0036012F" w:rsidP="0036012F">
      <w:pPr>
        <w:jc w:val="both"/>
        <w:rPr>
          <w:rFonts w:ascii="Arial" w:hAnsi="Arial"/>
        </w:rPr>
      </w:pPr>
    </w:p>
    <w:p w14:paraId="67FDCEBB" w14:textId="77777777" w:rsidR="002B5FAC" w:rsidRPr="0041264D" w:rsidRDefault="002B5FAC" w:rsidP="002B5FAC">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47E10BE8" w14:textId="77777777" w:rsidR="0036012F" w:rsidRPr="00FA00B9" w:rsidRDefault="0036012F" w:rsidP="0036012F">
      <w:pPr>
        <w:jc w:val="both"/>
        <w:rPr>
          <w:rFonts w:ascii="Arial" w:hAnsi="Arial"/>
        </w:rPr>
      </w:pPr>
    </w:p>
    <w:p w14:paraId="1F92987A" w14:textId="77777777" w:rsidR="0036012F" w:rsidRPr="00416F2F" w:rsidRDefault="0036012F" w:rsidP="0036012F">
      <w:pPr>
        <w:jc w:val="center"/>
        <w:rPr>
          <w:rFonts w:ascii="Arial" w:hAnsi="Arial" w:cs="Arial"/>
          <w:b/>
          <w:u w:val="single"/>
        </w:rPr>
      </w:pPr>
      <w:r w:rsidRPr="00416F2F">
        <w:rPr>
          <w:rFonts w:ascii="Arial" w:hAnsi="Arial" w:cs="Arial"/>
          <w:b/>
          <w:u w:val="single"/>
        </w:rPr>
        <w:lastRenderedPageBreak/>
        <w:t>The proposal will be based on a total possible score of one hundred (100) points.</w:t>
      </w:r>
    </w:p>
    <w:p w14:paraId="55F047F3" w14:textId="77777777" w:rsidR="0036012F" w:rsidRDefault="0036012F" w:rsidP="0036012F">
      <w:pPr>
        <w:rPr>
          <w:rFonts w:ascii="Arial" w:hAnsi="Arial"/>
          <w:b/>
          <w:highlight w:val="yellow"/>
        </w:rPr>
      </w:pPr>
    </w:p>
    <w:p w14:paraId="7E0527FD" w14:textId="7AB9FA1B" w:rsidR="002B5FAC" w:rsidRDefault="002B5FAC" w:rsidP="002B5FAC">
      <w:pPr>
        <w:rPr>
          <w:rFonts w:ascii="Arial" w:hAnsi="Arial"/>
          <w:b/>
        </w:rPr>
      </w:pPr>
      <w:r w:rsidRPr="001D0098">
        <w:rPr>
          <w:rFonts w:ascii="Arial" w:hAnsi="Arial"/>
          <w:b/>
        </w:rPr>
        <w:t xml:space="preserve">Technical Proposal </w:t>
      </w:r>
      <w:r>
        <w:rPr>
          <w:rFonts w:ascii="Arial" w:hAnsi="Arial"/>
          <w:b/>
        </w:rPr>
        <w:tab/>
      </w:r>
      <w:r>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t>(</w:t>
      </w:r>
      <w:r w:rsidR="00A90B2A">
        <w:rPr>
          <w:rFonts w:ascii="Arial" w:hAnsi="Arial"/>
          <w:b/>
        </w:rPr>
        <w:t>6</w:t>
      </w:r>
      <w:r w:rsidR="001F7956">
        <w:rPr>
          <w:rFonts w:ascii="Arial" w:hAnsi="Arial"/>
          <w:b/>
        </w:rPr>
        <w:t>0</w:t>
      </w:r>
      <w:r w:rsidRPr="001D0098">
        <w:rPr>
          <w:rFonts w:ascii="Arial" w:hAnsi="Arial"/>
          <w:b/>
        </w:rPr>
        <w:t xml:space="preserve"> Points)</w:t>
      </w:r>
    </w:p>
    <w:p w14:paraId="26DC18A3" w14:textId="77777777" w:rsidR="002B5FAC" w:rsidRDefault="002B5FAC" w:rsidP="002B5FAC">
      <w:pPr>
        <w:rPr>
          <w:rFonts w:ascii="Arial" w:hAnsi="Arial"/>
          <w:b/>
        </w:rPr>
      </w:pPr>
    </w:p>
    <w:p w14:paraId="64A9E547" w14:textId="77777777" w:rsidR="00280265" w:rsidRDefault="002B5FAC" w:rsidP="002B5FAC">
      <w:pPr>
        <w:pStyle w:val="BodyText"/>
        <w:rPr>
          <w:rFonts w:ascii="Arial" w:hAnsi="Arial" w:cs="Arial"/>
          <w:bCs/>
          <w:szCs w:val="24"/>
        </w:rPr>
      </w:pPr>
      <w:r w:rsidRPr="00B40C9B">
        <w:rPr>
          <w:rFonts w:ascii="Arial" w:hAnsi="Arial" w:cs="Arial"/>
          <w:bCs/>
          <w:szCs w:val="24"/>
        </w:rPr>
        <w:t xml:space="preserve">The original </w:t>
      </w:r>
      <w:r w:rsidRPr="00D45773">
        <w:rPr>
          <w:rFonts w:ascii="Arial" w:hAnsi="Arial" w:cs="Arial"/>
          <w:bCs/>
          <w:szCs w:val="24"/>
        </w:rPr>
        <w:t>plus four</w:t>
      </w:r>
      <w:r w:rsidR="00280265">
        <w:rPr>
          <w:rFonts w:ascii="Arial" w:hAnsi="Arial" w:cs="Arial"/>
          <w:bCs/>
          <w:szCs w:val="24"/>
        </w:rPr>
        <w:t xml:space="preserve"> (4)</w:t>
      </w:r>
      <w:r w:rsidRPr="00D45773">
        <w:rPr>
          <w:rFonts w:ascii="Arial" w:hAnsi="Arial" w:cs="Arial"/>
          <w:bCs/>
          <w:szCs w:val="24"/>
        </w:rPr>
        <w:t xml:space="preserve"> copies of the </w:t>
      </w:r>
      <w:r w:rsidR="00280265">
        <w:rPr>
          <w:rFonts w:ascii="Arial" w:hAnsi="Arial" w:cs="Arial"/>
          <w:bCs/>
          <w:szCs w:val="24"/>
        </w:rPr>
        <w:t xml:space="preserve">completed </w:t>
      </w:r>
      <w:r w:rsidRPr="00D45773">
        <w:rPr>
          <w:rFonts w:ascii="Arial" w:hAnsi="Arial" w:cs="Arial"/>
          <w:bCs/>
          <w:szCs w:val="24"/>
        </w:rPr>
        <w:t>Technical Proposal must be mailed in a separate envelope labeled, “</w:t>
      </w:r>
      <w:r w:rsidRPr="00D45773">
        <w:rPr>
          <w:rFonts w:ascii="Arial" w:hAnsi="Arial" w:cs="Arial"/>
          <w:b/>
          <w:bCs/>
          <w:szCs w:val="24"/>
        </w:rPr>
        <w:t>RFP#</w:t>
      </w:r>
      <w:r>
        <w:rPr>
          <w:rFonts w:ascii="Arial" w:hAnsi="Arial" w:cs="Arial"/>
          <w:b/>
          <w:bCs/>
          <w:szCs w:val="24"/>
        </w:rPr>
        <w:t>19-015</w:t>
      </w:r>
      <w:r w:rsidRPr="005D1A42">
        <w:rPr>
          <w:rFonts w:ascii="Arial" w:hAnsi="Arial" w:cs="Arial"/>
          <w:b/>
          <w:bCs/>
          <w:szCs w:val="24"/>
        </w:rPr>
        <w:t xml:space="preserve"> Technical Proposal Do Not Open</w:t>
      </w:r>
      <w:r>
        <w:rPr>
          <w:rFonts w:ascii="Arial" w:hAnsi="Arial" w:cs="Arial"/>
          <w:b/>
          <w:bCs/>
          <w:szCs w:val="24"/>
        </w:rPr>
        <w:t>”</w:t>
      </w:r>
      <w:r>
        <w:rPr>
          <w:rFonts w:ascii="Arial" w:hAnsi="Arial" w:cs="Arial"/>
          <w:bCs/>
          <w:szCs w:val="24"/>
        </w:rPr>
        <w:t xml:space="preserve"> and </w:t>
      </w:r>
      <w:r w:rsidR="00280265">
        <w:rPr>
          <w:rFonts w:ascii="Arial" w:hAnsi="Arial" w:cs="Arial"/>
          <w:bCs/>
          <w:szCs w:val="24"/>
        </w:rPr>
        <w:t xml:space="preserve">must </w:t>
      </w:r>
      <w:r>
        <w:rPr>
          <w:rFonts w:ascii="Arial" w:hAnsi="Arial" w:cs="Arial"/>
          <w:bCs/>
          <w:szCs w:val="24"/>
        </w:rPr>
        <w:t xml:space="preserve">include the </w:t>
      </w:r>
      <w:r w:rsidR="00280265">
        <w:rPr>
          <w:rFonts w:ascii="Arial" w:hAnsi="Arial" w:cs="Arial"/>
          <w:bCs/>
          <w:szCs w:val="24"/>
        </w:rPr>
        <w:t xml:space="preserve">following: </w:t>
      </w:r>
    </w:p>
    <w:p w14:paraId="64CDBA3E" w14:textId="77777777" w:rsidR="0036012F" w:rsidRDefault="0036012F" w:rsidP="0036012F">
      <w:pPr>
        <w:rPr>
          <w:rFonts w:ascii="Arial" w:hAnsi="Arial"/>
          <w:b/>
        </w:rPr>
      </w:pPr>
    </w:p>
    <w:p w14:paraId="436EDA7A" w14:textId="77777777" w:rsidR="0036012F" w:rsidRDefault="0036012F" w:rsidP="0036012F">
      <w:pPr>
        <w:numPr>
          <w:ilvl w:val="0"/>
          <w:numId w:val="8"/>
        </w:numPr>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14:paraId="0EC06120" w14:textId="77777777" w:rsidR="00280265" w:rsidRDefault="00280265" w:rsidP="00280265">
      <w:pPr>
        <w:pStyle w:val="BodyText"/>
        <w:numPr>
          <w:ilvl w:val="0"/>
          <w:numId w:val="8"/>
        </w:numPr>
        <w:contextualSpacing/>
        <w:rPr>
          <w:rFonts w:ascii="Arial" w:hAnsi="Arial" w:cs="Arial"/>
          <w:bCs/>
          <w:szCs w:val="24"/>
        </w:rPr>
      </w:pPr>
      <w:r w:rsidRPr="00523603">
        <w:rPr>
          <w:rFonts w:ascii="Arial" w:hAnsi="Arial" w:cs="Arial"/>
          <w:bCs/>
          <w:szCs w:val="24"/>
        </w:rPr>
        <w:t>Narrative Description</w:t>
      </w:r>
      <w:r>
        <w:rPr>
          <w:rFonts w:ascii="Arial" w:hAnsi="Arial" w:cs="Arial"/>
          <w:bCs/>
          <w:szCs w:val="24"/>
        </w:rPr>
        <w:t xml:space="preserve"> as described below</w:t>
      </w:r>
    </w:p>
    <w:p w14:paraId="055AC432" w14:textId="2AE050B3" w:rsidR="00280265" w:rsidRPr="00043AE0" w:rsidRDefault="00C15F1B" w:rsidP="00043AE0">
      <w:pPr>
        <w:pStyle w:val="BodyText"/>
        <w:numPr>
          <w:ilvl w:val="0"/>
          <w:numId w:val="8"/>
        </w:numPr>
        <w:contextualSpacing/>
        <w:rPr>
          <w:rFonts w:ascii="Arial" w:hAnsi="Arial" w:cs="Arial"/>
          <w:bCs/>
          <w:szCs w:val="24"/>
        </w:rPr>
      </w:pPr>
      <w:r>
        <w:rPr>
          <w:rFonts w:ascii="Arial" w:hAnsi="Arial" w:cs="Arial"/>
          <w:bCs/>
          <w:szCs w:val="24"/>
        </w:rPr>
        <w:t>R</w:t>
      </w:r>
      <w:r w:rsidR="00280265">
        <w:rPr>
          <w:rFonts w:ascii="Arial" w:hAnsi="Arial" w:cs="Arial"/>
          <w:bCs/>
          <w:szCs w:val="24"/>
        </w:rPr>
        <w:t>esumes</w:t>
      </w:r>
    </w:p>
    <w:p w14:paraId="06257527" w14:textId="77777777" w:rsidR="004D74E4" w:rsidRDefault="004D74E4" w:rsidP="004D74E4">
      <w:pPr>
        <w:rPr>
          <w:rFonts w:ascii="Arial" w:hAnsi="Arial"/>
        </w:rPr>
      </w:pPr>
      <w:bookmarkStart w:id="12" w:name="OLE_LINK3"/>
      <w:bookmarkStart w:id="13" w:name="OLE_LINK4"/>
    </w:p>
    <w:p w14:paraId="660C1B7A" w14:textId="77777777" w:rsidR="004D74E4" w:rsidRPr="004D74E4" w:rsidRDefault="004D74E4" w:rsidP="004D74E4">
      <w:pPr>
        <w:rPr>
          <w:rFonts w:ascii="Arial" w:hAnsi="Arial" w:cs="Arial"/>
          <w:b/>
        </w:rPr>
      </w:pPr>
      <w:r w:rsidRPr="004D74E4">
        <w:rPr>
          <w:rFonts w:ascii="Arial" w:hAnsi="Arial" w:cs="Arial"/>
          <w:b/>
        </w:rPr>
        <w:t>Narrative Description</w:t>
      </w:r>
      <w:r w:rsidR="001F7956">
        <w:rPr>
          <w:rFonts w:ascii="Arial" w:hAnsi="Arial" w:cs="Arial"/>
          <w:b/>
        </w:rPr>
        <w:t xml:space="preserve"> (</w:t>
      </w:r>
      <w:r w:rsidR="00CD6AEE">
        <w:rPr>
          <w:rFonts w:ascii="Arial" w:hAnsi="Arial" w:cs="Arial"/>
          <w:b/>
        </w:rPr>
        <w:t>6</w:t>
      </w:r>
      <w:r w:rsidR="001F7956">
        <w:rPr>
          <w:rFonts w:ascii="Arial" w:hAnsi="Arial" w:cs="Arial"/>
          <w:b/>
        </w:rPr>
        <w:t>0 Points)</w:t>
      </w:r>
    </w:p>
    <w:p w14:paraId="79870E01" w14:textId="77777777" w:rsidR="004D74E4" w:rsidRPr="004D74E4" w:rsidRDefault="004D74E4" w:rsidP="004D74E4">
      <w:pPr>
        <w:pStyle w:val="BodyText"/>
        <w:rPr>
          <w:rFonts w:ascii="Arial" w:hAnsi="Arial"/>
        </w:rPr>
      </w:pPr>
    </w:p>
    <w:p w14:paraId="4D3131C7" w14:textId="1158FED0" w:rsidR="004D74E4" w:rsidRDefault="004D74E4" w:rsidP="004D74E4">
      <w:pPr>
        <w:pStyle w:val="BodyText"/>
        <w:rPr>
          <w:rFonts w:ascii="Arial" w:hAnsi="Arial"/>
        </w:rPr>
      </w:pPr>
      <w:r w:rsidRPr="004D74E4">
        <w:rPr>
          <w:rFonts w:ascii="Arial" w:hAnsi="Arial"/>
        </w:rPr>
        <w:t xml:space="preserve">The narrative description for this Request for Proposal submission package will consist of four parts.  In the first part, the applicant will present an </w:t>
      </w:r>
      <w:r w:rsidR="00657F49">
        <w:rPr>
          <w:rFonts w:ascii="Arial" w:hAnsi="Arial"/>
        </w:rPr>
        <w:t xml:space="preserve">agenda with timetable of a MI Strategy and PDS. The second part the applicant will present an </w:t>
      </w:r>
      <w:r w:rsidRPr="004D74E4">
        <w:rPr>
          <w:rFonts w:ascii="Arial" w:hAnsi="Arial"/>
        </w:rPr>
        <w:t xml:space="preserve">outline of the proposed curriculum.  In the </w:t>
      </w:r>
      <w:r w:rsidR="00657F49">
        <w:rPr>
          <w:rFonts w:ascii="Arial" w:hAnsi="Arial"/>
        </w:rPr>
        <w:t>third</w:t>
      </w:r>
      <w:r w:rsidR="00657F49" w:rsidRPr="004D74E4">
        <w:rPr>
          <w:rFonts w:ascii="Arial" w:hAnsi="Arial"/>
        </w:rPr>
        <w:t xml:space="preserve"> </w:t>
      </w:r>
      <w:r w:rsidRPr="004D74E4">
        <w:rPr>
          <w:rFonts w:ascii="Arial" w:hAnsi="Arial"/>
        </w:rPr>
        <w:t xml:space="preserve">part, the applicant will present two sample lesson plans.  In the </w:t>
      </w:r>
      <w:r w:rsidR="00657F49">
        <w:rPr>
          <w:rFonts w:ascii="Arial" w:hAnsi="Arial"/>
        </w:rPr>
        <w:t>fourth</w:t>
      </w:r>
      <w:r w:rsidR="00657F49" w:rsidRPr="004D74E4">
        <w:rPr>
          <w:rFonts w:ascii="Arial" w:hAnsi="Arial"/>
        </w:rPr>
        <w:t xml:space="preserve"> </w:t>
      </w:r>
      <w:r w:rsidRPr="004D74E4">
        <w:rPr>
          <w:rFonts w:ascii="Arial" w:hAnsi="Arial"/>
        </w:rPr>
        <w:t xml:space="preserve">part, the applicant will present information concerning the </w:t>
      </w:r>
      <w:r w:rsidR="00CE718B">
        <w:rPr>
          <w:rFonts w:ascii="Arial" w:hAnsi="Arial"/>
        </w:rPr>
        <w:t xml:space="preserve">administrative </w:t>
      </w:r>
      <w:r w:rsidR="00CD6AEE">
        <w:rPr>
          <w:rFonts w:ascii="Arial" w:hAnsi="Arial"/>
        </w:rPr>
        <w:t>structure</w:t>
      </w:r>
      <w:r w:rsidR="00CD6AEE" w:rsidRPr="004D74E4">
        <w:rPr>
          <w:rFonts w:ascii="Arial" w:hAnsi="Arial"/>
        </w:rPr>
        <w:t xml:space="preserve"> </w:t>
      </w:r>
      <w:r w:rsidRPr="004D74E4">
        <w:rPr>
          <w:rFonts w:ascii="Arial" w:hAnsi="Arial"/>
        </w:rPr>
        <w:t xml:space="preserve">of the applicant agency and staff/consultants who will </w:t>
      </w:r>
      <w:r w:rsidR="006815F9">
        <w:rPr>
          <w:rFonts w:ascii="Arial" w:hAnsi="Arial"/>
        </w:rPr>
        <w:t>develop</w:t>
      </w:r>
      <w:r w:rsidR="006815F9" w:rsidRPr="004D74E4">
        <w:rPr>
          <w:rFonts w:ascii="Arial" w:hAnsi="Arial"/>
        </w:rPr>
        <w:t xml:space="preserve"> </w:t>
      </w:r>
      <w:r w:rsidRPr="004D74E4">
        <w:rPr>
          <w:rFonts w:ascii="Arial" w:hAnsi="Arial"/>
        </w:rPr>
        <w:t xml:space="preserve">the curriculum, </w:t>
      </w:r>
      <w:r w:rsidR="006815F9">
        <w:rPr>
          <w:rFonts w:ascii="Arial" w:hAnsi="Arial"/>
        </w:rPr>
        <w:t>deliver</w:t>
      </w:r>
      <w:r w:rsidR="006815F9" w:rsidRPr="004D74E4">
        <w:rPr>
          <w:rFonts w:ascii="Arial" w:hAnsi="Arial"/>
        </w:rPr>
        <w:t xml:space="preserve"> </w:t>
      </w:r>
      <w:r w:rsidRPr="004D74E4">
        <w:rPr>
          <w:rFonts w:ascii="Arial" w:hAnsi="Arial"/>
        </w:rPr>
        <w:t xml:space="preserve">the </w:t>
      </w:r>
      <w:r w:rsidR="006815F9">
        <w:rPr>
          <w:rFonts w:ascii="Arial" w:hAnsi="Arial"/>
        </w:rPr>
        <w:t>curriculum</w:t>
      </w:r>
      <w:r w:rsidRPr="004D74E4">
        <w:rPr>
          <w:rFonts w:ascii="Arial" w:hAnsi="Arial"/>
        </w:rPr>
        <w:t xml:space="preserve">, and administer the contract. </w:t>
      </w:r>
    </w:p>
    <w:p w14:paraId="734F6B0B" w14:textId="77777777" w:rsidR="00CD6AEE" w:rsidRPr="003F4439" w:rsidRDefault="00481DC2" w:rsidP="00523603">
      <w:pPr>
        <w:pStyle w:val="BodyTextIndent3"/>
        <w:ind w:left="0" w:firstLine="0"/>
        <w:rPr>
          <w:rFonts w:cs="Arial"/>
          <w:szCs w:val="24"/>
        </w:rPr>
      </w:pPr>
      <w:r>
        <w:t xml:space="preserve">Relative to </w:t>
      </w:r>
      <w:r w:rsidR="00CD6AEE">
        <w:t xml:space="preserve">the delivery part of the RFP </w:t>
      </w:r>
      <w:r>
        <w:t>it</w:t>
      </w:r>
      <w:r w:rsidR="00CD6AEE" w:rsidRPr="003F4439">
        <w:rPr>
          <w:rFonts w:cs="Arial"/>
          <w:szCs w:val="24"/>
        </w:rPr>
        <w:t xml:space="preserve"> details the specific </w:t>
      </w:r>
      <w:r>
        <w:rPr>
          <w:rFonts w:cs="Arial"/>
          <w:szCs w:val="24"/>
        </w:rPr>
        <w:t>services being sought</w:t>
      </w:r>
      <w:r w:rsidR="00CD6AEE" w:rsidRPr="003F4439">
        <w:rPr>
          <w:rFonts w:cs="Arial"/>
          <w:szCs w:val="24"/>
        </w:rPr>
        <w:t xml:space="preserve"> that are an integral part of the </w:t>
      </w:r>
      <w:r w:rsidR="00CD6AEE" w:rsidRPr="003F4439">
        <w:rPr>
          <w:rFonts w:cs="Arial"/>
          <w:bCs/>
          <w:szCs w:val="24"/>
        </w:rPr>
        <w:t>School Bus Driver Instructor Professional Development Seminar Training Delivery</w:t>
      </w:r>
      <w:r w:rsidR="00CD6AEE" w:rsidRPr="003F4439">
        <w:rPr>
          <w:rFonts w:cs="Arial"/>
          <w:szCs w:val="24"/>
        </w:rPr>
        <w:t xml:space="preserve">. Information and estimates were provided in order to give </w:t>
      </w:r>
      <w:r w:rsidR="00CD6AEE">
        <w:rPr>
          <w:rFonts w:cs="Arial"/>
          <w:szCs w:val="24"/>
        </w:rPr>
        <w:t>bidders</w:t>
      </w:r>
      <w:r w:rsidR="00CD6AEE" w:rsidRPr="003F4439">
        <w:rPr>
          <w:rFonts w:cs="Arial"/>
          <w:szCs w:val="24"/>
        </w:rPr>
        <w:t xml:space="preserve"> an idea of the number of classes and types of training materials that the vendor would prepare and deliver. </w:t>
      </w:r>
      <w:r w:rsidR="00CD6AEE" w:rsidRPr="003F4439">
        <w:rPr>
          <w:rFonts w:cs="Arial"/>
          <w:b/>
          <w:szCs w:val="24"/>
        </w:rPr>
        <w:t xml:space="preserve"> NYSED is seeking a cost effective, innovative approach to the administration, scheduling and delivery of the PDS classes.</w:t>
      </w:r>
      <w:r w:rsidR="00CD6AEE" w:rsidRPr="003F4439">
        <w:rPr>
          <w:rFonts w:cs="Arial"/>
          <w:szCs w:val="24"/>
        </w:rPr>
        <w:t xml:space="preserve">  </w:t>
      </w:r>
    </w:p>
    <w:p w14:paraId="48CA7756" w14:textId="77777777" w:rsidR="00CD6AEE" w:rsidRPr="003F4439" w:rsidRDefault="00CD6AEE" w:rsidP="00CD6AEE">
      <w:pPr>
        <w:pStyle w:val="BodyTextIndent3"/>
        <w:ind w:firstLine="0"/>
        <w:rPr>
          <w:rFonts w:cs="Arial"/>
          <w:szCs w:val="24"/>
        </w:rPr>
      </w:pPr>
    </w:p>
    <w:p w14:paraId="21A18BDE" w14:textId="1E341F59" w:rsidR="00657F49" w:rsidRDefault="00657F49" w:rsidP="00657F49">
      <w:pPr>
        <w:pStyle w:val="BodyText"/>
        <w:numPr>
          <w:ilvl w:val="0"/>
          <w:numId w:val="53"/>
        </w:numPr>
        <w:rPr>
          <w:rFonts w:ascii="Arial" w:hAnsi="Arial"/>
          <w:b/>
        </w:rPr>
      </w:pPr>
      <w:r>
        <w:rPr>
          <w:rFonts w:ascii="Arial" w:hAnsi="Arial"/>
          <w:b/>
        </w:rPr>
        <w:t>Sample Agendas</w:t>
      </w:r>
      <w:r w:rsidR="001F7956">
        <w:rPr>
          <w:rFonts w:ascii="Arial" w:hAnsi="Arial"/>
          <w:b/>
        </w:rPr>
        <w:t xml:space="preserve"> (10 Points)</w:t>
      </w:r>
    </w:p>
    <w:p w14:paraId="4D7F8F7A" w14:textId="3C678FC6" w:rsidR="00CE718B" w:rsidRPr="00523603" w:rsidRDefault="00CE718B" w:rsidP="00740AF0">
      <w:pPr>
        <w:pStyle w:val="BodyText"/>
        <w:ind w:left="720"/>
        <w:rPr>
          <w:rFonts w:ascii="Arial" w:hAnsi="Arial"/>
        </w:rPr>
      </w:pPr>
      <w:r w:rsidRPr="00523603">
        <w:rPr>
          <w:rFonts w:ascii="Arial" w:hAnsi="Arial"/>
        </w:rPr>
        <w:t xml:space="preserve">The purpose of the MI Strategy Session content is to supply the Master Instructors with professional development along with all the technical and teaching materials necessary for an SBDI to conduct the three required annual training refreshers for all NYS school bus drivers, monitors and attendants. The structure of the MI Session must include the aforementioned items in a proposed </w:t>
      </w:r>
      <w:r w:rsidR="00000A5A">
        <w:rPr>
          <w:rFonts w:ascii="Arial" w:hAnsi="Arial"/>
        </w:rPr>
        <w:t xml:space="preserve">sample </w:t>
      </w:r>
      <w:r w:rsidRPr="00523603">
        <w:rPr>
          <w:rFonts w:ascii="Arial" w:hAnsi="Arial"/>
        </w:rPr>
        <w:t xml:space="preserve">agenda.   </w:t>
      </w:r>
    </w:p>
    <w:p w14:paraId="4A202377" w14:textId="6367DF6E" w:rsidR="00CE718B" w:rsidRDefault="00CE718B" w:rsidP="00740AF0">
      <w:pPr>
        <w:pStyle w:val="BodyText"/>
        <w:ind w:left="720"/>
        <w:rPr>
          <w:rFonts w:ascii="Arial" w:hAnsi="Arial"/>
        </w:rPr>
      </w:pPr>
      <w:r w:rsidRPr="00523603">
        <w:rPr>
          <w:rFonts w:ascii="Arial" w:hAnsi="Arial"/>
        </w:rPr>
        <w:t>The length of each professional development seminar will be at least seven (7) hours in duration including one hour for lunch and two 15-minute breaks.</w:t>
      </w:r>
      <w:r>
        <w:rPr>
          <w:rFonts w:ascii="Arial" w:hAnsi="Arial"/>
        </w:rPr>
        <w:t xml:space="preserve"> </w:t>
      </w:r>
      <w:r w:rsidRPr="00523603">
        <w:rPr>
          <w:rFonts w:ascii="Arial" w:hAnsi="Arial"/>
        </w:rPr>
        <w:t>Vendors should plan for 5.5 hours of curriculum/content the MIs will present at the PDS. Beginning with the 20</w:t>
      </w:r>
      <w:r w:rsidR="00910113">
        <w:rPr>
          <w:rFonts w:ascii="Arial" w:hAnsi="Arial"/>
        </w:rPr>
        <w:t>20</w:t>
      </w:r>
      <w:r w:rsidRPr="00523603">
        <w:rPr>
          <w:rFonts w:ascii="Arial" w:hAnsi="Arial"/>
        </w:rPr>
        <w:t xml:space="preserve"> PDS, SBDIs will receive instruction professional development in different teaching techniques by their MIs and be provided opportunities to practice them throughout the remainder of the seminar.  It is anticipated that</w:t>
      </w:r>
      <w:r>
        <w:rPr>
          <w:rFonts w:ascii="Arial" w:hAnsi="Arial"/>
        </w:rPr>
        <w:t xml:space="preserve"> </w:t>
      </w:r>
      <w:r w:rsidRPr="00523603">
        <w:rPr>
          <w:rFonts w:ascii="Arial" w:hAnsi="Arial"/>
        </w:rPr>
        <w:t>part of the seven (7) hour seminar day will be utilized having SBDIs demonstrate these techniques.  During the remaining seminar time, the MIs will be modeling techniques and providing instruction to the SBDIs on lesson planning, teaching and communication techniques, team building, etc.  The vendor must provide a sample agenda of the PDS with breakdown of times for each section.</w:t>
      </w:r>
    </w:p>
    <w:p w14:paraId="3C188F2A" w14:textId="77777777" w:rsidR="00DD0A06" w:rsidRPr="00523603" w:rsidRDefault="00DD0A06" w:rsidP="00523603">
      <w:pPr>
        <w:pStyle w:val="BodyText"/>
        <w:ind w:left="360"/>
        <w:rPr>
          <w:rFonts w:ascii="Arial" w:hAnsi="Arial"/>
        </w:rPr>
      </w:pPr>
    </w:p>
    <w:p w14:paraId="4DFD6120" w14:textId="77777777" w:rsidR="004D74E4" w:rsidRPr="004D74E4" w:rsidRDefault="004D74E4" w:rsidP="00523603">
      <w:pPr>
        <w:pStyle w:val="BodyText"/>
        <w:numPr>
          <w:ilvl w:val="0"/>
          <w:numId w:val="53"/>
        </w:numPr>
        <w:rPr>
          <w:rFonts w:ascii="Arial" w:hAnsi="Arial"/>
          <w:b/>
        </w:rPr>
      </w:pPr>
      <w:r w:rsidRPr="004D74E4">
        <w:rPr>
          <w:rFonts w:ascii="Arial" w:hAnsi="Arial"/>
          <w:b/>
        </w:rPr>
        <w:lastRenderedPageBreak/>
        <w:t>Outline of proposed curriculum</w:t>
      </w:r>
      <w:r w:rsidR="001F7956">
        <w:rPr>
          <w:rFonts w:ascii="Arial" w:hAnsi="Arial"/>
          <w:b/>
        </w:rPr>
        <w:t xml:space="preserve"> (10 Points)</w:t>
      </w:r>
    </w:p>
    <w:p w14:paraId="0C83DAC0" w14:textId="77777777" w:rsidR="004D74E4" w:rsidRPr="004D74E4" w:rsidRDefault="004D74E4" w:rsidP="004D74E4">
      <w:pPr>
        <w:jc w:val="both"/>
        <w:rPr>
          <w:rFonts w:ascii="Arial" w:hAnsi="Arial"/>
          <w:b/>
        </w:rPr>
      </w:pPr>
    </w:p>
    <w:p w14:paraId="396BAE39" w14:textId="50A34C22" w:rsidR="004D74E4" w:rsidRPr="004D74E4" w:rsidRDefault="004D74E4" w:rsidP="00740AF0">
      <w:pPr>
        <w:pStyle w:val="BodyText"/>
        <w:ind w:left="720"/>
        <w:rPr>
          <w:rFonts w:ascii="Arial" w:hAnsi="Arial"/>
        </w:rPr>
      </w:pPr>
      <w:r w:rsidRPr="004D74E4">
        <w:rPr>
          <w:rFonts w:ascii="Arial" w:hAnsi="Arial"/>
        </w:rPr>
        <w:t xml:space="preserve">Respondents should discuss how they will approach training SBDIs to become better presenters, mentors, and behind the wheel instructors.  Respondents should present an outline of strategies they feel will be most effective, including ideas for “hands on training.”  The information provided will be used to rate the quality of the proposed curriculum. </w:t>
      </w:r>
    </w:p>
    <w:p w14:paraId="060E5B0B" w14:textId="77777777" w:rsidR="004D74E4" w:rsidRPr="00AE2FEB" w:rsidRDefault="004D74E4" w:rsidP="004D74E4">
      <w:pPr>
        <w:pStyle w:val="BodyText"/>
        <w:rPr>
          <w:rFonts w:ascii="Arial" w:hAnsi="Arial"/>
          <w:b/>
          <w:highlight w:val="yellow"/>
        </w:rPr>
      </w:pPr>
    </w:p>
    <w:p w14:paraId="6FC76BEA" w14:textId="2DC26919" w:rsidR="004D74E4" w:rsidRPr="00547B07" w:rsidRDefault="00D050FE" w:rsidP="00AF499D">
      <w:pPr>
        <w:pStyle w:val="BodyText"/>
        <w:numPr>
          <w:ilvl w:val="0"/>
          <w:numId w:val="53"/>
        </w:numPr>
        <w:rPr>
          <w:rFonts w:ascii="Arial" w:hAnsi="Arial"/>
          <w:b/>
        </w:rPr>
      </w:pPr>
      <w:r>
        <w:rPr>
          <w:rFonts w:ascii="Arial" w:hAnsi="Arial"/>
          <w:b/>
        </w:rPr>
        <w:t>T</w:t>
      </w:r>
      <w:r w:rsidR="004D74E4" w:rsidRPr="00547B07">
        <w:rPr>
          <w:rFonts w:ascii="Arial" w:hAnsi="Arial"/>
          <w:b/>
        </w:rPr>
        <w:t xml:space="preserve">wo sample lesson plans </w:t>
      </w:r>
      <w:r w:rsidR="001F7956">
        <w:rPr>
          <w:rFonts w:ascii="Arial" w:hAnsi="Arial"/>
          <w:b/>
        </w:rPr>
        <w:t>(10 Points)</w:t>
      </w:r>
    </w:p>
    <w:p w14:paraId="5083F5AE" w14:textId="77777777" w:rsidR="004D74E4" w:rsidRPr="00AE2FEB" w:rsidRDefault="004D74E4" w:rsidP="004D74E4">
      <w:pPr>
        <w:pStyle w:val="BodyTextIndent3"/>
        <w:jc w:val="both"/>
        <w:rPr>
          <w:highlight w:val="yellow"/>
        </w:rPr>
      </w:pPr>
    </w:p>
    <w:p w14:paraId="7174EFD8" w14:textId="77777777" w:rsidR="004D74E4" w:rsidRPr="004D74E4" w:rsidRDefault="004D74E4" w:rsidP="004D74E4">
      <w:pPr>
        <w:pStyle w:val="BodyTextIndent3"/>
        <w:numPr>
          <w:ilvl w:val="0"/>
          <w:numId w:val="34"/>
        </w:numPr>
        <w:tabs>
          <w:tab w:val="clear" w:pos="720"/>
          <w:tab w:val="num" w:pos="1080"/>
        </w:tabs>
        <w:ind w:left="1080"/>
        <w:jc w:val="both"/>
        <w:rPr>
          <w:color w:val="000000"/>
        </w:rPr>
      </w:pPr>
      <w:bookmarkStart w:id="14" w:name="_Hlk526264759"/>
      <w:r w:rsidRPr="004D74E4">
        <w:t>First required lesson plan:</w:t>
      </w:r>
      <w:r w:rsidRPr="004D74E4">
        <w:rPr>
          <w:color w:val="000000"/>
        </w:rPr>
        <w:t xml:space="preserve">  Develop and write a sample lesson plan for a ten (10) minute lesson to be given to school bus drivers by an SBDI on safe unloading procedures, centering on how to safeguard the disembarking student from a right-side passing motorist who fails to stop for a stopped school bus.  </w:t>
      </w:r>
    </w:p>
    <w:p w14:paraId="2E22374B" w14:textId="77777777" w:rsidR="004D74E4" w:rsidRPr="00AE2FEB" w:rsidRDefault="004D74E4" w:rsidP="004D74E4">
      <w:pPr>
        <w:pStyle w:val="BodyTextIndent3"/>
        <w:ind w:firstLine="0"/>
        <w:rPr>
          <w:color w:val="000000"/>
          <w:highlight w:val="yellow"/>
        </w:rPr>
      </w:pPr>
    </w:p>
    <w:p w14:paraId="71AFFB9B" w14:textId="4DFB889A" w:rsidR="004D74E4" w:rsidRPr="004D74E4" w:rsidRDefault="004D74E4" w:rsidP="004D74E4">
      <w:pPr>
        <w:pStyle w:val="BodyTextIndent3"/>
        <w:ind w:left="1080" w:firstLine="0"/>
        <w:jc w:val="both"/>
        <w:rPr>
          <w:color w:val="000000"/>
        </w:rPr>
      </w:pPr>
      <w:r w:rsidRPr="004D74E4">
        <w:rPr>
          <w:color w:val="000000"/>
        </w:rPr>
        <w:t xml:space="preserve">Include any driver handouts, and </w:t>
      </w:r>
      <w:r w:rsidRPr="006D3947">
        <w:rPr>
          <w:color w:val="000000"/>
        </w:rPr>
        <w:t xml:space="preserve">PowerPoint </w:t>
      </w:r>
      <w:r w:rsidRPr="006D3947">
        <w:t>presentation</w:t>
      </w:r>
      <w:r w:rsidRPr="004D74E4">
        <w:rPr>
          <w:color w:val="000000"/>
        </w:rPr>
        <w:t xml:space="preserve"> developed to assist School Bus Driver Instructors with their ten (10) minute lesson to school bus drivers. In your lesson plan you should include </w:t>
      </w:r>
      <w:r w:rsidRPr="006D3947">
        <w:rPr>
          <w:color w:val="000000"/>
        </w:rPr>
        <w:t>all</w:t>
      </w:r>
      <w:r w:rsidRPr="004D74E4">
        <w:rPr>
          <w:color w:val="000000"/>
        </w:rPr>
        <w:t xml:space="preserve"> the items requested that were listed in the section </w:t>
      </w:r>
      <w:r w:rsidR="00423C86">
        <w:rPr>
          <w:color w:val="000000"/>
        </w:rPr>
        <w:t xml:space="preserve">on page 8 </w:t>
      </w:r>
      <w:r w:rsidRPr="004D74E4">
        <w:rPr>
          <w:color w:val="000000"/>
        </w:rPr>
        <w:t xml:space="preserve">of this RFP under </w:t>
      </w:r>
      <w:r>
        <w:rPr>
          <w:color w:val="000000"/>
        </w:rPr>
        <w:t xml:space="preserve">the bullet that begins with, </w:t>
      </w:r>
      <w:r w:rsidRPr="004D74E4">
        <w:rPr>
          <w:color w:val="000000"/>
        </w:rPr>
        <w:t>“</w:t>
      </w:r>
      <w:r w:rsidR="00997D6D" w:rsidRPr="00997D6D">
        <w:rPr>
          <w:color w:val="000000"/>
        </w:rPr>
        <w:t>The PDS materials for SBDIs should include</w:t>
      </w:r>
      <w:r w:rsidR="00997D6D">
        <w:rPr>
          <w:color w:val="000000"/>
        </w:rPr>
        <w:t>…</w:t>
      </w:r>
      <w:r w:rsidRPr="004D74E4">
        <w:rPr>
          <w:color w:val="000000"/>
        </w:rPr>
        <w:t xml:space="preserve">.”  There </w:t>
      </w:r>
      <w:r>
        <w:rPr>
          <w:color w:val="000000"/>
        </w:rPr>
        <w:t>are</w:t>
      </w:r>
      <w:r w:rsidRPr="004D74E4">
        <w:rPr>
          <w:color w:val="000000"/>
        </w:rPr>
        <w:t xml:space="preserve"> nine (9) </w:t>
      </w:r>
      <w:r>
        <w:rPr>
          <w:color w:val="000000"/>
        </w:rPr>
        <w:t xml:space="preserve">bulleted </w:t>
      </w:r>
      <w:r w:rsidRPr="004D74E4">
        <w:rPr>
          <w:color w:val="000000"/>
        </w:rPr>
        <w:t>items listed beginning with “Introduction” and ending with “Tests</w:t>
      </w:r>
      <w:r w:rsidR="00547B07">
        <w:rPr>
          <w:color w:val="000000"/>
        </w:rPr>
        <w:t>,</w:t>
      </w:r>
      <w:r w:rsidRPr="004D74E4">
        <w:rPr>
          <w:color w:val="000000"/>
        </w:rPr>
        <w:t xml:space="preserve"> with answer sheets”.  Please do not develop or submit any material for “Evaluation Forms”, and only prepare one lesson plan (for the SBDI to give to school bus drivers).  </w:t>
      </w:r>
    </w:p>
    <w:p w14:paraId="07544E77" w14:textId="77777777" w:rsidR="004D74E4" w:rsidRPr="00AE2FEB" w:rsidRDefault="004D74E4" w:rsidP="004D74E4">
      <w:pPr>
        <w:pStyle w:val="BodyTextIndent3"/>
        <w:ind w:firstLine="0"/>
        <w:jc w:val="both"/>
        <w:rPr>
          <w:color w:val="000000"/>
          <w:highlight w:val="yellow"/>
        </w:rPr>
      </w:pPr>
    </w:p>
    <w:p w14:paraId="4852E719" w14:textId="77777777" w:rsidR="004D74E4" w:rsidRPr="004D74E4" w:rsidRDefault="004D74E4" w:rsidP="004D74E4">
      <w:pPr>
        <w:pStyle w:val="BodyTextIndent3"/>
        <w:numPr>
          <w:ilvl w:val="0"/>
          <w:numId w:val="35"/>
        </w:numPr>
        <w:tabs>
          <w:tab w:val="num" w:pos="1080"/>
        </w:tabs>
        <w:ind w:left="1080"/>
        <w:jc w:val="both"/>
        <w:rPr>
          <w:color w:val="000000"/>
        </w:rPr>
      </w:pPr>
      <w:r w:rsidRPr="004D74E4">
        <w:t>Second required lesson plan:</w:t>
      </w:r>
      <w:r w:rsidRPr="004D74E4">
        <w:rPr>
          <w:color w:val="000000"/>
        </w:rPr>
        <w:t xml:space="preserve">  Develop and write a sample lesson plan for a ten (10) minute lesson to be given to the School Bus Driver Instructors by Master Instructors on a specific teaching technique</w:t>
      </w:r>
      <w:r w:rsidR="005F6E91">
        <w:rPr>
          <w:color w:val="000000"/>
        </w:rPr>
        <w:t xml:space="preserve"> of your choice</w:t>
      </w:r>
      <w:r w:rsidRPr="004D74E4">
        <w:rPr>
          <w:color w:val="000000"/>
        </w:rPr>
        <w:t>.</w:t>
      </w:r>
    </w:p>
    <w:p w14:paraId="2F7888F1" w14:textId="77777777" w:rsidR="004D74E4" w:rsidRPr="00AE2FEB" w:rsidRDefault="004D74E4" w:rsidP="004D74E4">
      <w:pPr>
        <w:pStyle w:val="BodyTextIndent3"/>
        <w:rPr>
          <w:color w:val="000000"/>
          <w:highlight w:val="yellow"/>
        </w:rPr>
      </w:pPr>
    </w:p>
    <w:p w14:paraId="3E2A5DBE" w14:textId="1C03A080" w:rsidR="004D74E4" w:rsidRDefault="004D74E4" w:rsidP="004D74E4">
      <w:pPr>
        <w:pStyle w:val="BodyTextIndent3"/>
        <w:tabs>
          <w:tab w:val="num" w:pos="1080"/>
        </w:tabs>
        <w:ind w:left="1080" w:firstLine="0"/>
        <w:rPr>
          <w:color w:val="000000"/>
        </w:rPr>
      </w:pPr>
      <w:r w:rsidRPr="004D74E4">
        <w:rPr>
          <w:color w:val="000000"/>
        </w:rPr>
        <w:t xml:space="preserve">Include any handouts, and </w:t>
      </w:r>
      <w:r w:rsidRPr="006D3947">
        <w:rPr>
          <w:color w:val="000000"/>
        </w:rPr>
        <w:t xml:space="preserve">PowerPoint </w:t>
      </w:r>
      <w:r w:rsidRPr="006D3947">
        <w:t>presentation</w:t>
      </w:r>
      <w:r w:rsidRPr="004D74E4">
        <w:rPr>
          <w:color w:val="000000"/>
        </w:rPr>
        <w:t xml:space="preserve"> developed to assist the MIs with their ten (10) minute lesson.  In your lesson plan you should include all the items requested that were listed in the </w:t>
      </w:r>
      <w:r w:rsidR="00BC5EC1">
        <w:rPr>
          <w:color w:val="000000"/>
        </w:rPr>
        <w:t>materials</w:t>
      </w:r>
      <w:r w:rsidR="00692C2F">
        <w:rPr>
          <w:color w:val="000000"/>
        </w:rPr>
        <w:t xml:space="preserve"> </w:t>
      </w:r>
      <w:r w:rsidR="00BC5EC1">
        <w:rPr>
          <w:color w:val="000000"/>
        </w:rPr>
        <w:t>list</w:t>
      </w:r>
      <w:r w:rsidR="00BC5EC1" w:rsidRPr="004D74E4">
        <w:rPr>
          <w:color w:val="000000"/>
        </w:rPr>
        <w:t xml:space="preserve"> </w:t>
      </w:r>
      <w:r w:rsidR="00423C86">
        <w:rPr>
          <w:color w:val="000000"/>
        </w:rPr>
        <w:t xml:space="preserve">on page 8 </w:t>
      </w:r>
      <w:r w:rsidRPr="004D74E4">
        <w:rPr>
          <w:color w:val="000000"/>
        </w:rPr>
        <w:t>of this RFP (as stated in the previous bullet).</w:t>
      </w:r>
      <w:bookmarkEnd w:id="14"/>
      <w:r>
        <w:rPr>
          <w:color w:val="000000"/>
        </w:rPr>
        <w:t xml:space="preserve"> </w:t>
      </w:r>
    </w:p>
    <w:p w14:paraId="7A5B13D8" w14:textId="7CCCEC09" w:rsidR="004D74E4" w:rsidRDefault="004D74E4" w:rsidP="004D74E4">
      <w:pPr>
        <w:pStyle w:val="Heading1"/>
        <w:rPr>
          <w:rFonts w:cs="Arial"/>
          <w:szCs w:val="24"/>
        </w:rPr>
      </w:pPr>
    </w:p>
    <w:p w14:paraId="5C8819AB" w14:textId="77777777" w:rsidR="005C466E" w:rsidRPr="005C466E" w:rsidRDefault="005C466E" w:rsidP="005C466E"/>
    <w:p w14:paraId="13152CCC" w14:textId="558BCB58" w:rsidR="008A7126" w:rsidRDefault="008A7126" w:rsidP="00AF499D">
      <w:pPr>
        <w:pStyle w:val="Heading1"/>
        <w:numPr>
          <w:ilvl w:val="0"/>
          <w:numId w:val="53"/>
        </w:numPr>
        <w:rPr>
          <w:rFonts w:cs="Arial"/>
          <w:szCs w:val="24"/>
        </w:rPr>
      </w:pPr>
      <w:bookmarkStart w:id="15" w:name="_Hlk531779975"/>
      <w:r>
        <w:rPr>
          <w:rFonts w:cs="Arial"/>
          <w:szCs w:val="24"/>
        </w:rPr>
        <w:t xml:space="preserve">Administrative Structure </w:t>
      </w:r>
      <w:r w:rsidR="006815F9">
        <w:rPr>
          <w:rFonts w:cs="Arial"/>
          <w:szCs w:val="24"/>
        </w:rPr>
        <w:t>(20 Points)</w:t>
      </w:r>
    </w:p>
    <w:bookmarkEnd w:id="15"/>
    <w:p w14:paraId="2E64542B" w14:textId="0986D01B" w:rsidR="006815F9" w:rsidRDefault="006815F9" w:rsidP="004D74E4">
      <w:pPr>
        <w:pStyle w:val="Heading1"/>
        <w:rPr>
          <w:rFonts w:cs="Arial"/>
          <w:szCs w:val="24"/>
        </w:rPr>
      </w:pPr>
    </w:p>
    <w:p w14:paraId="59FDC917" w14:textId="40D75AF2" w:rsidR="004D74E4" w:rsidRPr="00740AF0" w:rsidRDefault="006815F9" w:rsidP="00740AF0">
      <w:pPr>
        <w:pStyle w:val="Heading1"/>
        <w:ind w:left="720"/>
        <w:rPr>
          <w:rFonts w:cs="Arial"/>
          <w:b w:val="0"/>
          <w:szCs w:val="24"/>
          <w:u w:val="single"/>
        </w:rPr>
      </w:pPr>
      <w:bookmarkStart w:id="16" w:name="_Hlk526274492"/>
      <w:r w:rsidRPr="00740AF0">
        <w:rPr>
          <w:rFonts w:cs="Arial"/>
          <w:b w:val="0"/>
          <w:szCs w:val="24"/>
          <w:u w:val="single"/>
        </w:rPr>
        <w:t xml:space="preserve">Administrative Structure of </w:t>
      </w:r>
      <w:r w:rsidR="004D74E4" w:rsidRPr="00740AF0">
        <w:rPr>
          <w:rFonts w:cs="Arial"/>
          <w:b w:val="0"/>
          <w:szCs w:val="24"/>
          <w:u w:val="single"/>
        </w:rPr>
        <w:t>staff/consultants who will write</w:t>
      </w:r>
      <w:r w:rsidR="00B4341F">
        <w:rPr>
          <w:rFonts w:cs="Arial"/>
          <w:b w:val="0"/>
          <w:szCs w:val="24"/>
          <w:u w:val="single"/>
        </w:rPr>
        <w:t xml:space="preserve"> and develop</w:t>
      </w:r>
      <w:r w:rsidR="004D74E4" w:rsidRPr="00740AF0">
        <w:rPr>
          <w:rFonts w:cs="Arial"/>
          <w:b w:val="0"/>
          <w:szCs w:val="24"/>
          <w:u w:val="single"/>
        </w:rPr>
        <w:t xml:space="preserve"> the curriculum</w:t>
      </w:r>
      <w:r w:rsidR="001F7956" w:rsidRPr="00740AF0">
        <w:rPr>
          <w:rFonts w:cs="Arial"/>
          <w:b w:val="0"/>
          <w:szCs w:val="24"/>
          <w:u w:val="single"/>
        </w:rPr>
        <w:t xml:space="preserve"> (</w:t>
      </w:r>
      <w:r w:rsidR="00B4341F">
        <w:rPr>
          <w:rFonts w:cs="Arial"/>
          <w:b w:val="0"/>
          <w:szCs w:val="24"/>
          <w:u w:val="single"/>
        </w:rPr>
        <w:t>10</w:t>
      </w:r>
      <w:r w:rsidR="001F7956" w:rsidRPr="00740AF0">
        <w:rPr>
          <w:rFonts w:cs="Arial"/>
          <w:b w:val="0"/>
          <w:szCs w:val="24"/>
          <w:u w:val="single"/>
        </w:rPr>
        <w:t xml:space="preserve"> Points)</w:t>
      </w:r>
      <w:bookmarkEnd w:id="16"/>
    </w:p>
    <w:p w14:paraId="78185E87" w14:textId="77777777" w:rsidR="004D74E4" w:rsidRPr="00BF6FFF" w:rsidRDefault="004D74E4" w:rsidP="00740AF0">
      <w:pPr>
        <w:ind w:left="720"/>
        <w:jc w:val="both"/>
        <w:rPr>
          <w:rFonts w:ascii="Arial" w:hAnsi="Arial" w:cs="Arial"/>
          <w:b/>
          <w:szCs w:val="24"/>
        </w:rPr>
      </w:pPr>
    </w:p>
    <w:p w14:paraId="59EF65D1" w14:textId="4E73D669" w:rsidR="004D74E4" w:rsidRPr="00BF6FFF" w:rsidRDefault="004D74E4" w:rsidP="00740AF0">
      <w:pPr>
        <w:pStyle w:val="BodyText"/>
        <w:ind w:left="720"/>
        <w:rPr>
          <w:rFonts w:ascii="Arial" w:hAnsi="Arial" w:cs="Arial"/>
          <w:szCs w:val="24"/>
        </w:rPr>
      </w:pPr>
      <w:r w:rsidRPr="00BF6FFF">
        <w:rPr>
          <w:rFonts w:ascii="Arial" w:hAnsi="Arial" w:cs="Arial"/>
          <w:szCs w:val="24"/>
        </w:rPr>
        <w:t xml:space="preserve">Describe the types or level of experience which the program development staff possess.  Only include information concerning staff that will be working directly on </w:t>
      </w:r>
      <w:r>
        <w:rPr>
          <w:rFonts w:ascii="Arial" w:hAnsi="Arial" w:cs="Arial"/>
          <w:szCs w:val="24"/>
        </w:rPr>
        <w:t>the development of the PDS Curriculum</w:t>
      </w:r>
      <w:r w:rsidRPr="00BF6FFF">
        <w:rPr>
          <w:rFonts w:ascii="Arial" w:hAnsi="Arial" w:cs="Arial"/>
          <w:szCs w:val="24"/>
        </w:rPr>
        <w:t xml:space="preserve"> for school bus drivers.  If subcontracting any portion to an outside group or non-district employees, include information concerning their skills and backgrounds in the narrative.  Please answer the following questions </w:t>
      </w:r>
      <w:r w:rsidR="00547B07">
        <w:rPr>
          <w:rFonts w:ascii="Arial" w:hAnsi="Arial" w:cs="Arial"/>
          <w:szCs w:val="24"/>
        </w:rPr>
        <w:t xml:space="preserve">and </w:t>
      </w:r>
      <w:r w:rsidR="00547B07" w:rsidRPr="006D3947">
        <w:rPr>
          <w:rFonts w:ascii="Arial" w:hAnsi="Arial" w:cs="Arial"/>
          <w:szCs w:val="24"/>
        </w:rPr>
        <w:t>provide the following documentation</w:t>
      </w:r>
      <w:r w:rsidR="00547B07">
        <w:rPr>
          <w:rFonts w:ascii="Arial" w:hAnsi="Arial" w:cs="Arial"/>
          <w:szCs w:val="24"/>
        </w:rPr>
        <w:t xml:space="preserve"> </w:t>
      </w:r>
      <w:r w:rsidRPr="00BF6FFF">
        <w:rPr>
          <w:rFonts w:ascii="Arial" w:hAnsi="Arial" w:cs="Arial"/>
          <w:szCs w:val="24"/>
        </w:rPr>
        <w:t>as part of the narrative description:</w:t>
      </w:r>
    </w:p>
    <w:p w14:paraId="5021D7AB" w14:textId="77777777" w:rsidR="004D74E4" w:rsidRDefault="004D74E4" w:rsidP="004D74E4">
      <w:pPr>
        <w:jc w:val="both"/>
        <w:rPr>
          <w:rFonts w:ascii="Arial" w:hAnsi="Arial" w:cs="Arial"/>
          <w:szCs w:val="24"/>
        </w:rPr>
      </w:pPr>
    </w:p>
    <w:p w14:paraId="3D5BA5AB" w14:textId="285339BE"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lastRenderedPageBreak/>
        <w:t>What experience does staff have in the development of school transportation orientated safety programs?</w:t>
      </w:r>
    </w:p>
    <w:p w14:paraId="1BDB0338" w14:textId="77777777" w:rsidR="009A01A5" w:rsidRPr="00BF6FFF" w:rsidRDefault="009A01A5" w:rsidP="000A2921">
      <w:pPr>
        <w:ind w:left="1080"/>
        <w:jc w:val="both"/>
        <w:rPr>
          <w:rFonts w:ascii="Arial" w:hAnsi="Arial" w:cs="Arial"/>
          <w:szCs w:val="24"/>
        </w:rPr>
      </w:pPr>
    </w:p>
    <w:p w14:paraId="7FEF7632" w14:textId="3C1742FA"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Is there a school bus driver instructor (SBDI) or master instructor (MI) on staff who will be coordinating the development of the curriculum?</w:t>
      </w:r>
    </w:p>
    <w:p w14:paraId="63713D2C" w14:textId="77777777" w:rsidR="009A01A5" w:rsidRPr="00BF6FFF" w:rsidRDefault="009A01A5" w:rsidP="000A2921">
      <w:pPr>
        <w:jc w:val="both"/>
        <w:rPr>
          <w:rFonts w:ascii="Arial" w:hAnsi="Arial" w:cs="Arial"/>
          <w:szCs w:val="24"/>
        </w:rPr>
      </w:pPr>
    </w:p>
    <w:p w14:paraId="20965DA4" w14:textId="057B7C40"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 xml:space="preserve">Provide resumes of </w:t>
      </w:r>
      <w:r>
        <w:rPr>
          <w:rFonts w:ascii="Arial" w:hAnsi="Arial" w:cs="Arial"/>
          <w:szCs w:val="24"/>
        </w:rPr>
        <w:t>key</w:t>
      </w:r>
      <w:r w:rsidRPr="00BF6FFF">
        <w:rPr>
          <w:rFonts w:ascii="Arial" w:hAnsi="Arial" w:cs="Arial"/>
          <w:szCs w:val="24"/>
        </w:rPr>
        <w:t xml:space="preserve"> staff who will be involved in the c</w:t>
      </w:r>
      <w:r>
        <w:rPr>
          <w:rFonts w:ascii="Arial" w:hAnsi="Arial" w:cs="Arial"/>
          <w:szCs w:val="24"/>
        </w:rPr>
        <w:t>urriculum</w:t>
      </w:r>
      <w:r w:rsidRPr="00BF6FFF">
        <w:rPr>
          <w:rFonts w:ascii="Arial" w:hAnsi="Arial" w:cs="Arial"/>
          <w:szCs w:val="24"/>
        </w:rPr>
        <w:t xml:space="preserve"> development.</w:t>
      </w:r>
    </w:p>
    <w:p w14:paraId="6D5A5467" w14:textId="77777777" w:rsidR="009A01A5" w:rsidRPr="00BF6FFF" w:rsidRDefault="009A01A5" w:rsidP="000A2921">
      <w:pPr>
        <w:jc w:val="both"/>
        <w:rPr>
          <w:rFonts w:ascii="Arial" w:hAnsi="Arial" w:cs="Arial"/>
          <w:szCs w:val="24"/>
        </w:rPr>
      </w:pPr>
    </w:p>
    <w:p w14:paraId="4393319F" w14:textId="60092460"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Provide a listing of major publications related to school bus safety, including any manuals or training materials, written or published by the staff.</w:t>
      </w:r>
    </w:p>
    <w:p w14:paraId="59C566D1" w14:textId="77777777" w:rsidR="009A01A5" w:rsidRPr="00BF6FFF" w:rsidRDefault="009A01A5" w:rsidP="000A2921">
      <w:pPr>
        <w:ind w:left="1080"/>
        <w:jc w:val="both"/>
        <w:rPr>
          <w:rFonts w:ascii="Arial" w:hAnsi="Arial" w:cs="Arial"/>
          <w:szCs w:val="24"/>
        </w:rPr>
      </w:pPr>
    </w:p>
    <w:p w14:paraId="0D8EB14F" w14:textId="05064801" w:rsidR="00A7285E" w:rsidRDefault="004D74E4" w:rsidP="009A01A5">
      <w:pPr>
        <w:numPr>
          <w:ilvl w:val="0"/>
          <w:numId w:val="69"/>
        </w:numPr>
        <w:ind w:left="1080"/>
        <w:jc w:val="both"/>
        <w:rPr>
          <w:rFonts w:ascii="Arial" w:hAnsi="Arial" w:cs="Arial"/>
          <w:szCs w:val="24"/>
        </w:rPr>
      </w:pPr>
      <w:r w:rsidRPr="00BF6FFF">
        <w:rPr>
          <w:rFonts w:ascii="Arial" w:hAnsi="Arial" w:cs="Arial"/>
          <w:szCs w:val="24"/>
        </w:rPr>
        <w:t>Provide a listing of master instructors who have agreed to participate in the de</w:t>
      </w:r>
      <w:r>
        <w:rPr>
          <w:rFonts w:ascii="Arial" w:hAnsi="Arial" w:cs="Arial"/>
          <w:szCs w:val="24"/>
        </w:rPr>
        <w:t>velopment of the curriculum</w:t>
      </w:r>
      <w:r w:rsidRPr="00BF6FFF">
        <w:rPr>
          <w:rFonts w:ascii="Arial" w:hAnsi="Arial" w:cs="Arial"/>
          <w:szCs w:val="24"/>
        </w:rPr>
        <w:t>.</w:t>
      </w:r>
    </w:p>
    <w:p w14:paraId="5D050D4D" w14:textId="77777777" w:rsidR="009A01A5" w:rsidRPr="00BF6FFF" w:rsidRDefault="009A01A5" w:rsidP="000A2921">
      <w:pPr>
        <w:ind w:left="1080"/>
        <w:jc w:val="both"/>
        <w:rPr>
          <w:rFonts w:ascii="Arial" w:hAnsi="Arial" w:cs="Arial"/>
          <w:szCs w:val="24"/>
        </w:rPr>
      </w:pPr>
    </w:p>
    <w:p w14:paraId="7DCACF6B" w14:textId="25DC32FE" w:rsidR="00A7285E" w:rsidRDefault="004D74E4" w:rsidP="009A01A5">
      <w:pPr>
        <w:numPr>
          <w:ilvl w:val="0"/>
          <w:numId w:val="69"/>
        </w:numPr>
        <w:ind w:left="1080"/>
        <w:jc w:val="both"/>
        <w:rPr>
          <w:rFonts w:ascii="Arial" w:hAnsi="Arial" w:cs="Arial"/>
          <w:szCs w:val="24"/>
        </w:rPr>
      </w:pPr>
      <w:r w:rsidRPr="00174F85">
        <w:rPr>
          <w:rFonts w:ascii="Arial" w:hAnsi="Arial" w:cs="Arial"/>
          <w:szCs w:val="24"/>
        </w:rPr>
        <w:t xml:space="preserve">If subcontracting with others in part or full, provide information concerning the nature of the contractual relationship.  Discuss issues of supervision and monitoring of performance. </w:t>
      </w:r>
    </w:p>
    <w:p w14:paraId="0B9D02F5" w14:textId="77777777" w:rsidR="009A01A5" w:rsidRPr="00174F85" w:rsidRDefault="009A01A5" w:rsidP="000A2921">
      <w:pPr>
        <w:ind w:left="1080"/>
        <w:jc w:val="both"/>
        <w:rPr>
          <w:rFonts w:ascii="Arial" w:hAnsi="Arial" w:cs="Arial"/>
          <w:szCs w:val="24"/>
        </w:rPr>
      </w:pPr>
    </w:p>
    <w:p w14:paraId="3DD72D49" w14:textId="77777777" w:rsidR="004D74E4" w:rsidRPr="00174F85" w:rsidRDefault="004D74E4" w:rsidP="000A2921">
      <w:pPr>
        <w:numPr>
          <w:ilvl w:val="0"/>
          <w:numId w:val="69"/>
        </w:numPr>
        <w:ind w:left="1080"/>
        <w:jc w:val="both"/>
        <w:rPr>
          <w:rFonts w:ascii="Arial" w:hAnsi="Arial" w:cs="Arial"/>
          <w:szCs w:val="24"/>
        </w:rPr>
      </w:pPr>
      <w:r w:rsidRPr="00174F85">
        <w:rPr>
          <w:rFonts w:ascii="Arial" w:hAnsi="Arial" w:cs="Arial"/>
          <w:szCs w:val="24"/>
        </w:rPr>
        <w:t>Describe how the expertise of Master Instructors and SBDIs will be incorporated in the development of the PDS Curriculum.</w:t>
      </w:r>
    </w:p>
    <w:p w14:paraId="3DE31AB9" w14:textId="77777777" w:rsidR="00AF499D" w:rsidRDefault="00AF499D" w:rsidP="008A7126">
      <w:pPr>
        <w:pStyle w:val="BodyTextIndent3"/>
        <w:ind w:left="0" w:firstLine="0"/>
        <w:rPr>
          <w:rFonts w:cs="Arial"/>
          <w:b/>
          <w:szCs w:val="24"/>
          <w:u w:val="single"/>
        </w:rPr>
      </w:pPr>
    </w:p>
    <w:p w14:paraId="761A66C8" w14:textId="75D3F75D" w:rsidR="008A7126" w:rsidRPr="00740AF0" w:rsidRDefault="008A7126" w:rsidP="00740AF0">
      <w:pPr>
        <w:pStyle w:val="BodyTextIndent3"/>
        <w:ind w:left="720" w:firstLine="0"/>
        <w:rPr>
          <w:rFonts w:cs="Arial"/>
          <w:szCs w:val="24"/>
        </w:rPr>
      </w:pPr>
      <w:r w:rsidRPr="00740AF0">
        <w:rPr>
          <w:rFonts w:cs="Arial"/>
          <w:szCs w:val="24"/>
          <w:u w:val="single"/>
        </w:rPr>
        <w:t xml:space="preserve">Administrative Structure </w:t>
      </w:r>
      <w:r w:rsidR="006815F9" w:rsidRPr="00740AF0">
        <w:rPr>
          <w:rFonts w:cs="Arial"/>
          <w:szCs w:val="24"/>
          <w:u w:val="single"/>
        </w:rPr>
        <w:t xml:space="preserve">of the </w:t>
      </w:r>
      <w:r w:rsidRPr="00740AF0">
        <w:rPr>
          <w:rFonts w:cs="Arial"/>
          <w:szCs w:val="24"/>
          <w:u w:val="single"/>
        </w:rPr>
        <w:t>Delivery</w:t>
      </w:r>
      <w:r w:rsidR="006815F9" w:rsidRPr="00740AF0">
        <w:rPr>
          <w:rFonts w:cs="Arial"/>
          <w:szCs w:val="24"/>
          <w:u w:val="single"/>
        </w:rPr>
        <w:t xml:space="preserve"> of the Curriculum</w:t>
      </w:r>
      <w:r w:rsidR="00481DC2" w:rsidRPr="00740AF0">
        <w:rPr>
          <w:rFonts w:cs="Arial"/>
          <w:szCs w:val="24"/>
          <w:u w:val="single"/>
        </w:rPr>
        <w:t xml:space="preserve"> (10 Points)</w:t>
      </w:r>
      <w:r w:rsidR="00481DC2" w:rsidRPr="00740AF0">
        <w:rPr>
          <w:rFonts w:cs="Arial"/>
          <w:szCs w:val="24"/>
        </w:rPr>
        <w:t xml:space="preserve"> </w:t>
      </w:r>
    </w:p>
    <w:p w14:paraId="6DE60D9A" w14:textId="77777777" w:rsidR="008A7126" w:rsidRPr="003F4439" w:rsidRDefault="008A7126" w:rsidP="008A7126">
      <w:pPr>
        <w:pStyle w:val="BodyTextIndent3"/>
        <w:ind w:firstLine="0"/>
        <w:rPr>
          <w:rFonts w:cs="Arial"/>
          <w:szCs w:val="24"/>
        </w:rPr>
      </w:pPr>
    </w:p>
    <w:p w14:paraId="2DA4C2F5" w14:textId="77777777" w:rsidR="008A7126" w:rsidRPr="003F4439" w:rsidRDefault="008A7126" w:rsidP="00740AF0">
      <w:pPr>
        <w:pStyle w:val="BodyText"/>
        <w:widowControl w:val="0"/>
        <w:numPr>
          <w:ilvl w:val="0"/>
          <w:numId w:val="58"/>
        </w:numPr>
        <w:tabs>
          <w:tab w:val="clear" w:pos="720"/>
        </w:tabs>
        <w:spacing w:after="0"/>
        <w:ind w:left="1080"/>
        <w:jc w:val="both"/>
        <w:rPr>
          <w:rFonts w:ascii="Arial" w:hAnsi="Arial" w:cs="Arial"/>
          <w:szCs w:val="24"/>
        </w:rPr>
      </w:pPr>
      <w:r>
        <w:rPr>
          <w:rFonts w:ascii="Arial" w:hAnsi="Arial" w:cs="Arial"/>
          <w:szCs w:val="24"/>
        </w:rPr>
        <w:t>Describe how s</w:t>
      </w:r>
      <w:r w:rsidRPr="003F4439">
        <w:rPr>
          <w:rFonts w:ascii="Arial" w:hAnsi="Arial" w:cs="Arial"/>
          <w:szCs w:val="24"/>
        </w:rPr>
        <w:t xml:space="preserve">taff </w:t>
      </w:r>
      <w:r>
        <w:rPr>
          <w:rFonts w:ascii="Arial" w:hAnsi="Arial" w:cs="Arial"/>
          <w:szCs w:val="24"/>
        </w:rPr>
        <w:t>will</w:t>
      </w:r>
      <w:r w:rsidRPr="003F4439">
        <w:rPr>
          <w:rFonts w:ascii="Arial" w:hAnsi="Arial" w:cs="Arial"/>
          <w:szCs w:val="24"/>
        </w:rPr>
        <w:t xml:space="preserve"> be available by telephone, e-mail and/or website to answer questions or inquiries from school bus driver instructors and master instructors concerning Professional Development Seminar (PDS) classes, scheduling, and hardship applications.  </w:t>
      </w:r>
    </w:p>
    <w:p w14:paraId="24D80E24" w14:textId="77777777" w:rsidR="008A7126" w:rsidRPr="003F4439" w:rsidRDefault="008A7126" w:rsidP="00740AF0">
      <w:pPr>
        <w:pStyle w:val="BodyText"/>
        <w:ind w:left="1080"/>
        <w:jc w:val="both"/>
        <w:rPr>
          <w:rFonts w:ascii="Arial" w:hAnsi="Arial" w:cs="Arial"/>
          <w:szCs w:val="24"/>
        </w:rPr>
      </w:pPr>
    </w:p>
    <w:p w14:paraId="0FA34C74" w14:textId="77777777" w:rsidR="008A7126" w:rsidRPr="003F4439" w:rsidRDefault="008A7126" w:rsidP="00740AF0">
      <w:pPr>
        <w:pStyle w:val="BodyText"/>
        <w:widowControl w:val="0"/>
        <w:numPr>
          <w:ilvl w:val="0"/>
          <w:numId w:val="58"/>
        </w:numPr>
        <w:tabs>
          <w:tab w:val="clear" w:pos="720"/>
        </w:tabs>
        <w:spacing w:after="0"/>
        <w:ind w:left="1080"/>
        <w:jc w:val="both"/>
        <w:rPr>
          <w:rFonts w:ascii="Arial" w:hAnsi="Arial" w:cs="Arial"/>
          <w:szCs w:val="24"/>
        </w:rPr>
      </w:pPr>
      <w:r w:rsidRPr="003F4439">
        <w:rPr>
          <w:rFonts w:ascii="Arial" w:hAnsi="Arial" w:cs="Arial"/>
          <w:szCs w:val="24"/>
        </w:rPr>
        <w:t xml:space="preserve">Discuss issues of supervision and monitoring of Master Instructor (MI) performance.  </w:t>
      </w:r>
      <w:r>
        <w:rPr>
          <w:rFonts w:ascii="Arial" w:hAnsi="Arial" w:cs="Arial"/>
          <w:szCs w:val="24"/>
        </w:rPr>
        <w:t>Describe how the MI performing the observation of the PDS for</w:t>
      </w:r>
      <w:r w:rsidRPr="003F4439">
        <w:rPr>
          <w:rFonts w:ascii="Arial" w:hAnsi="Arial" w:cs="Arial"/>
          <w:szCs w:val="24"/>
        </w:rPr>
        <w:t xml:space="preserve"> MI compliance with teaching the PDS curriculum</w:t>
      </w:r>
      <w:r>
        <w:rPr>
          <w:rFonts w:ascii="Arial" w:hAnsi="Arial" w:cs="Arial"/>
          <w:szCs w:val="24"/>
        </w:rPr>
        <w:t xml:space="preserve"> will be structured</w:t>
      </w:r>
      <w:r w:rsidRPr="003F4439">
        <w:rPr>
          <w:rFonts w:ascii="Arial" w:hAnsi="Arial" w:cs="Arial"/>
          <w:szCs w:val="24"/>
        </w:rPr>
        <w:t xml:space="preserve">? </w:t>
      </w:r>
      <w:r>
        <w:rPr>
          <w:rFonts w:ascii="Arial" w:hAnsi="Arial" w:cs="Arial"/>
          <w:szCs w:val="24"/>
        </w:rPr>
        <w:t>W</w:t>
      </w:r>
      <w:r w:rsidRPr="003F4439">
        <w:rPr>
          <w:rFonts w:ascii="Arial" w:hAnsi="Arial" w:cs="Arial"/>
          <w:szCs w:val="24"/>
        </w:rPr>
        <w:t>hat backup resources or plans are available if an MI is unavailable to teach a scheduled class?</w:t>
      </w:r>
    </w:p>
    <w:p w14:paraId="06B8BBA9" w14:textId="77777777" w:rsidR="008A7126" w:rsidRPr="003F4439" w:rsidRDefault="008A7126" w:rsidP="00740AF0">
      <w:pPr>
        <w:pStyle w:val="BodyText"/>
        <w:ind w:left="1080"/>
        <w:jc w:val="both"/>
        <w:rPr>
          <w:rFonts w:ascii="Arial" w:hAnsi="Arial" w:cs="Arial"/>
          <w:szCs w:val="24"/>
        </w:rPr>
      </w:pPr>
    </w:p>
    <w:p w14:paraId="7803FABD" w14:textId="77777777" w:rsidR="008A7126" w:rsidRPr="003F4439" w:rsidRDefault="008A7126" w:rsidP="00740AF0">
      <w:pPr>
        <w:pStyle w:val="BodyText"/>
        <w:widowControl w:val="0"/>
        <w:numPr>
          <w:ilvl w:val="0"/>
          <w:numId w:val="59"/>
        </w:numPr>
        <w:tabs>
          <w:tab w:val="clear" w:pos="720"/>
        </w:tabs>
        <w:spacing w:after="0"/>
        <w:ind w:left="1080"/>
        <w:jc w:val="both"/>
        <w:rPr>
          <w:rFonts w:ascii="Arial" w:hAnsi="Arial" w:cs="Arial"/>
          <w:szCs w:val="24"/>
        </w:rPr>
      </w:pPr>
      <w:r w:rsidRPr="003F4439">
        <w:rPr>
          <w:rFonts w:ascii="Arial" w:hAnsi="Arial" w:cs="Arial"/>
          <w:szCs w:val="24"/>
        </w:rPr>
        <w:t>Describe the system or plan in detail that you will employ to communicate with SBDI's concerning future and current course offerings, pre-session assignments, registration, and course completion.   Will you use a website or have on-line registration capability?</w:t>
      </w:r>
    </w:p>
    <w:p w14:paraId="4BB71547" w14:textId="77777777" w:rsidR="008A7126" w:rsidRPr="003F4439" w:rsidRDefault="008A7126" w:rsidP="00740AF0">
      <w:pPr>
        <w:pStyle w:val="BodyText"/>
        <w:ind w:left="1080"/>
        <w:jc w:val="both"/>
        <w:rPr>
          <w:rFonts w:ascii="Arial" w:hAnsi="Arial" w:cs="Arial"/>
          <w:szCs w:val="24"/>
        </w:rPr>
      </w:pPr>
      <w:r w:rsidRPr="003F4439">
        <w:rPr>
          <w:rFonts w:ascii="Arial" w:hAnsi="Arial" w:cs="Arial"/>
          <w:szCs w:val="24"/>
        </w:rPr>
        <w:t xml:space="preserve"> </w:t>
      </w:r>
    </w:p>
    <w:p w14:paraId="49B81EEE" w14:textId="77777777" w:rsidR="008A7126" w:rsidRPr="003F4439" w:rsidRDefault="008A7126" w:rsidP="00740AF0">
      <w:pPr>
        <w:pStyle w:val="BodyText"/>
        <w:widowControl w:val="0"/>
        <w:numPr>
          <w:ilvl w:val="0"/>
          <w:numId w:val="59"/>
        </w:numPr>
        <w:tabs>
          <w:tab w:val="clear" w:pos="720"/>
        </w:tabs>
        <w:spacing w:after="0"/>
        <w:ind w:left="1080"/>
        <w:jc w:val="both"/>
        <w:rPr>
          <w:rFonts w:ascii="Arial" w:hAnsi="Arial" w:cs="Arial"/>
          <w:szCs w:val="24"/>
        </w:rPr>
      </w:pPr>
      <w:r w:rsidRPr="003F4439">
        <w:rPr>
          <w:rFonts w:ascii="Arial" w:hAnsi="Arial" w:cs="Arial"/>
          <w:szCs w:val="24"/>
        </w:rPr>
        <w:t>Describe how you will plan and communicate with master instructors concerning program/course development, teaching schedules and locations.</w:t>
      </w:r>
    </w:p>
    <w:p w14:paraId="37877E02" w14:textId="77777777" w:rsidR="008A7126" w:rsidRDefault="008A7126" w:rsidP="008A7126">
      <w:pPr>
        <w:pStyle w:val="BodyText"/>
        <w:rPr>
          <w:rFonts w:ascii="Arial" w:hAnsi="Arial" w:cs="Arial"/>
          <w:b/>
          <w:szCs w:val="24"/>
        </w:rPr>
      </w:pPr>
    </w:p>
    <w:p w14:paraId="6B1AABAD" w14:textId="5FC5B181" w:rsidR="00CD6AEE" w:rsidRPr="003F4439" w:rsidRDefault="00481DC2" w:rsidP="00523603">
      <w:pPr>
        <w:pStyle w:val="NormalWeb"/>
        <w:numPr>
          <w:ilvl w:val="0"/>
          <w:numId w:val="62"/>
        </w:numPr>
        <w:jc w:val="both"/>
        <w:rPr>
          <w:rFonts w:ascii="Arial" w:hAnsi="Arial" w:cs="Arial"/>
          <w:b/>
          <w:sz w:val="24"/>
          <w:szCs w:val="24"/>
        </w:rPr>
      </w:pPr>
      <w:r>
        <w:rPr>
          <w:rFonts w:ascii="Arial" w:hAnsi="Arial" w:cs="Arial"/>
          <w:b/>
          <w:sz w:val="24"/>
          <w:szCs w:val="24"/>
          <w:u w:val="single"/>
        </w:rPr>
        <w:t xml:space="preserve">Vendor’s Past History and Experience with Oversight and Administration </w:t>
      </w:r>
      <w:r w:rsidR="00CD6AEE" w:rsidRPr="003F4439">
        <w:rPr>
          <w:rFonts w:ascii="Arial" w:hAnsi="Arial" w:cs="Arial"/>
          <w:b/>
          <w:sz w:val="24"/>
          <w:szCs w:val="24"/>
          <w:u w:val="single"/>
        </w:rPr>
        <w:t>(</w:t>
      </w:r>
      <w:r w:rsidR="008A7126">
        <w:rPr>
          <w:rFonts w:ascii="Arial" w:hAnsi="Arial" w:cs="Arial"/>
          <w:b/>
          <w:sz w:val="24"/>
          <w:szCs w:val="24"/>
          <w:u w:val="single"/>
        </w:rPr>
        <w:t>1</w:t>
      </w:r>
      <w:r w:rsidR="00CD6AEE" w:rsidRPr="003F4439">
        <w:rPr>
          <w:rFonts w:ascii="Arial" w:hAnsi="Arial" w:cs="Arial"/>
          <w:b/>
          <w:sz w:val="24"/>
          <w:szCs w:val="24"/>
          <w:u w:val="single"/>
        </w:rPr>
        <w:t>0 Points):</w:t>
      </w:r>
    </w:p>
    <w:p w14:paraId="7939054E" w14:textId="77777777"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t xml:space="preserve">Describe the vendor’s past experience and current capacity to operate the proposed program, including successes with other local, company, State or federally funded programs. </w:t>
      </w:r>
    </w:p>
    <w:p w14:paraId="1B8D6C1C" w14:textId="77777777"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lastRenderedPageBreak/>
        <w:t>Describe the experience and success the vendor or staff has in providing professional development or instructional services.</w:t>
      </w:r>
    </w:p>
    <w:p w14:paraId="1B7941DF" w14:textId="77777777"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t xml:space="preserve">Describe the qualifications of staff with emphasis on their education/certification, training and experience. Include resumes of the project coordinator and other staff. If applicable, describe the qualifications, including relevant training and experience, of subcontractors and/or consultants. </w:t>
      </w:r>
    </w:p>
    <w:p w14:paraId="0FD54B09" w14:textId="77777777" w:rsidR="00CD6AEE" w:rsidRDefault="00CD6AEE" w:rsidP="001B6C6E">
      <w:pPr>
        <w:pStyle w:val="BodyText"/>
        <w:rPr>
          <w:rFonts w:ascii="Arial" w:hAnsi="Arial" w:cs="Arial"/>
          <w:b/>
          <w:szCs w:val="24"/>
        </w:rPr>
      </w:pPr>
    </w:p>
    <w:bookmarkEnd w:id="12"/>
    <w:bookmarkEnd w:id="13"/>
    <w:p w14:paraId="04AC51E5" w14:textId="50BA608A" w:rsidR="0036012F" w:rsidRPr="00045C25" w:rsidRDefault="0036012F" w:rsidP="0036012F">
      <w:pPr>
        <w:rPr>
          <w:rFonts w:ascii="Arial" w:hAnsi="Arial" w:cs="Arial"/>
          <w:b/>
          <w:szCs w:val="24"/>
        </w:rPr>
      </w:pPr>
      <w:r w:rsidRPr="00FA68A8">
        <w:rPr>
          <w:rFonts w:ascii="Arial" w:hAnsi="Arial" w:cs="Arial"/>
          <w:b/>
          <w:szCs w:val="24"/>
        </w:rPr>
        <w:t>Cost Proposal</w:t>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t>(</w:t>
      </w:r>
      <w:r w:rsidR="004612F0">
        <w:rPr>
          <w:rFonts w:ascii="Arial" w:hAnsi="Arial" w:cs="Arial"/>
          <w:b/>
          <w:szCs w:val="24"/>
        </w:rPr>
        <w:t>4</w:t>
      </w:r>
      <w:r w:rsidR="004612F0" w:rsidRPr="00FA68A8">
        <w:rPr>
          <w:rFonts w:ascii="Arial" w:hAnsi="Arial" w:cs="Arial"/>
          <w:b/>
          <w:szCs w:val="24"/>
        </w:rPr>
        <w:t xml:space="preserve">0 </w:t>
      </w:r>
      <w:r w:rsidRPr="00FA68A8">
        <w:rPr>
          <w:rFonts w:ascii="Arial" w:hAnsi="Arial" w:cs="Arial"/>
          <w:b/>
          <w:szCs w:val="24"/>
        </w:rPr>
        <w:t>Points)</w:t>
      </w:r>
    </w:p>
    <w:p w14:paraId="61CE6574" w14:textId="77777777" w:rsidR="0036012F" w:rsidRDefault="0036012F" w:rsidP="0036012F">
      <w:pPr>
        <w:rPr>
          <w:rFonts w:ascii="Arial" w:hAnsi="Arial" w:cs="Arial"/>
          <w:b/>
          <w:szCs w:val="24"/>
        </w:rPr>
      </w:pPr>
    </w:p>
    <w:p w14:paraId="4616F3DF" w14:textId="4EE0F590" w:rsidR="0036012F" w:rsidRPr="00BA60A9" w:rsidRDefault="0036012F" w:rsidP="0036012F">
      <w:pPr>
        <w:jc w:val="both"/>
        <w:rPr>
          <w:rFonts w:ascii="Arial" w:hAnsi="Arial"/>
          <w:bCs/>
        </w:rPr>
      </w:pPr>
      <w:r w:rsidRPr="00BA60A9">
        <w:rPr>
          <w:rFonts w:ascii="Arial" w:hAnsi="Arial"/>
          <w:bCs/>
        </w:rPr>
        <w:t xml:space="preserve">The original plus </w:t>
      </w:r>
      <w:r w:rsidR="0002592D">
        <w:rPr>
          <w:rFonts w:ascii="Arial" w:hAnsi="Arial"/>
          <w:bCs/>
        </w:rPr>
        <w:t>one</w:t>
      </w:r>
      <w:r w:rsidR="0002592D" w:rsidRPr="00BA60A9">
        <w:rPr>
          <w:rFonts w:ascii="Arial" w:hAnsi="Arial"/>
          <w:bCs/>
        </w:rPr>
        <w:t xml:space="preserve"> </w:t>
      </w:r>
      <w:r>
        <w:rPr>
          <w:rFonts w:ascii="Arial" w:hAnsi="Arial"/>
          <w:bCs/>
        </w:rPr>
        <w:t>(</w:t>
      </w:r>
      <w:r w:rsidR="0002592D">
        <w:rPr>
          <w:rFonts w:ascii="Arial" w:hAnsi="Arial"/>
          <w:bCs/>
        </w:rPr>
        <w:t>1</w:t>
      </w:r>
      <w:r>
        <w:rPr>
          <w:rFonts w:ascii="Arial" w:hAnsi="Arial"/>
          <w:bCs/>
        </w:rPr>
        <w:t xml:space="preserve">) </w:t>
      </w:r>
      <w:r w:rsidR="0002592D">
        <w:rPr>
          <w:rFonts w:ascii="Arial" w:hAnsi="Arial"/>
          <w:bCs/>
        </w:rPr>
        <w:t>copy</w:t>
      </w:r>
      <w:r w:rsidR="0002592D" w:rsidRPr="00BA60A9">
        <w:rPr>
          <w:rFonts w:ascii="Arial" w:hAnsi="Arial"/>
          <w:bCs/>
        </w:rPr>
        <w:t xml:space="preserve"> </w:t>
      </w:r>
      <w:r w:rsidRPr="00BA60A9">
        <w:rPr>
          <w:rFonts w:ascii="Arial" w:hAnsi="Arial"/>
          <w:bCs/>
        </w:rPr>
        <w:t xml:space="preserve">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sidR="0051412B">
        <w:rPr>
          <w:rFonts w:ascii="Arial" w:hAnsi="Arial"/>
          <w:b/>
          <w:bCs/>
        </w:rPr>
        <w:t>19-015</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79969EF4" w14:textId="77777777" w:rsidR="0036012F" w:rsidRPr="00B55AB8" w:rsidRDefault="0036012F" w:rsidP="0036012F">
      <w:pPr>
        <w:jc w:val="both"/>
        <w:rPr>
          <w:rFonts w:ascii="Arial" w:hAnsi="Arial"/>
          <w:bCs/>
          <w:szCs w:val="24"/>
        </w:rPr>
      </w:pPr>
    </w:p>
    <w:p w14:paraId="6411C73B" w14:textId="0B79DCB4" w:rsidR="0036012F" w:rsidRPr="00F242C5" w:rsidRDefault="0036012F" w:rsidP="000A2921">
      <w:pPr>
        <w:pStyle w:val="ListParagraph"/>
        <w:numPr>
          <w:ilvl w:val="0"/>
          <w:numId w:val="67"/>
        </w:numPr>
        <w:rPr>
          <w:rFonts w:ascii="Arial" w:hAnsi="Arial" w:cs="Arial"/>
        </w:rPr>
      </w:pPr>
      <w:r w:rsidRPr="00F242C5">
        <w:rPr>
          <w:rFonts w:ascii="Arial" w:hAnsi="Arial" w:cs="Arial"/>
        </w:rPr>
        <w:t xml:space="preserve">Bid Form Cost Proposal </w:t>
      </w:r>
      <w:r w:rsidR="001634EB">
        <w:rPr>
          <w:rFonts w:ascii="Arial" w:hAnsi="Arial" w:cs="Arial"/>
        </w:rPr>
        <w:t xml:space="preserve">- </w:t>
      </w:r>
      <w:r w:rsidR="001B6C6E" w:rsidRPr="00F242C5">
        <w:rPr>
          <w:rFonts w:ascii="Arial" w:hAnsi="Arial" w:cs="Arial"/>
        </w:rPr>
        <w:t xml:space="preserve">Five </w:t>
      </w:r>
      <w:r w:rsidRPr="00F242C5">
        <w:rPr>
          <w:rFonts w:ascii="Arial" w:hAnsi="Arial" w:cs="Arial"/>
        </w:rPr>
        <w:t>Year</w:t>
      </w:r>
      <w:r w:rsidR="00292811">
        <w:rPr>
          <w:rFonts w:ascii="Arial" w:hAnsi="Arial" w:cs="Arial"/>
        </w:rPr>
        <w:t xml:space="preserve"> Budget</w:t>
      </w:r>
      <w:r w:rsidRPr="00F242C5">
        <w:rPr>
          <w:rFonts w:ascii="Arial" w:hAnsi="Arial" w:cs="Arial"/>
        </w:rPr>
        <w:t xml:space="preserve"> (</w:t>
      </w:r>
      <w:r w:rsidR="00E26383" w:rsidRPr="00F242C5">
        <w:rPr>
          <w:rFonts w:ascii="Arial" w:hAnsi="Arial" w:cs="Arial"/>
        </w:rPr>
        <w:t>7</w:t>
      </w:r>
      <w:r w:rsidRPr="00F242C5">
        <w:rPr>
          <w:rFonts w:ascii="Arial" w:hAnsi="Arial" w:cs="Arial"/>
        </w:rPr>
        <w:t>/1/1</w:t>
      </w:r>
      <w:r w:rsidR="0024089A" w:rsidRPr="00F242C5">
        <w:rPr>
          <w:rFonts w:ascii="Arial" w:hAnsi="Arial" w:cs="Arial"/>
        </w:rPr>
        <w:t>9</w:t>
      </w:r>
      <w:r w:rsidRPr="00F242C5">
        <w:rPr>
          <w:rFonts w:ascii="Arial" w:hAnsi="Arial" w:cs="Arial"/>
        </w:rPr>
        <w:t>-</w:t>
      </w:r>
      <w:r w:rsidR="00E26383" w:rsidRPr="00F242C5">
        <w:rPr>
          <w:rFonts w:ascii="Arial" w:hAnsi="Arial" w:cs="Arial"/>
        </w:rPr>
        <w:t>6</w:t>
      </w:r>
      <w:r w:rsidRPr="00F242C5">
        <w:rPr>
          <w:rFonts w:ascii="Arial" w:hAnsi="Arial" w:cs="Arial"/>
        </w:rPr>
        <w:t>/3</w:t>
      </w:r>
      <w:r w:rsidR="001B6C6E" w:rsidRPr="00F242C5">
        <w:rPr>
          <w:rFonts w:ascii="Arial" w:hAnsi="Arial" w:cs="Arial"/>
        </w:rPr>
        <w:t>0</w:t>
      </w:r>
      <w:r w:rsidRPr="00F242C5">
        <w:rPr>
          <w:rFonts w:ascii="Arial" w:hAnsi="Arial" w:cs="Arial"/>
        </w:rPr>
        <w:t>/</w:t>
      </w:r>
      <w:r w:rsidR="0024089A" w:rsidRPr="00F242C5">
        <w:rPr>
          <w:rFonts w:ascii="Arial" w:hAnsi="Arial" w:cs="Arial"/>
        </w:rPr>
        <w:t>24</w:t>
      </w:r>
      <w:r w:rsidRPr="00F242C5">
        <w:rPr>
          <w:rFonts w:ascii="Arial" w:hAnsi="Arial" w:cs="Arial"/>
        </w:rPr>
        <w:t>)</w:t>
      </w:r>
      <w:r w:rsidRPr="00F242C5">
        <w:rPr>
          <w:rFonts w:ascii="Arial" w:hAnsi="Arial" w:cs="Arial"/>
        </w:rPr>
        <w:tab/>
      </w:r>
      <w:r w:rsidR="00292811">
        <w:rPr>
          <w:rFonts w:ascii="Arial" w:hAnsi="Arial" w:cs="Arial"/>
        </w:rPr>
        <w:t xml:space="preserve">- </w:t>
      </w:r>
      <w:r w:rsidRPr="00F242C5">
        <w:rPr>
          <w:rFonts w:ascii="Arial" w:hAnsi="Arial" w:cs="Arial"/>
          <w:b/>
        </w:rPr>
        <w:t>Signature Required</w:t>
      </w:r>
    </w:p>
    <w:p w14:paraId="19150A70" w14:textId="5D14A30E" w:rsidR="0036012F" w:rsidRPr="000A2921" w:rsidRDefault="0036012F" w:rsidP="000A2921">
      <w:pPr>
        <w:pStyle w:val="ListParagraph"/>
        <w:numPr>
          <w:ilvl w:val="0"/>
          <w:numId w:val="67"/>
        </w:numPr>
        <w:rPr>
          <w:rFonts w:ascii="Arial" w:hAnsi="Arial" w:cs="Arial"/>
        </w:rPr>
      </w:pPr>
      <w:r w:rsidRPr="000A2921">
        <w:rPr>
          <w:rFonts w:ascii="Arial" w:hAnsi="Arial" w:cs="Arial"/>
        </w:rPr>
        <w:t>Subcontracting Form</w:t>
      </w:r>
    </w:p>
    <w:p w14:paraId="573E22A8" w14:textId="7BC03CBB" w:rsidR="0036012F" w:rsidRPr="000A2921" w:rsidRDefault="0036012F" w:rsidP="000A2921">
      <w:pPr>
        <w:pStyle w:val="ListParagraph"/>
        <w:numPr>
          <w:ilvl w:val="0"/>
          <w:numId w:val="67"/>
        </w:numPr>
        <w:rPr>
          <w:rFonts w:ascii="Arial" w:hAnsi="Arial" w:cs="Arial"/>
        </w:rPr>
      </w:pPr>
      <w:r w:rsidRPr="000A2921">
        <w:rPr>
          <w:rFonts w:ascii="Arial" w:hAnsi="Arial" w:cs="Arial"/>
        </w:rPr>
        <w:t xml:space="preserve">M/WBE </w:t>
      </w:r>
      <w:r w:rsidR="005F3715" w:rsidRPr="000A2921">
        <w:rPr>
          <w:rFonts w:ascii="Arial" w:hAnsi="Arial" w:cs="Arial"/>
        </w:rPr>
        <w:t>Purchases</w:t>
      </w:r>
      <w:r w:rsidRPr="000A2921">
        <w:rPr>
          <w:rFonts w:ascii="Arial" w:hAnsi="Arial" w:cs="Arial"/>
        </w:rPr>
        <w:t xml:space="preserve"> Form</w:t>
      </w:r>
    </w:p>
    <w:p w14:paraId="05C47B2D" w14:textId="77777777" w:rsidR="0036012F" w:rsidRDefault="0036012F" w:rsidP="0036012F">
      <w:pPr>
        <w:rPr>
          <w:rFonts w:ascii="Arial" w:hAnsi="Arial" w:cs="Arial"/>
          <w:b/>
        </w:rPr>
      </w:pPr>
    </w:p>
    <w:p w14:paraId="13EAD94C" w14:textId="77777777" w:rsidR="00E15E50" w:rsidRDefault="00E15E50" w:rsidP="00DF42E1">
      <w:pPr>
        <w:jc w:val="both"/>
        <w:rPr>
          <w:rFonts w:ascii="Arial" w:hAnsi="Arial" w:cs="Arial"/>
          <w:szCs w:val="24"/>
        </w:rPr>
      </w:pPr>
      <w:r w:rsidRPr="00F62AA7">
        <w:rPr>
          <w:rFonts w:ascii="Arial" w:hAnsi="Arial" w:cs="Arial"/>
          <w:szCs w:val="24"/>
        </w:rPr>
        <w:t>The financial criteria will be based on the 5-year budget total. When budgeting for future years, bidders should factor any anticipated cost increases.</w:t>
      </w:r>
    </w:p>
    <w:p w14:paraId="2C756E97" w14:textId="532E77B2" w:rsidR="0036012F" w:rsidRPr="00DF44C9" w:rsidRDefault="0036012F" w:rsidP="0036012F">
      <w:pPr>
        <w:jc w:val="both"/>
        <w:rPr>
          <w:rFonts w:ascii="Arial" w:hAnsi="Arial" w:cs="Arial"/>
          <w:szCs w:val="24"/>
        </w:rPr>
      </w:pPr>
    </w:p>
    <w:p w14:paraId="30204F21" w14:textId="648ED8A0" w:rsidR="0036012F" w:rsidRDefault="0036012F" w:rsidP="0036012F">
      <w:pPr>
        <w:rPr>
          <w:rFonts w:ascii="Arial" w:hAnsi="Arial" w:cs="Arial"/>
          <w:b/>
          <w:szCs w:val="24"/>
        </w:rPr>
      </w:pPr>
      <w:r>
        <w:rPr>
          <w:rFonts w:ascii="Arial" w:hAnsi="Arial" w:cs="Arial"/>
          <w:b/>
          <w:szCs w:val="24"/>
        </w:rPr>
        <w:t xml:space="preserve">Budgets must be submitted using whole dollar </w:t>
      </w:r>
      <w:r w:rsidR="005F3715">
        <w:rPr>
          <w:rFonts w:ascii="Arial" w:hAnsi="Arial" w:cs="Arial"/>
          <w:b/>
          <w:szCs w:val="24"/>
        </w:rPr>
        <w:t>numbers</w:t>
      </w:r>
      <w:r>
        <w:rPr>
          <w:rFonts w:ascii="Arial" w:hAnsi="Arial" w:cs="Arial"/>
          <w:b/>
          <w:szCs w:val="24"/>
        </w:rPr>
        <w:t xml:space="preserve">. </w:t>
      </w:r>
    </w:p>
    <w:p w14:paraId="62886846" w14:textId="77777777" w:rsidR="0036012F" w:rsidRDefault="0036012F" w:rsidP="0036012F">
      <w:pPr>
        <w:rPr>
          <w:rFonts w:ascii="Arial" w:hAnsi="Arial" w:cs="Arial"/>
          <w:b/>
          <w:szCs w:val="24"/>
        </w:rPr>
      </w:pPr>
    </w:p>
    <w:p w14:paraId="2615239E" w14:textId="38B2BB23" w:rsidR="0036012F" w:rsidRPr="00EA47B2" w:rsidRDefault="0036012F" w:rsidP="0036012F">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Pr>
          <w:rFonts w:ascii="Arial" w:hAnsi="Arial" w:cs="Arial"/>
          <w:b/>
          <w:color w:val="000000"/>
        </w:rPr>
        <w:t xml:space="preserve">grand total of the </w:t>
      </w:r>
      <w:r w:rsidR="0002592D">
        <w:rPr>
          <w:rFonts w:ascii="Arial" w:hAnsi="Arial" w:cs="Arial"/>
          <w:b/>
          <w:color w:val="000000"/>
        </w:rPr>
        <w:t>five-year</w:t>
      </w:r>
      <w:r>
        <w:rPr>
          <w:rFonts w:ascii="Arial" w:hAnsi="Arial" w:cs="Arial"/>
          <w:b/>
          <w:color w:val="000000"/>
        </w:rPr>
        <w:t xml:space="preserve"> </w:t>
      </w:r>
      <w:r w:rsidR="007C4D3C">
        <w:rPr>
          <w:rFonts w:ascii="Arial" w:hAnsi="Arial" w:cs="Arial"/>
          <w:b/>
          <w:color w:val="000000"/>
        </w:rPr>
        <w:t xml:space="preserve">project </w:t>
      </w:r>
      <w:r>
        <w:rPr>
          <w:rFonts w:ascii="Arial" w:hAnsi="Arial" w:cs="Arial"/>
          <w:b/>
          <w:color w:val="000000"/>
        </w:rPr>
        <w:t xml:space="preserve">budget. </w:t>
      </w:r>
    </w:p>
    <w:p w14:paraId="1404243E" w14:textId="77777777" w:rsidR="0036012F" w:rsidRDefault="0036012F" w:rsidP="0036012F">
      <w:pPr>
        <w:rPr>
          <w:rFonts w:ascii="Arial" w:hAnsi="Arial"/>
          <w:b/>
        </w:rPr>
      </w:pPr>
    </w:p>
    <w:p w14:paraId="7DEF08B4" w14:textId="77777777" w:rsidR="0036012F" w:rsidRDefault="0036012F" w:rsidP="0036012F">
      <w:pPr>
        <w:rPr>
          <w:rFonts w:ascii="Arial" w:hAnsi="Arial"/>
          <w:b/>
        </w:rPr>
      </w:pPr>
    </w:p>
    <w:p w14:paraId="562DEBB5" w14:textId="77777777" w:rsidR="0036012F" w:rsidRPr="00D01100" w:rsidRDefault="0036012F" w:rsidP="0036012F">
      <w:pPr>
        <w:rPr>
          <w:rFonts w:ascii="Arial" w:hAnsi="Arial" w:cs="Arial"/>
          <w:b/>
        </w:rPr>
      </w:pPr>
      <w:r w:rsidRPr="00D01100">
        <w:rPr>
          <w:rFonts w:ascii="Arial" w:hAnsi="Arial" w:cs="Arial"/>
          <w:b/>
        </w:rPr>
        <w:t>M/WBE Documents</w:t>
      </w:r>
    </w:p>
    <w:p w14:paraId="3AB86495" w14:textId="77777777" w:rsidR="0036012F" w:rsidRPr="00D01100" w:rsidRDefault="0036012F" w:rsidP="0036012F">
      <w:pPr>
        <w:rPr>
          <w:rFonts w:ascii="Arial" w:hAnsi="Arial" w:cs="Arial"/>
          <w:b/>
        </w:rPr>
      </w:pPr>
    </w:p>
    <w:p w14:paraId="4EF77C33" w14:textId="4D957616" w:rsidR="0036012F" w:rsidRPr="00662B39" w:rsidRDefault="0036012F" w:rsidP="0036012F">
      <w:pPr>
        <w:rPr>
          <w:rFonts w:ascii="Arial" w:hAnsi="Arial" w:cs="Arial"/>
        </w:rPr>
      </w:pPr>
      <w:r w:rsidRPr="00D01100">
        <w:rPr>
          <w:rFonts w:ascii="Arial" w:hAnsi="Arial"/>
          <w:bCs/>
        </w:rPr>
        <w:t xml:space="preserve">The </w:t>
      </w:r>
      <w:r w:rsidR="00CD0352">
        <w:rPr>
          <w:rFonts w:ascii="Arial" w:hAnsi="Arial"/>
          <w:bCs/>
        </w:rPr>
        <w:t xml:space="preserve">original </w:t>
      </w:r>
      <w:r w:rsidRPr="00D01100">
        <w:rPr>
          <w:rFonts w:ascii="Arial" w:hAnsi="Arial"/>
          <w:bCs/>
        </w:rPr>
        <w:t xml:space="preserve">completed M/WBE Documents must be mailed in a separate </w:t>
      </w:r>
      <w:r w:rsidRPr="00662B39">
        <w:rPr>
          <w:rFonts w:ascii="Arial" w:hAnsi="Arial"/>
          <w:bCs/>
        </w:rPr>
        <w:t xml:space="preserve">envelope labeled </w:t>
      </w:r>
      <w:r w:rsidRPr="00662B39">
        <w:rPr>
          <w:rFonts w:ascii="Arial" w:hAnsi="Arial"/>
          <w:b/>
          <w:bCs/>
        </w:rPr>
        <w:t>RFP #</w:t>
      </w:r>
      <w:r w:rsidR="0051412B">
        <w:rPr>
          <w:rFonts w:ascii="Arial" w:hAnsi="Arial"/>
          <w:b/>
          <w:bCs/>
        </w:rPr>
        <w:t>19-015</w:t>
      </w:r>
      <w:r w:rsidRPr="00662B39">
        <w:rPr>
          <w:rFonts w:ascii="Arial" w:hAnsi="Arial"/>
          <w:b/>
          <w:bCs/>
        </w:rPr>
        <w:t>-M/WBE Documents-Do Not Open.</w:t>
      </w:r>
      <w:r w:rsidRPr="00662B39">
        <w:rPr>
          <w:rFonts w:ascii="Arial" w:hAnsi="Arial"/>
          <w:bCs/>
        </w:rPr>
        <w:t xml:space="preserve"> </w:t>
      </w:r>
      <w:r w:rsidRPr="00662B39">
        <w:rPr>
          <w:rFonts w:ascii="Arial" w:hAnsi="Arial" w:cs="Arial"/>
          <w:b/>
        </w:rPr>
        <w:t xml:space="preserve">  </w:t>
      </w:r>
      <w:r w:rsidRPr="00662B39">
        <w:rPr>
          <w:rFonts w:ascii="Arial" w:hAnsi="Arial" w:cs="Arial"/>
        </w:rPr>
        <w:t>Please return the documents listed for the compliance method bidder has achieved:</w:t>
      </w:r>
    </w:p>
    <w:p w14:paraId="076482BA" w14:textId="77777777" w:rsidR="0036012F" w:rsidRPr="00662B39" w:rsidRDefault="0036012F" w:rsidP="0036012F">
      <w:pPr>
        <w:rPr>
          <w:rFonts w:ascii="Arial" w:hAnsi="Arial" w:cs="Arial"/>
        </w:rPr>
      </w:pPr>
    </w:p>
    <w:p w14:paraId="35F7D703" w14:textId="77777777" w:rsidR="0036012F" w:rsidRPr="00662B39" w:rsidRDefault="0036012F" w:rsidP="0036012F">
      <w:pPr>
        <w:rPr>
          <w:rFonts w:ascii="Arial" w:hAnsi="Arial" w:cs="Arial"/>
          <w:b/>
          <w:u w:val="single"/>
        </w:rPr>
      </w:pPr>
      <w:r w:rsidRPr="00662B39">
        <w:rPr>
          <w:rFonts w:ascii="Arial" w:hAnsi="Arial" w:cs="Arial"/>
          <w:b/>
          <w:u w:val="single"/>
        </w:rPr>
        <w:t>Full Participation-No Request for Waiver</w:t>
      </w:r>
    </w:p>
    <w:p w14:paraId="000065D6"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2A4F6AC1" w14:textId="77777777" w:rsidR="0036012F" w:rsidRPr="00662B39" w:rsidRDefault="0036012F" w:rsidP="0036012F">
      <w:pPr>
        <w:rPr>
          <w:rFonts w:ascii="Arial" w:hAnsi="Arial" w:cs="Arial"/>
        </w:rPr>
      </w:pPr>
      <w:r w:rsidRPr="00662B39">
        <w:rPr>
          <w:rFonts w:ascii="Arial" w:hAnsi="Arial" w:cs="Arial"/>
        </w:rPr>
        <w:t xml:space="preserve">2. </w:t>
      </w:r>
      <w:r w:rsidRPr="00662B39">
        <w:rPr>
          <w:rFonts w:ascii="Arial" w:hAnsi="Arial" w:cs="Arial"/>
          <w:b/>
        </w:rPr>
        <w:t>M/WBE 100</w:t>
      </w:r>
      <w:r w:rsidRPr="00662B39">
        <w:rPr>
          <w:rFonts w:ascii="Arial" w:hAnsi="Arial" w:cs="Arial"/>
        </w:rPr>
        <w:t xml:space="preserve"> Utilization Plan</w:t>
      </w:r>
    </w:p>
    <w:p w14:paraId="43BF47CE" w14:textId="77777777" w:rsidR="0036012F" w:rsidRPr="00662B39" w:rsidRDefault="0036012F" w:rsidP="0036012F">
      <w:pPr>
        <w:rPr>
          <w:rFonts w:ascii="Arial" w:hAnsi="Arial" w:cs="Arial"/>
        </w:rPr>
      </w:pPr>
      <w:r w:rsidRPr="00662B39">
        <w:rPr>
          <w:rFonts w:ascii="Arial" w:hAnsi="Arial" w:cs="Arial"/>
        </w:rPr>
        <w:t xml:space="preserve">3. </w:t>
      </w:r>
      <w:r w:rsidRPr="00662B39">
        <w:rPr>
          <w:rFonts w:ascii="Arial" w:hAnsi="Arial" w:cs="Arial"/>
          <w:b/>
        </w:rPr>
        <w:t>M/WBE 102</w:t>
      </w:r>
      <w:r w:rsidRPr="00662B39">
        <w:rPr>
          <w:rFonts w:ascii="Arial" w:hAnsi="Arial" w:cs="Arial"/>
        </w:rPr>
        <w:t xml:space="preserve"> Notice of Intent to Participate </w:t>
      </w:r>
    </w:p>
    <w:p w14:paraId="1C327B5C" w14:textId="77777777" w:rsidR="0036012F" w:rsidRPr="00662B39" w:rsidRDefault="0036012F" w:rsidP="0036012F">
      <w:pPr>
        <w:rPr>
          <w:rFonts w:ascii="Arial" w:hAnsi="Arial" w:cs="Arial"/>
        </w:rPr>
      </w:pPr>
      <w:r w:rsidRPr="00662B39">
        <w:rPr>
          <w:rFonts w:ascii="Arial" w:hAnsi="Arial" w:cs="Arial"/>
        </w:rPr>
        <w:t xml:space="preserve">4. </w:t>
      </w:r>
      <w:r w:rsidRPr="00662B39">
        <w:rPr>
          <w:rFonts w:ascii="Arial" w:hAnsi="Arial" w:cs="Arial"/>
          <w:b/>
        </w:rPr>
        <w:t>EEO 100</w:t>
      </w:r>
      <w:r w:rsidRPr="00662B39">
        <w:rPr>
          <w:rFonts w:ascii="Arial" w:hAnsi="Arial" w:cs="Arial"/>
        </w:rPr>
        <w:t xml:space="preserve"> Staffing Plan </w:t>
      </w:r>
    </w:p>
    <w:p w14:paraId="57B343E0" w14:textId="77777777" w:rsidR="0036012F" w:rsidRPr="00662B39" w:rsidRDefault="0036012F" w:rsidP="0036012F">
      <w:pPr>
        <w:rPr>
          <w:rFonts w:ascii="Arial" w:hAnsi="Arial" w:cs="Arial"/>
        </w:rPr>
      </w:pPr>
    </w:p>
    <w:p w14:paraId="133FBED8" w14:textId="77777777" w:rsidR="0036012F" w:rsidRPr="00662B39" w:rsidRDefault="0036012F" w:rsidP="0036012F">
      <w:pPr>
        <w:rPr>
          <w:rFonts w:ascii="Arial" w:hAnsi="Arial" w:cs="Arial"/>
          <w:b/>
          <w:u w:val="single"/>
        </w:rPr>
      </w:pPr>
      <w:r w:rsidRPr="00662B39">
        <w:rPr>
          <w:rFonts w:ascii="Arial" w:hAnsi="Arial" w:cs="Arial"/>
          <w:b/>
          <w:u w:val="single"/>
        </w:rPr>
        <w:t>Partial Participation-Partial Request for Waiver</w:t>
      </w:r>
    </w:p>
    <w:p w14:paraId="0F892F7A"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1CEF07FB" w14:textId="77777777" w:rsidR="0036012F" w:rsidRPr="00662B39" w:rsidRDefault="0036012F" w:rsidP="0036012F">
      <w:pPr>
        <w:rPr>
          <w:rFonts w:ascii="Arial" w:hAnsi="Arial" w:cs="Arial"/>
        </w:rPr>
      </w:pPr>
      <w:r w:rsidRPr="00662B39">
        <w:rPr>
          <w:rFonts w:ascii="Arial" w:hAnsi="Arial" w:cs="Arial"/>
        </w:rPr>
        <w:t xml:space="preserve">2. </w:t>
      </w:r>
      <w:r w:rsidRPr="00662B39">
        <w:rPr>
          <w:rFonts w:ascii="Arial" w:hAnsi="Arial" w:cs="Arial"/>
          <w:b/>
        </w:rPr>
        <w:t>M/WBE 100</w:t>
      </w:r>
      <w:r w:rsidRPr="00662B39">
        <w:rPr>
          <w:rFonts w:ascii="Arial" w:hAnsi="Arial" w:cs="Arial"/>
        </w:rPr>
        <w:t xml:space="preserve"> Utilization Plan</w:t>
      </w:r>
    </w:p>
    <w:p w14:paraId="1911E58D" w14:textId="77777777" w:rsidR="0036012F" w:rsidRPr="00662B39" w:rsidRDefault="0036012F" w:rsidP="0036012F">
      <w:pPr>
        <w:rPr>
          <w:rFonts w:ascii="Arial" w:hAnsi="Arial" w:cs="Arial"/>
        </w:rPr>
      </w:pPr>
      <w:r w:rsidRPr="00662B39">
        <w:rPr>
          <w:rFonts w:ascii="Arial" w:hAnsi="Arial" w:cs="Arial"/>
        </w:rPr>
        <w:t xml:space="preserve">3. </w:t>
      </w:r>
      <w:r w:rsidRPr="00662B39">
        <w:rPr>
          <w:rFonts w:ascii="Arial" w:hAnsi="Arial" w:cs="Arial"/>
          <w:b/>
        </w:rPr>
        <w:t>M/WBE 102</w:t>
      </w:r>
      <w:r w:rsidRPr="00662B39">
        <w:rPr>
          <w:rFonts w:ascii="Arial" w:hAnsi="Arial" w:cs="Arial"/>
        </w:rPr>
        <w:t xml:space="preserve"> Notice of Intent to Participate </w:t>
      </w:r>
    </w:p>
    <w:p w14:paraId="5EA022FE" w14:textId="77777777" w:rsidR="0036012F" w:rsidRPr="00662B39" w:rsidRDefault="0036012F" w:rsidP="0036012F">
      <w:pPr>
        <w:rPr>
          <w:rFonts w:ascii="Arial" w:hAnsi="Arial" w:cs="Arial"/>
        </w:rPr>
      </w:pPr>
      <w:r w:rsidRPr="00662B39">
        <w:rPr>
          <w:rFonts w:ascii="Arial" w:hAnsi="Arial" w:cs="Arial"/>
        </w:rPr>
        <w:t xml:space="preserve">4. </w:t>
      </w:r>
      <w:r w:rsidRPr="00662B39">
        <w:rPr>
          <w:rFonts w:ascii="Arial" w:hAnsi="Arial" w:cs="Arial"/>
          <w:b/>
        </w:rPr>
        <w:t>EEO 100</w:t>
      </w:r>
      <w:r w:rsidRPr="00662B39">
        <w:rPr>
          <w:rFonts w:ascii="Arial" w:hAnsi="Arial" w:cs="Arial"/>
        </w:rPr>
        <w:t xml:space="preserve"> Staffing Plan </w:t>
      </w:r>
    </w:p>
    <w:p w14:paraId="406B6322" w14:textId="77777777" w:rsidR="0036012F" w:rsidRPr="00662B39" w:rsidRDefault="0036012F" w:rsidP="0036012F">
      <w:pPr>
        <w:rPr>
          <w:rFonts w:ascii="Arial" w:hAnsi="Arial" w:cs="Arial"/>
          <w:szCs w:val="24"/>
        </w:rPr>
      </w:pPr>
      <w:r w:rsidRPr="00662B39">
        <w:rPr>
          <w:rFonts w:ascii="Arial" w:hAnsi="Arial" w:cs="Arial"/>
        </w:rPr>
        <w:t xml:space="preserve">5. </w:t>
      </w:r>
      <w:r w:rsidRPr="00662B39">
        <w:rPr>
          <w:rFonts w:ascii="Arial" w:hAnsi="Arial" w:cs="Arial"/>
          <w:b/>
        </w:rPr>
        <w:t>M/WBE 101</w:t>
      </w:r>
      <w:r w:rsidRPr="00662B39">
        <w:rPr>
          <w:rFonts w:ascii="Arial" w:hAnsi="Arial" w:cs="Arial"/>
        </w:rPr>
        <w:t xml:space="preserve"> R</w:t>
      </w:r>
      <w:r w:rsidRPr="00662B39">
        <w:rPr>
          <w:rFonts w:ascii="Arial" w:hAnsi="Arial" w:cs="Arial"/>
          <w:szCs w:val="24"/>
        </w:rPr>
        <w:t>equest for Waiver</w:t>
      </w:r>
    </w:p>
    <w:p w14:paraId="72C6E8AA" w14:textId="77777777" w:rsidR="0036012F" w:rsidRPr="00662B39" w:rsidRDefault="0036012F" w:rsidP="0036012F">
      <w:pPr>
        <w:rPr>
          <w:rFonts w:ascii="Arial" w:hAnsi="Arial" w:cs="Arial"/>
          <w:szCs w:val="24"/>
        </w:rPr>
      </w:pPr>
      <w:r w:rsidRPr="00662B39">
        <w:rPr>
          <w:rFonts w:ascii="Arial" w:hAnsi="Arial" w:cs="Arial"/>
          <w:szCs w:val="24"/>
        </w:rPr>
        <w:t xml:space="preserve">6. </w:t>
      </w:r>
      <w:r w:rsidRPr="00662B39">
        <w:rPr>
          <w:rFonts w:ascii="Arial" w:hAnsi="Arial" w:cs="Arial"/>
          <w:b/>
          <w:szCs w:val="24"/>
        </w:rPr>
        <w:t>M/WBE 105</w:t>
      </w:r>
      <w:r w:rsidRPr="00662B39">
        <w:rPr>
          <w:rFonts w:ascii="Arial" w:hAnsi="Arial" w:cs="Arial"/>
          <w:szCs w:val="24"/>
        </w:rPr>
        <w:t xml:space="preserve"> Contractor’s Good Faith Efforts</w:t>
      </w:r>
    </w:p>
    <w:p w14:paraId="53D8AF61" w14:textId="77777777" w:rsidR="0036012F" w:rsidRPr="00662B39" w:rsidRDefault="0036012F" w:rsidP="0036012F">
      <w:pPr>
        <w:rPr>
          <w:rFonts w:ascii="Arial" w:hAnsi="Arial" w:cs="Arial"/>
          <w:szCs w:val="24"/>
        </w:rPr>
      </w:pPr>
    </w:p>
    <w:p w14:paraId="3ACCEC30" w14:textId="77777777" w:rsidR="0036012F" w:rsidRPr="00662B39" w:rsidRDefault="0036012F" w:rsidP="0036012F">
      <w:pPr>
        <w:rPr>
          <w:rFonts w:ascii="Arial" w:hAnsi="Arial" w:cs="Arial"/>
          <w:b/>
          <w:u w:val="single"/>
        </w:rPr>
      </w:pPr>
      <w:r w:rsidRPr="00662B39">
        <w:rPr>
          <w:rFonts w:ascii="Arial" w:hAnsi="Arial" w:cs="Arial"/>
          <w:b/>
          <w:u w:val="single"/>
        </w:rPr>
        <w:lastRenderedPageBreak/>
        <w:t>No Participation-Request for Complete Waiver</w:t>
      </w:r>
    </w:p>
    <w:p w14:paraId="628DC002"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730BED02" w14:textId="77777777" w:rsidR="0036012F" w:rsidRPr="00662B39" w:rsidRDefault="0036012F" w:rsidP="0036012F">
      <w:pPr>
        <w:rPr>
          <w:rFonts w:ascii="Arial" w:hAnsi="Arial" w:cs="Arial"/>
          <w:szCs w:val="24"/>
        </w:rPr>
      </w:pPr>
      <w:r w:rsidRPr="00662B39">
        <w:rPr>
          <w:rFonts w:ascii="Arial" w:hAnsi="Arial" w:cs="Arial"/>
        </w:rPr>
        <w:t xml:space="preserve">2. </w:t>
      </w:r>
      <w:r w:rsidRPr="00662B39">
        <w:rPr>
          <w:rFonts w:ascii="Arial" w:hAnsi="Arial" w:cs="Arial"/>
          <w:b/>
        </w:rPr>
        <w:t>M/WBE 10</w:t>
      </w:r>
      <w:r w:rsidRPr="00662B39">
        <w:rPr>
          <w:rFonts w:ascii="Arial" w:hAnsi="Arial" w:cs="Arial"/>
        </w:rPr>
        <w:t>1 R</w:t>
      </w:r>
      <w:r w:rsidRPr="00662B39">
        <w:rPr>
          <w:rFonts w:ascii="Arial" w:hAnsi="Arial" w:cs="Arial"/>
          <w:szCs w:val="24"/>
        </w:rPr>
        <w:t>equest for Waiver</w:t>
      </w:r>
    </w:p>
    <w:p w14:paraId="2B904F3A" w14:textId="77777777" w:rsidR="0036012F" w:rsidRPr="00D01100" w:rsidRDefault="0036012F" w:rsidP="0036012F">
      <w:pPr>
        <w:rPr>
          <w:rFonts w:ascii="Arial" w:hAnsi="Arial" w:cs="Arial"/>
        </w:rPr>
      </w:pPr>
      <w:r w:rsidRPr="00662B39">
        <w:rPr>
          <w:rFonts w:ascii="Arial" w:hAnsi="Arial" w:cs="Arial"/>
          <w:szCs w:val="24"/>
        </w:rPr>
        <w:t xml:space="preserve">3. </w:t>
      </w:r>
      <w:r w:rsidRPr="00662B39">
        <w:rPr>
          <w:rFonts w:ascii="Arial" w:hAnsi="Arial" w:cs="Arial"/>
          <w:b/>
          <w:szCs w:val="24"/>
        </w:rPr>
        <w:t>M/WBE 105</w:t>
      </w:r>
      <w:r w:rsidRPr="00662B39">
        <w:rPr>
          <w:rFonts w:ascii="Arial" w:hAnsi="Arial" w:cs="Arial"/>
          <w:szCs w:val="24"/>
        </w:rPr>
        <w:t xml:space="preserve"> Contractor</w:t>
      </w:r>
      <w:r>
        <w:rPr>
          <w:rFonts w:ascii="Arial" w:hAnsi="Arial" w:cs="Arial"/>
          <w:szCs w:val="24"/>
        </w:rPr>
        <w:t>’</w:t>
      </w:r>
      <w:r w:rsidRPr="00662B39">
        <w:rPr>
          <w:rFonts w:ascii="Arial" w:hAnsi="Arial" w:cs="Arial"/>
          <w:szCs w:val="24"/>
        </w:rPr>
        <w:t>s Good Faith Efforts</w:t>
      </w:r>
    </w:p>
    <w:p w14:paraId="52AFF5DF" w14:textId="77777777" w:rsidR="0036012F" w:rsidRDefault="0036012F" w:rsidP="0036012F">
      <w:pPr>
        <w:rPr>
          <w:rFonts w:ascii="Arial" w:hAnsi="Arial"/>
          <w:b/>
          <w:sz w:val="28"/>
        </w:rPr>
      </w:pP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43783BCF" w14:textId="77777777" w:rsidR="0036012F" w:rsidRPr="00FC19D4" w:rsidRDefault="0036012F" w:rsidP="0036012F">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769B5F32" w14:textId="77777777" w:rsidR="0036012F" w:rsidRDefault="0036012F" w:rsidP="0036012F">
      <w:pPr>
        <w:rPr>
          <w:rFonts w:ascii="Arial" w:hAnsi="Arial"/>
        </w:rPr>
      </w:pPr>
    </w:p>
    <w:p w14:paraId="419FE9B0"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2ED4EDC3" w14:textId="77777777" w:rsidR="0036012F" w:rsidRDefault="0036012F" w:rsidP="0036012F">
      <w:pPr>
        <w:rPr>
          <w:rFonts w:ascii="Arial" w:hAnsi="Arial"/>
          <w:szCs w:val="24"/>
        </w:rPr>
      </w:pPr>
    </w:p>
    <w:p w14:paraId="03EC1C42" w14:textId="77777777" w:rsidR="0036012F" w:rsidRPr="00FC19D4" w:rsidRDefault="0036012F" w:rsidP="0036012F">
      <w:pPr>
        <w:pStyle w:val="Heading9"/>
        <w:rPr>
          <w:sz w:val="24"/>
          <w:szCs w:val="24"/>
        </w:rPr>
      </w:pPr>
      <w:r w:rsidRPr="00FC19D4">
        <w:rPr>
          <w:sz w:val="24"/>
          <w:szCs w:val="24"/>
        </w:rPr>
        <w:t>Criteria for Evaluating Bids</w:t>
      </w:r>
    </w:p>
    <w:p w14:paraId="1404B60B" w14:textId="77777777" w:rsidR="0036012F" w:rsidRDefault="0036012F" w:rsidP="0036012F">
      <w:pPr>
        <w:rPr>
          <w:rFonts w:ascii="Arial" w:hAnsi="Arial"/>
        </w:rPr>
      </w:pPr>
    </w:p>
    <w:p w14:paraId="13C881F7" w14:textId="77777777" w:rsidR="00D976D0" w:rsidRPr="00C27314" w:rsidRDefault="00D976D0" w:rsidP="00D976D0">
      <w:pPr>
        <w:jc w:val="both"/>
        <w:rPr>
          <w:rFonts w:ascii="Arial" w:hAnsi="Arial" w:cs="Arial"/>
        </w:rPr>
      </w:pPr>
      <w:r w:rsidRPr="00C27314">
        <w:rPr>
          <w:rFonts w:ascii="Arial" w:hAnsi="Arial" w:cs="Arial"/>
        </w:rPr>
        <w:t xml:space="preserve">All </w:t>
      </w:r>
      <w:r>
        <w:rPr>
          <w:rFonts w:ascii="Arial" w:hAnsi="Arial" w:cs="Arial"/>
        </w:rPr>
        <w:t>eligible</w:t>
      </w:r>
      <w:r w:rsidRPr="00C27314">
        <w:rPr>
          <w:rFonts w:ascii="Arial" w:hAnsi="Arial" w:cs="Arial"/>
        </w:rPr>
        <w:t xml:space="preserve"> proposals received by the deadline will be reviewed using the following criteria and ratings. </w:t>
      </w:r>
      <w:r>
        <w:rPr>
          <w:rFonts w:ascii="Arial" w:hAnsi="Arial" w:cs="Arial"/>
        </w:rPr>
        <w:t>Bidders</w:t>
      </w:r>
      <w:r w:rsidRPr="00C27314">
        <w:rPr>
          <w:rFonts w:ascii="Arial" w:hAnsi="Arial" w:cs="Arial"/>
        </w:rPr>
        <w:t xml:space="preserve"> must ensure that all components of this application request have been addressed, the required number of copies has been provided, all forms and assurances have been completed, and the original signatures in blue are included as required.</w:t>
      </w:r>
    </w:p>
    <w:p w14:paraId="0E2E9C87" w14:textId="77777777" w:rsidR="00D976D0" w:rsidRPr="00C27314" w:rsidRDefault="00D976D0" w:rsidP="00D976D0">
      <w:pPr>
        <w:tabs>
          <w:tab w:val="left" w:pos="-720"/>
        </w:tabs>
        <w:suppressAutoHyphens/>
        <w:jc w:val="both"/>
        <w:rPr>
          <w:rFonts w:ascii="Arial" w:hAnsi="Arial" w:cs="Arial"/>
          <w:spacing w:val="-3"/>
        </w:rPr>
      </w:pPr>
    </w:p>
    <w:p w14:paraId="2D379892" w14:textId="77777777" w:rsidR="00D976D0" w:rsidRPr="005C15C7" w:rsidRDefault="00D976D0" w:rsidP="00D976D0">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48E4F55A" w14:textId="77777777" w:rsidR="00D976D0" w:rsidRDefault="00D976D0" w:rsidP="00D976D0">
      <w:pPr>
        <w:tabs>
          <w:tab w:val="left" w:pos="-720"/>
        </w:tabs>
        <w:suppressAutoHyphens/>
        <w:jc w:val="both"/>
        <w:rPr>
          <w:rFonts w:ascii="Arial" w:hAnsi="Arial" w:cs="Arial"/>
          <w:spacing w:val="-3"/>
        </w:rPr>
      </w:pPr>
    </w:p>
    <w:p w14:paraId="12A54F25" w14:textId="77777777" w:rsidR="00D976D0" w:rsidRDefault="00D976D0" w:rsidP="00D976D0">
      <w:pPr>
        <w:tabs>
          <w:tab w:val="left" w:pos="-720"/>
        </w:tabs>
        <w:suppressAutoHyphens/>
        <w:jc w:val="both"/>
        <w:rPr>
          <w:rFonts w:ascii="Arial" w:hAnsi="Arial" w:cs="Arial"/>
          <w:spacing w:val="-3"/>
        </w:rPr>
      </w:pPr>
      <w:r w:rsidRPr="00C27314">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ADA02EC" w14:textId="77777777" w:rsidR="0036012F" w:rsidRPr="00C27314" w:rsidRDefault="0036012F" w:rsidP="0036012F">
      <w:pPr>
        <w:tabs>
          <w:tab w:val="left" w:pos="-720"/>
        </w:tabs>
        <w:suppressAutoHyphens/>
        <w:jc w:val="both"/>
        <w:rPr>
          <w:rFonts w:ascii="Arial" w:hAnsi="Arial" w:cs="Arial"/>
          <w:spacing w:val="-3"/>
        </w:rPr>
      </w:pPr>
    </w:p>
    <w:p w14:paraId="0052E2A5" w14:textId="77777777" w:rsidR="0036012F" w:rsidRPr="00846E2D" w:rsidRDefault="0036012F" w:rsidP="0036012F">
      <w:pPr>
        <w:jc w:val="center"/>
        <w:rPr>
          <w:rFonts w:ascii="Arial" w:hAnsi="Arial" w:cs="Arial"/>
          <w:b/>
          <w:szCs w:val="24"/>
          <w:u w:val="single"/>
        </w:rPr>
      </w:pPr>
      <w:r w:rsidRPr="00846E2D">
        <w:rPr>
          <w:rFonts w:ascii="Arial" w:hAnsi="Arial" w:cs="Arial"/>
          <w:b/>
          <w:szCs w:val="24"/>
          <w:u w:val="single"/>
        </w:rPr>
        <w:t xml:space="preserve">The proposal will be </w:t>
      </w:r>
      <w:r>
        <w:rPr>
          <w:rFonts w:ascii="Arial" w:hAnsi="Arial" w:cs="Arial"/>
          <w:b/>
          <w:szCs w:val="24"/>
          <w:u w:val="single"/>
        </w:rPr>
        <w:t>scor</w:t>
      </w:r>
      <w:r w:rsidRPr="00846E2D">
        <w:rPr>
          <w:rFonts w:ascii="Arial" w:hAnsi="Arial" w:cs="Arial"/>
          <w:b/>
          <w:szCs w:val="24"/>
          <w:u w:val="single"/>
        </w:rPr>
        <w:t>ed on a total possible score of one hundred (100) points.</w:t>
      </w:r>
    </w:p>
    <w:p w14:paraId="06CD8B18" w14:textId="77777777" w:rsidR="0036012F" w:rsidRPr="00C27314" w:rsidRDefault="0036012F" w:rsidP="0036012F">
      <w:pPr>
        <w:tabs>
          <w:tab w:val="left" w:pos="-720"/>
        </w:tabs>
        <w:suppressAutoHyphens/>
        <w:jc w:val="both"/>
        <w:rPr>
          <w:rFonts w:ascii="Arial" w:hAnsi="Arial" w:cs="Arial"/>
          <w:spacing w:val="-3"/>
        </w:rPr>
      </w:pPr>
    </w:p>
    <w:p w14:paraId="257D31E8" w14:textId="1CB3BE4E" w:rsidR="0036012F" w:rsidRPr="00F55889" w:rsidRDefault="0036012F" w:rsidP="0036012F">
      <w:pPr>
        <w:rPr>
          <w:rFonts w:ascii="Arial" w:hAnsi="Arial"/>
        </w:rPr>
      </w:pPr>
      <w:r w:rsidRPr="001D45B5">
        <w:rPr>
          <w:rFonts w:ascii="Arial" w:hAnsi="Arial"/>
          <w:b/>
          <w:u w:val="single"/>
        </w:rPr>
        <w:t>Technical Criteria</w:t>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Pr>
          <w:rFonts w:ascii="Arial" w:hAnsi="Arial"/>
          <w:b/>
        </w:rPr>
        <w:t>(</w:t>
      </w:r>
      <w:r w:rsidR="00C02283">
        <w:rPr>
          <w:rFonts w:ascii="Arial" w:hAnsi="Arial"/>
          <w:b/>
        </w:rPr>
        <w:t>6</w:t>
      </w:r>
      <w:r w:rsidR="001F7956">
        <w:rPr>
          <w:rFonts w:ascii="Arial" w:hAnsi="Arial"/>
          <w:b/>
        </w:rPr>
        <w:t>0</w:t>
      </w:r>
      <w:r w:rsidR="001F7956" w:rsidRPr="00F55889">
        <w:rPr>
          <w:rFonts w:ascii="Arial" w:hAnsi="Arial"/>
          <w:b/>
        </w:rPr>
        <w:t xml:space="preserve"> </w:t>
      </w:r>
      <w:r w:rsidRPr="00F55889">
        <w:rPr>
          <w:rFonts w:ascii="Arial" w:hAnsi="Arial"/>
          <w:b/>
        </w:rPr>
        <w:t>Points</w:t>
      </w:r>
      <w:r>
        <w:rPr>
          <w:rFonts w:ascii="Arial" w:hAnsi="Arial"/>
          <w:b/>
        </w:rPr>
        <w:t>)</w:t>
      </w:r>
    </w:p>
    <w:p w14:paraId="4EF05DD2" w14:textId="77777777" w:rsidR="0036012F" w:rsidRPr="00C27314" w:rsidRDefault="0036012F" w:rsidP="0036012F">
      <w:pPr>
        <w:rPr>
          <w:rFonts w:ascii="Arial" w:hAnsi="Arial"/>
          <w:b/>
          <w:bCs/>
        </w:rPr>
      </w:pPr>
      <w:r w:rsidRPr="00C27314">
        <w:rPr>
          <w:rFonts w:ascii="Arial" w:hAnsi="Arial"/>
          <w:b/>
          <w:bCs/>
        </w:rPr>
        <w:fldChar w:fldCharType="begin"/>
      </w:r>
      <w:r w:rsidRPr="00C27314">
        <w:rPr>
          <w:rFonts w:ascii="Arial" w:hAnsi="Arial"/>
          <w:b/>
          <w:bCs/>
        </w:rPr>
        <w:instrText xml:space="preserve">  </w:instrText>
      </w:r>
      <w:r w:rsidRPr="00C27314">
        <w:rPr>
          <w:rFonts w:ascii="Arial" w:hAnsi="Arial"/>
          <w:b/>
          <w:bCs/>
        </w:rPr>
        <w:fldChar w:fldCharType="end"/>
      </w:r>
    </w:p>
    <w:p w14:paraId="764C1CE3" w14:textId="77777777" w:rsidR="00986846" w:rsidRDefault="00986846" w:rsidP="00986846">
      <w:pPr>
        <w:jc w:val="both"/>
        <w:rPr>
          <w:rFonts w:ascii="Arial" w:hAnsi="Arial"/>
        </w:rPr>
      </w:pPr>
    </w:p>
    <w:p w14:paraId="60FD1FA8" w14:textId="36987726" w:rsidR="001F7956" w:rsidRDefault="00EA0B2D" w:rsidP="00AF499D">
      <w:pPr>
        <w:numPr>
          <w:ilvl w:val="2"/>
          <w:numId w:val="46"/>
        </w:numPr>
        <w:ind w:left="360"/>
        <w:jc w:val="both"/>
        <w:rPr>
          <w:rFonts w:ascii="Arial" w:hAnsi="Arial"/>
        </w:rPr>
      </w:pPr>
      <w:r w:rsidRPr="004634BA">
        <w:rPr>
          <w:rFonts w:ascii="Arial" w:hAnsi="Arial"/>
        </w:rPr>
        <w:t xml:space="preserve">Quality of </w:t>
      </w:r>
      <w:r w:rsidR="001F7956">
        <w:rPr>
          <w:rFonts w:ascii="Arial" w:hAnsi="Arial"/>
        </w:rPr>
        <w:t>agenda and timetable for MI Strategy Session and PDS (</w:t>
      </w:r>
      <w:r w:rsidR="001F7956" w:rsidRPr="00523603">
        <w:rPr>
          <w:rFonts w:ascii="Arial" w:hAnsi="Arial"/>
          <w:b/>
        </w:rPr>
        <w:t>10 Points</w:t>
      </w:r>
      <w:r w:rsidR="001F7956">
        <w:rPr>
          <w:rFonts w:ascii="Arial" w:hAnsi="Arial"/>
        </w:rPr>
        <w:t>)</w:t>
      </w:r>
    </w:p>
    <w:p w14:paraId="69B45F26" w14:textId="77777777" w:rsidR="00C02283" w:rsidRDefault="00C02283" w:rsidP="00AF499D">
      <w:pPr>
        <w:ind w:left="360"/>
        <w:jc w:val="both"/>
        <w:rPr>
          <w:rFonts w:ascii="Arial" w:hAnsi="Arial"/>
        </w:rPr>
      </w:pPr>
    </w:p>
    <w:p w14:paraId="47B31CF4" w14:textId="74FB52BF" w:rsidR="00986846" w:rsidRPr="004634BA" w:rsidRDefault="00AF499D" w:rsidP="00AF499D">
      <w:pPr>
        <w:numPr>
          <w:ilvl w:val="2"/>
          <w:numId w:val="46"/>
        </w:numPr>
        <w:ind w:left="360"/>
        <w:jc w:val="both"/>
        <w:rPr>
          <w:rFonts w:ascii="Arial" w:hAnsi="Arial"/>
        </w:rPr>
      </w:pPr>
      <w:r>
        <w:rPr>
          <w:rFonts w:ascii="Arial" w:hAnsi="Arial"/>
        </w:rPr>
        <w:t>O</w:t>
      </w:r>
      <w:r w:rsidR="00EA0B2D" w:rsidRPr="004634BA">
        <w:rPr>
          <w:rFonts w:ascii="Arial" w:hAnsi="Arial"/>
        </w:rPr>
        <w:t xml:space="preserve">utline of proposed curriculum </w:t>
      </w:r>
      <w:r w:rsidR="00EA0B2D" w:rsidRPr="004634BA">
        <w:rPr>
          <w:rFonts w:ascii="Arial" w:hAnsi="Arial"/>
          <w:b/>
        </w:rPr>
        <w:t>(</w:t>
      </w:r>
      <w:r w:rsidR="001F7956">
        <w:rPr>
          <w:rFonts w:ascii="Arial" w:hAnsi="Arial"/>
          <w:b/>
        </w:rPr>
        <w:t>10</w:t>
      </w:r>
      <w:r w:rsidR="001F7956" w:rsidRPr="004634BA">
        <w:rPr>
          <w:rFonts w:ascii="Arial" w:hAnsi="Arial"/>
          <w:b/>
        </w:rPr>
        <w:t xml:space="preserve"> </w:t>
      </w:r>
      <w:r w:rsidR="00EA0B2D" w:rsidRPr="004634BA">
        <w:rPr>
          <w:rFonts w:ascii="Arial" w:hAnsi="Arial"/>
          <w:b/>
        </w:rPr>
        <w:t>points)</w:t>
      </w:r>
    </w:p>
    <w:p w14:paraId="3D6AA8EA" w14:textId="77777777" w:rsidR="00986846" w:rsidRPr="004634BA" w:rsidRDefault="00986846" w:rsidP="00AF499D">
      <w:pPr>
        <w:ind w:left="360"/>
        <w:jc w:val="both"/>
        <w:rPr>
          <w:rFonts w:ascii="Arial" w:hAnsi="Arial"/>
        </w:rPr>
      </w:pPr>
    </w:p>
    <w:p w14:paraId="3FDEDE8B" w14:textId="0803847D" w:rsidR="00986846" w:rsidRPr="00AF499D" w:rsidRDefault="00EA0B2D" w:rsidP="00AF499D">
      <w:pPr>
        <w:pStyle w:val="ListParagraph"/>
        <w:numPr>
          <w:ilvl w:val="2"/>
          <w:numId w:val="46"/>
        </w:numPr>
        <w:ind w:left="360"/>
        <w:jc w:val="both"/>
        <w:rPr>
          <w:rFonts w:ascii="Arial" w:hAnsi="Arial"/>
          <w:b/>
        </w:rPr>
      </w:pPr>
      <w:r w:rsidRPr="00AF499D">
        <w:rPr>
          <w:rFonts w:ascii="Arial" w:hAnsi="Arial"/>
        </w:rPr>
        <w:t xml:space="preserve">Quality of two sample lesson plans </w:t>
      </w:r>
      <w:r w:rsidRPr="00AF499D">
        <w:rPr>
          <w:rFonts w:ascii="Arial" w:hAnsi="Arial"/>
          <w:b/>
        </w:rPr>
        <w:t>(10 Points)</w:t>
      </w:r>
    </w:p>
    <w:p w14:paraId="640C438D" w14:textId="77777777" w:rsidR="00EA0B2D" w:rsidRPr="004634BA" w:rsidRDefault="00EA0B2D" w:rsidP="00AF499D">
      <w:pPr>
        <w:ind w:left="360"/>
        <w:jc w:val="both"/>
        <w:rPr>
          <w:rFonts w:ascii="Arial" w:hAnsi="Arial"/>
          <w:b/>
        </w:rPr>
      </w:pPr>
    </w:p>
    <w:p w14:paraId="0B84D25B" w14:textId="26B3A89A" w:rsidR="00982AE8" w:rsidRPr="000A2921" w:rsidRDefault="00982AE8" w:rsidP="00AF499D">
      <w:pPr>
        <w:pStyle w:val="ListParagraph"/>
        <w:numPr>
          <w:ilvl w:val="2"/>
          <w:numId w:val="46"/>
        </w:numPr>
        <w:ind w:left="360"/>
        <w:jc w:val="both"/>
        <w:rPr>
          <w:rFonts w:ascii="Arial" w:hAnsi="Arial"/>
          <w:b/>
        </w:rPr>
      </w:pPr>
      <w:r w:rsidRPr="000A2921">
        <w:rPr>
          <w:rFonts w:ascii="Arial" w:hAnsi="Arial"/>
        </w:rPr>
        <w:t>Administrative Structure</w:t>
      </w:r>
      <w:r w:rsidRPr="00982AE8">
        <w:rPr>
          <w:rFonts w:ascii="Arial" w:hAnsi="Arial"/>
          <w:b/>
        </w:rPr>
        <w:t xml:space="preserve"> (20 Points)</w:t>
      </w:r>
    </w:p>
    <w:p w14:paraId="0186948D" w14:textId="77777777" w:rsidR="00982AE8" w:rsidRPr="000A2921" w:rsidRDefault="00982AE8" w:rsidP="000A2921">
      <w:pPr>
        <w:pStyle w:val="ListParagraph"/>
        <w:rPr>
          <w:rFonts w:ascii="Arial" w:hAnsi="Arial"/>
        </w:rPr>
      </w:pPr>
    </w:p>
    <w:p w14:paraId="458855E2" w14:textId="45393FC8" w:rsidR="00EA0B2D" w:rsidRDefault="00982AE8" w:rsidP="000A2921">
      <w:pPr>
        <w:pStyle w:val="ListParagraph"/>
        <w:ind w:left="810"/>
        <w:jc w:val="both"/>
        <w:rPr>
          <w:rFonts w:ascii="Arial" w:hAnsi="Arial"/>
          <w:b/>
        </w:rPr>
      </w:pPr>
      <w:r>
        <w:rPr>
          <w:rFonts w:ascii="Arial" w:hAnsi="Arial"/>
        </w:rPr>
        <w:t>D</w:t>
      </w:r>
      <w:r w:rsidR="00B4341F">
        <w:rPr>
          <w:rFonts w:ascii="Arial" w:hAnsi="Arial"/>
        </w:rPr>
        <w:t>evelop</w:t>
      </w:r>
      <w:r>
        <w:rPr>
          <w:rFonts w:ascii="Arial" w:hAnsi="Arial"/>
        </w:rPr>
        <w:t>ment</w:t>
      </w:r>
      <w:r w:rsidR="00EA0B2D" w:rsidRPr="00AF499D">
        <w:rPr>
          <w:rFonts w:ascii="Arial" w:hAnsi="Arial"/>
        </w:rPr>
        <w:t xml:space="preserve"> the curriculum</w:t>
      </w:r>
      <w:r w:rsidR="00EA0B2D" w:rsidRPr="00AF499D">
        <w:rPr>
          <w:rFonts w:ascii="Arial" w:hAnsi="Arial"/>
          <w:b/>
        </w:rPr>
        <w:t xml:space="preserve"> </w:t>
      </w:r>
      <w:r w:rsidR="00EA0B2D" w:rsidRPr="000A2921">
        <w:rPr>
          <w:rFonts w:ascii="Arial" w:hAnsi="Arial"/>
        </w:rPr>
        <w:t>(</w:t>
      </w:r>
      <w:r w:rsidR="00B4341F" w:rsidRPr="000A2921">
        <w:rPr>
          <w:rFonts w:ascii="Arial" w:hAnsi="Arial"/>
        </w:rPr>
        <w:t>1</w:t>
      </w:r>
      <w:r w:rsidR="001F7956" w:rsidRPr="000A2921">
        <w:rPr>
          <w:rFonts w:ascii="Arial" w:hAnsi="Arial"/>
        </w:rPr>
        <w:t xml:space="preserve">0 </w:t>
      </w:r>
      <w:r w:rsidR="00EA0B2D" w:rsidRPr="000A2921">
        <w:rPr>
          <w:rFonts w:ascii="Arial" w:hAnsi="Arial"/>
        </w:rPr>
        <w:t>Points)</w:t>
      </w:r>
    </w:p>
    <w:p w14:paraId="55821765" w14:textId="77777777" w:rsidR="00982AE8" w:rsidRPr="000A2921" w:rsidRDefault="00982AE8" w:rsidP="000A2921">
      <w:pPr>
        <w:pStyle w:val="ListParagraph"/>
        <w:ind w:left="810"/>
        <w:rPr>
          <w:rFonts w:ascii="Arial" w:hAnsi="Arial"/>
          <w:b/>
        </w:rPr>
      </w:pPr>
    </w:p>
    <w:p w14:paraId="3D575041" w14:textId="725E25AB" w:rsidR="00C02283" w:rsidRDefault="00C02283" w:rsidP="000A2921">
      <w:pPr>
        <w:ind w:left="810"/>
        <w:jc w:val="both"/>
        <w:rPr>
          <w:rFonts w:ascii="Arial" w:hAnsi="Arial"/>
        </w:rPr>
      </w:pPr>
      <w:r w:rsidRPr="00C02283">
        <w:rPr>
          <w:rFonts w:ascii="Arial" w:hAnsi="Arial"/>
        </w:rPr>
        <w:t xml:space="preserve">Delivery of the </w:t>
      </w:r>
      <w:r w:rsidR="0070671A">
        <w:rPr>
          <w:rFonts w:ascii="Arial" w:hAnsi="Arial"/>
        </w:rPr>
        <w:t>c</w:t>
      </w:r>
      <w:r w:rsidRPr="00C02283">
        <w:rPr>
          <w:rFonts w:ascii="Arial" w:hAnsi="Arial"/>
        </w:rPr>
        <w:t xml:space="preserve">urriculum </w:t>
      </w:r>
      <w:r w:rsidRPr="000A2921">
        <w:rPr>
          <w:rFonts w:ascii="Arial" w:hAnsi="Arial"/>
        </w:rPr>
        <w:t>(10 Points)</w:t>
      </w:r>
    </w:p>
    <w:p w14:paraId="08F4193D" w14:textId="77777777" w:rsidR="00AF499D" w:rsidRDefault="00AF499D" w:rsidP="00AF499D">
      <w:pPr>
        <w:ind w:left="360"/>
        <w:jc w:val="both"/>
        <w:rPr>
          <w:rFonts w:ascii="Arial" w:hAnsi="Arial"/>
        </w:rPr>
      </w:pPr>
    </w:p>
    <w:p w14:paraId="2B914BCC" w14:textId="3E94469D" w:rsidR="00EA0B2D" w:rsidRPr="005C466E" w:rsidRDefault="000F3D88" w:rsidP="00C61248">
      <w:pPr>
        <w:numPr>
          <w:ilvl w:val="0"/>
          <w:numId w:val="61"/>
        </w:numPr>
        <w:ind w:left="360"/>
        <w:jc w:val="both"/>
        <w:rPr>
          <w:rFonts w:ascii="Arial" w:hAnsi="Arial"/>
          <w:bCs/>
        </w:rPr>
      </w:pPr>
      <w:r w:rsidRPr="005C466E">
        <w:rPr>
          <w:rFonts w:ascii="Arial" w:hAnsi="Arial"/>
        </w:rPr>
        <w:t xml:space="preserve">Vendor’s Past History and Experience with Oversight and Administration </w:t>
      </w:r>
      <w:r w:rsidRPr="00174F85">
        <w:rPr>
          <w:rFonts w:ascii="Arial" w:hAnsi="Arial"/>
          <w:b/>
        </w:rPr>
        <w:t>(10 Points)</w:t>
      </w:r>
      <w:r w:rsidR="00115E6C" w:rsidRPr="005C466E">
        <w:rPr>
          <w:rFonts w:ascii="Arial" w:hAnsi="Arial"/>
          <w:bCs/>
        </w:rPr>
        <w:br w:type="page"/>
      </w:r>
    </w:p>
    <w:p w14:paraId="0015A82E" w14:textId="3CBD2605" w:rsidR="0036012F" w:rsidRDefault="0036012F" w:rsidP="0036012F">
      <w:pPr>
        <w:rPr>
          <w:rFonts w:ascii="Arial" w:hAnsi="Arial"/>
          <w:b/>
          <w:u w:val="single"/>
        </w:rPr>
      </w:pPr>
      <w:r w:rsidRPr="001D45B5">
        <w:rPr>
          <w:rFonts w:ascii="Arial" w:hAnsi="Arial"/>
          <w:b/>
          <w:u w:val="single"/>
        </w:rPr>
        <w:lastRenderedPageBreak/>
        <w:t>Financial Criteria</w:t>
      </w:r>
      <w:r>
        <w:rPr>
          <w:rFonts w:ascii="Arial" w:hAnsi="Arial"/>
          <w:b/>
          <w:u w:val="single"/>
        </w:rPr>
        <w:t xml:space="preserve"> </w:t>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t>(</w:t>
      </w:r>
      <w:r w:rsidR="00C02283">
        <w:rPr>
          <w:rFonts w:ascii="Arial" w:hAnsi="Arial"/>
          <w:b/>
        </w:rPr>
        <w:t>4</w:t>
      </w:r>
      <w:r w:rsidR="00C02283" w:rsidRPr="007158DC">
        <w:rPr>
          <w:rFonts w:ascii="Arial" w:hAnsi="Arial"/>
          <w:b/>
        </w:rPr>
        <w:t xml:space="preserve">0 </w:t>
      </w:r>
      <w:r w:rsidRPr="007158DC">
        <w:rPr>
          <w:rFonts w:ascii="Arial" w:hAnsi="Arial"/>
          <w:b/>
        </w:rPr>
        <w:t>Points</w:t>
      </w:r>
      <w:r>
        <w:rPr>
          <w:rFonts w:ascii="Arial" w:hAnsi="Arial"/>
          <w:b/>
        </w:rPr>
        <w:t>)</w:t>
      </w:r>
    </w:p>
    <w:p w14:paraId="59E1A2BC" w14:textId="77777777" w:rsidR="0036012F" w:rsidRDefault="0036012F" w:rsidP="0036012F">
      <w:pPr>
        <w:rPr>
          <w:rFonts w:ascii="Arial" w:hAnsi="Arial"/>
          <w:b/>
          <w:u w:val="single"/>
        </w:rPr>
      </w:pPr>
    </w:p>
    <w:p w14:paraId="402CDEB7" w14:textId="20D811C6" w:rsidR="0036012F" w:rsidRPr="00EA47B2" w:rsidRDefault="0036012F" w:rsidP="0036012F">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Pr>
          <w:rFonts w:ascii="Arial" w:hAnsi="Arial" w:cs="Arial"/>
          <w:b/>
          <w:color w:val="000000"/>
        </w:rPr>
        <w:t xml:space="preserve">grand total of the </w:t>
      </w:r>
      <w:r w:rsidR="00986846">
        <w:rPr>
          <w:rFonts w:ascii="Arial" w:hAnsi="Arial" w:cs="Arial"/>
          <w:b/>
          <w:color w:val="000000"/>
        </w:rPr>
        <w:t xml:space="preserve">five </w:t>
      </w:r>
      <w:r>
        <w:rPr>
          <w:rFonts w:ascii="Arial" w:hAnsi="Arial" w:cs="Arial"/>
          <w:b/>
          <w:color w:val="000000"/>
        </w:rPr>
        <w:t xml:space="preserve">year </w:t>
      </w:r>
      <w:r w:rsidR="007C4D3C">
        <w:rPr>
          <w:rFonts w:ascii="Arial" w:hAnsi="Arial" w:cs="Arial"/>
          <w:b/>
          <w:color w:val="000000"/>
        </w:rPr>
        <w:t xml:space="preserve">project </w:t>
      </w:r>
      <w:r>
        <w:rPr>
          <w:rFonts w:ascii="Arial" w:hAnsi="Arial" w:cs="Arial"/>
          <w:b/>
          <w:color w:val="000000"/>
        </w:rPr>
        <w:t xml:space="preserve">budget. </w:t>
      </w:r>
    </w:p>
    <w:p w14:paraId="1468E07C" w14:textId="77777777" w:rsidR="0036012F" w:rsidRDefault="0036012F" w:rsidP="0036012F">
      <w:pPr>
        <w:rPr>
          <w:rFonts w:ascii="Arial" w:hAnsi="Arial"/>
          <w:b/>
          <w:u w:val="single"/>
        </w:rPr>
      </w:pPr>
    </w:p>
    <w:p w14:paraId="2E674889" w14:textId="048D5BCE" w:rsidR="00813102" w:rsidRPr="00D45773" w:rsidRDefault="00813102" w:rsidP="00813102">
      <w:pPr>
        <w:pStyle w:val="BodyText"/>
        <w:rPr>
          <w:rFonts w:ascii="Arial" w:hAnsi="Arial"/>
        </w:rPr>
      </w:pPr>
      <w:r w:rsidRPr="00D45773">
        <w:rPr>
          <w:rFonts w:ascii="Arial" w:hAnsi="Arial"/>
        </w:rPr>
        <w:t xml:space="preserve">The respondent should develop a budget that should detail the anticipated cost of developing </w:t>
      </w:r>
      <w:r w:rsidR="00495A5C">
        <w:rPr>
          <w:rFonts w:ascii="Arial" w:hAnsi="Arial"/>
        </w:rPr>
        <w:t xml:space="preserve">and delivering </w:t>
      </w:r>
      <w:r w:rsidRPr="00D45773">
        <w:rPr>
          <w:rFonts w:ascii="Arial" w:hAnsi="Arial"/>
        </w:rPr>
        <w:t xml:space="preserve">the training curriculum. Included in the budget should be the expenses related to </w:t>
      </w:r>
      <w:r w:rsidR="003121BB">
        <w:rPr>
          <w:rFonts w:ascii="Arial" w:hAnsi="Arial"/>
        </w:rPr>
        <w:t>the annual deliverables</w:t>
      </w:r>
      <w:r w:rsidR="00A332A2">
        <w:rPr>
          <w:rFonts w:ascii="Arial" w:hAnsi="Arial"/>
        </w:rPr>
        <w:t xml:space="preserve">. </w:t>
      </w:r>
    </w:p>
    <w:p w14:paraId="4B56692A" w14:textId="77777777" w:rsidR="00813102" w:rsidRPr="001D45B5" w:rsidRDefault="00813102" w:rsidP="0036012F">
      <w:pPr>
        <w:rPr>
          <w:rFonts w:ascii="Arial" w:hAnsi="Arial"/>
          <w:b/>
          <w:u w:val="single"/>
        </w:rPr>
      </w:pPr>
    </w:p>
    <w:p w14:paraId="4D0D4F57" w14:textId="6FE09210" w:rsidR="00986846" w:rsidRPr="004F15AC" w:rsidRDefault="0036012F" w:rsidP="00986846">
      <w:pPr>
        <w:ind w:left="360" w:hanging="360"/>
        <w:jc w:val="both"/>
        <w:rPr>
          <w:rFonts w:ascii="Arial" w:hAnsi="Arial"/>
        </w:rPr>
      </w:pPr>
      <w:r w:rsidRPr="007158DC">
        <w:rPr>
          <w:rStyle w:val="HTMLMarkup"/>
          <w:rFonts w:ascii="Arial" w:hAnsi="Arial"/>
          <w:vanish w:val="0"/>
          <w:color w:val="auto"/>
        </w:rPr>
        <w:t>•</w:t>
      </w:r>
      <w:r w:rsidRPr="004F15AC">
        <w:tab/>
      </w:r>
      <w:r w:rsidR="00986846" w:rsidRPr="004F15AC">
        <w:rPr>
          <w:rFonts w:ascii="Arial" w:hAnsi="Arial"/>
        </w:rPr>
        <w:t xml:space="preserve">The </w:t>
      </w:r>
      <w:r w:rsidR="00986846" w:rsidRPr="004F15AC">
        <w:rPr>
          <w:rFonts w:ascii="Arial" w:hAnsi="Arial"/>
          <w:b/>
        </w:rPr>
        <w:t>financial portion</w:t>
      </w:r>
      <w:r w:rsidR="00986846" w:rsidRPr="004F15AC">
        <w:rPr>
          <w:rFonts w:ascii="Arial" w:hAnsi="Arial"/>
        </w:rPr>
        <w:t xml:space="preserve"> of the proposal represents </w:t>
      </w:r>
      <w:r w:rsidR="00495A5C">
        <w:rPr>
          <w:rFonts w:ascii="Arial" w:hAnsi="Arial"/>
        </w:rPr>
        <w:t xml:space="preserve">forty </w:t>
      </w:r>
      <w:r w:rsidR="00986846">
        <w:rPr>
          <w:rFonts w:ascii="Arial" w:hAnsi="Arial"/>
        </w:rPr>
        <w:t>(</w:t>
      </w:r>
      <w:r w:rsidR="00495A5C">
        <w:rPr>
          <w:rFonts w:ascii="Arial" w:hAnsi="Arial"/>
        </w:rPr>
        <w:t>40</w:t>
      </w:r>
      <w:r w:rsidR="00986846">
        <w:rPr>
          <w:rFonts w:ascii="Arial" w:hAnsi="Arial"/>
        </w:rPr>
        <w:t>)</w:t>
      </w:r>
      <w:r w:rsidR="00986846" w:rsidRPr="004F15AC">
        <w:rPr>
          <w:rFonts w:ascii="Arial" w:hAnsi="Arial"/>
        </w:rPr>
        <w:fldChar w:fldCharType="begin"/>
      </w:r>
      <w:r w:rsidR="00986846" w:rsidRPr="004F15AC">
        <w:rPr>
          <w:rFonts w:ascii="Arial" w:hAnsi="Arial"/>
        </w:rPr>
        <w:instrText xml:space="preserve">  </w:instrText>
      </w:r>
      <w:r w:rsidR="00986846" w:rsidRPr="004F15AC">
        <w:rPr>
          <w:rFonts w:ascii="Arial" w:hAnsi="Arial"/>
        </w:rPr>
        <w:fldChar w:fldCharType="end"/>
      </w:r>
      <w:r w:rsidR="00986846" w:rsidRPr="004F15AC">
        <w:rPr>
          <w:rFonts w:ascii="Arial" w:hAnsi="Arial"/>
        </w:rPr>
        <w:t xml:space="preserve"> points of the overall score and will be awarded up to </w:t>
      </w:r>
      <w:r w:rsidR="00495A5C">
        <w:rPr>
          <w:rFonts w:ascii="Arial" w:hAnsi="Arial"/>
        </w:rPr>
        <w:t xml:space="preserve">forty </w:t>
      </w:r>
      <w:r w:rsidR="00986846">
        <w:rPr>
          <w:rFonts w:ascii="Arial" w:hAnsi="Arial"/>
        </w:rPr>
        <w:t>(</w:t>
      </w:r>
      <w:r w:rsidR="00495A5C">
        <w:rPr>
          <w:rFonts w:ascii="Arial" w:hAnsi="Arial"/>
        </w:rPr>
        <w:t>40</w:t>
      </w:r>
      <w:r w:rsidR="00986846">
        <w:rPr>
          <w:rFonts w:ascii="Arial" w:hAnsi="Arial"/>
        </w:rPr>
        <w:t>)</w:t>
      </w:r>
      <w:r w:rsidR="00986846" w:rsidRPr="004F15AC">
        <w:rPr>
          <w:rFonts w:ascii="Arial" w:hAnsi="Arial"/>
        </w:rPr>
        <w:t xml:space="preserve"> points pursuant to a formula. This calculation will be computed by the Contract Administration Unit upon completion of the technical scoring by the technical review panel. </w:t>
      </w:r>
    </w:p>
    <w:p w14:paraId="12A9A9B4" w14:textId="77777777" w:rsidR="00986846" w:rsidRPr="004F15AC" w:rsidRDefault="00986846" w:rsidP="00986846">
      <w:pPr>
        <w:ind w:left="360" w:hanging="360"/>
        <w:jc w:val="both"/>
        <w:rPr>
          <w:rFonts w:ascii="Arial" w:hAnsi="Arial"/>
        </w:rPr>
      </w:pPr>
    </w:p>
    <w:p w14:paraId="11E023DA" w14:textId="30777DDA" w:rsidR="00986846" w:rsidRPr="004F15AC" w:rsidRDefault="00986846" w:rsidP="00986846">
      <w:pPr>
        <w:pStyle w:val="BodyTextIndent3"/>
        <w:jc w:val="both"/>
      </w:pPr>
      <w:r w:rsidRPr="004F15AC">
        <w:t>•</w:t>
      </w:r>
      <w:r w:rsidRPr="004F15AC">
        <w:tab/>
        <w:t xml:space="preserve">The submitted budget will be awarded points pursuant to a formula which awards the highest score of </w:t>
      </w:r>
      <w:r w:rsidR="00495A5C">
        <w:t xml:space="preserve">forty </w:t>
      </w:r>
      <w:r>
        <w:t>(</w:t>
      </w:r>
      <w:r w:rsidR="00495A5C">
        <w:t>40</w:t>
      </w:r>
      <w:r>
        <w:t>)</w:t>
      </w:r>
      <w:r w:rsidRPr="004F15AC">
        <w:fldChar w:fldCharType="begin"/>
      </w:r>
      <w:r w:rsidRPr="004F15AC">
        <w:instrText xml:space="preserve">  </w:instrText>
      </w:r>
      <w:r w:rsidRPr="004F15AC">
        <w:fldChar w:fldCharType="end"/>
      </w:r>
      <w:r w:rsidRPr="004F15AC">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495A5C">
        <w:t xml:space="preserve">forty </w:t>
      </w:r>
      <w:r>
        <w:t>(</w:t>
      </w:r>
      <w:r w:rsidR="00495A5C">
        <w:t>40</w:t>
      </w:r>
      <w:r>
        <w:t>)</w:t>
      </w:r>
      <w:r w:rsidRPr="004F15AC">
        <w:fldChar w:fldCharType="begin"/>
      </w:r>
      <w:r w:rsidRPr="004F15AC">
        <w:instrText xml:space="preserve">  </w:instrText>
      </w:r>
      <w:r w:rsidRPr="004F15AC">
        <w:fldChar w:fldCharType="end"/>
      </w:r>
      <w:r w:rsidRPr="004F15AC">
        <w:t xml:space="preserve"> points.</w:t>
      </w:r>
    </w:p>
    <w:p w14:paraId="5ECC2448" w14:textId="77777777" w:rsidR="00986846" w:rsidRPr="004F15AC" w:rsidRDefault="00986846" w:rsidP="00986846">
      <w:pPr>
        <w:pStyle w:val="BodyTextIndent3"/>
        <w:jc w:val="both"/>
      </w:pPr>
    </w:p>
    <w:p w14:paraId="5898BFF0" w14:textId="7323D90D" w:rsidR="00986846" w:rsidRPr="007158DC" w:rsidRDefault="00986846" w:rsidP="00986846">
      <w:pPr>
        <w:pStyle w:val="BodyTextIndent3"/>
        <w:jc w:val="both"/>
      </w:pPr>
      <w:r w:rsidRPr="007158DC">
        <w:rPr>
          <w:rStyle w:val="HTMLMarkup"/>
          <w:vanish w:val="0"/>
          <w:color w:val="auto"/>
        </w:rPr>
        <w:t>•</w:t>
      </w:r>
      <w:r w:rsidRPr="007158DC">
        <w:rPr>
          <w:rStyle w:val="HTMLMarkup"/>
          <w:vanish w:val="0"/>
          <w:color w:val="auto"/>
        </w:rPr>
        <w:tab/>
      </w:r>
      <w:r w:rsidRPr="007158DC">
        <w:rPr>
          <w:rStyle w:val="HTMLMarkup"/>
          <w:b/>
          <w:vanish w:val="0"/>
          <w:color w:val="auto"/>
        </w:rPr>
        <w:t xml:space="preserve">NYSED reserves the right to request best and final offers.  In the event NYSED exercises this right, all </w:t>
      </w:r>
      <w:r w:rsidR="002F59F0">
        <w:rPr>
          <w:rStyle w:val="HTMLMarkup"/>
          <w:b/>
          <w:vanish w:val="0"/>
          <w:color w:val="auto"/>
        </w:rPr>
        <w:t xml:space="preserve">responsive </w:t>
      </w:r>
      <w:r w:rsidRPr="007158DC">
        <w:rPr>
          <w:rStyle w:val="HTMLMarkup"/>
          <w:b/>
          <w:vanish w:val="0"/>
          <w:color w:val="auto"/>
        </w:rPr>
        <w:t>bidders will be asked to provide a best and final offer.  The Contract Administration Unit will recalculate the financial score.</w:t>
      </w:r>
    </w:p>
    <w:p w14:paraId="77083599" w14:textId="77777777" w:rsidR="0036012F" w:rsidRPr="007158DC" w:rsidRDefault="0036012F" w:rsidP="0036012F">
      <w:pPr>
        <w:pStyle w:val="BodyTextIndent3"/>
        <w:jc w:val="both"/>
      </w:pPr>
    </w:p>
    <w:p w14:paraId="10FD1F81" w14:textId="77777777" w:rsidR="0036012F" w:rsidRPr="004F15AC" w:rsidRDefault="0036012F" w:rsidP="0036012F">
      <w:pPr>
        <w:pStyle w:val="Header"/>
        <w:tabs>
          <w:tab w:val="clear" w:pos="4320"/>
          <w:tab w:val="clear" w:pos="8640"/>
        </w:tabs>
        <w:rPr>
          <w:rFonts w:ascii="Arial" w:hAnsi="Arial"/>
        </w:rPr>
      </w:pPr>
    </w:p>
    <w:p w14:paraId="40CDAE0D" w14:textId="6C7A45B4" w:rsidR="0036012F" w:rsidRDefault="0036012F" w:rsidP="0036012F">
      <w:pPr>
        <w:pStyle w:val="Heading2"/>
        <w:jc w:val="left"/>
        <w:rPr>
          <w:sz w:val="28"/>
        </w:rPr>
      </w:pPr>
      <w:r>
        <w:br w:type="page"/>
      </w:r>
      <w:r>
        <w:rPr>
          <w:sz w:val="28"/>
        </w:rPr>
        <w:lastRenderedPageBreak/>
        <w:t>Method of Award</w:t>
      </w:r>
    </w:p>
    <w:p w14:paraId="2D9B10B9" w14:textId="77777777" w:rsidR="0036012F" w:rsidRDefault="0036012F" w:rsidP="0036012F"/>
    <w:p w14:paraId="30DD678B" w14:textId="29D0F0BF" w:rsidR="0036012F" w:rsidRDefault="0036012F" w:rsidP="0036012F">
      <w:pPr>
        <w:jc w:val="both"/>
        <w:rPr>
          <w:rFonts w:ascii="Arial" w:hAnsi="Arial"/>
        </w:rPr>
      </w:pPr>
      <w:r>
        <w:rPr>
          <w:rFonts w:ascii="Arial" w:hAnsi="Arial"/>
        </w:rPr>
        <w:t xml:space="preserve">The aggregate score of all the criteria listed will be calculated for each proposal </w:t>
      </w:r>
      <w:r w:rsidR="002F59F0">
        <w:rPr>
          <w:rFonts w:ascii="Arial" w:hAnsi="Arial"/>
        </w:rPr>
        <w:t>received</w:t>
      </w:r>
      <w:r>
        <w:rPr>
          <w:rFonts w:ascii="Arial" w:hAnsi="Arial"/>
        </w:rPr>
        <w:t xml:space="preserve">. </w:t>
      </w:r>
    </w:p>
    <w:p w14:paraId="38DA0D46" w14:textId="77777777" w:rsidR="0036012F" w:rsidRDefault="0036012F" w:rsidP="0036012F">
      <w:pPr>
        <w:jc w:val="both"/>
        <w:rPr>
          <w:rFonts w:ascii="Arial" w:hAnsi="Arial"/>
        </w:rPr>
      </w:pPr>
    </w:p>
    <w:p w14:paraId="203BFEBD" w14:textId="3D85EE65" w:rsidR="0036012F" w:rsidRPr="004F15AC" w:rsidRDefault="0036012F" w:rsidP="0036012F">
      <w:pPr>
        <w:jc w:val="both"/>
        <w:rPr>
          <w:rFonts w:ascii="Arial" w:hAnsi="Arial"/>
          <w:b/>
        </w:rPr>
      </w:pPr>
      <w:r>
        <w:rPr>
          <w:rFonts w:ascii="Arial" w:hAnsi="Arial"/>
        </w:rPr>
        <w:t xml:space="preserve">The contract issued pursuant to this proposal will be awarded to the </w:t>
      </w:r>
      <w:r w:rsidR="002F59F0">
        <w:rPr>
          <w:rFonts w:ascii="Arial" w:hAnsi="Arial"/>
        </w:rPr>
        <w:t xml:space="preserve">vendor </w:t>
      </w:r>
      <w:r>
        <w:rPr>
          <w:rFonts w:ascii="Arial" w:hAnsi="Arial"/>
        </w:rPr>
        <w:t xml:space="preserve">whose aggregate technical and cost score is the highest among all the proposals rated. </w:t>
      </w:r>
      <w:r w:rsidRPr="004F15AC">
        <w:rPr>
          <w:rFonts w:ascii="Arial" w:hAnsi="Arial"/>
          <w:b/>
        </w:rPr>
        <w:t xml:space="preserve">If NYSED exercises the right to request best and final offers, the contract must be issued to the </w:t>
      </w:r>
      <w:r w:rsidR="002F59F0">
        <w:rPr>
          <w:rFonts w:ascii="Arial" w:hAnsi="Arial"/>
          <w:b/>
        </w:rPr>
        <w:t>vendor</w:t>
      </w:r>
      <w:r w:rsidR="002F59F0" w:rsidRPr="004F15AC">
        <w:rPr>
          <w:rFonts w:ascii="Arial" w:hAnsi="Arial"/>
          <w:b/>
        </w:rPr>
        <w:t xml:space="preserve"> </w:t>
      </w:r>
      <w:r w:rsidRPr="004F15AC">
        <w:rPr>
          <w:rFonts w:ascii="Arial" w:hAnsi="Arial"/>
          <w:b/>
        </w:rPr>
        <w:t>with the highest aggregate technical and financial score that results from the best and final offer.</w:t>
      </w:r>
    </w:p>
    <w:p w14:paraId="38A85700" w14:textId="77777777" w:rsidR="0036012F" w:rsidRDefault="0036012F" w:rsidP="0036012F">
      <w:pPr>
        <w:jc w:val="both"/>
        <w:rPr>
          <w:rFonts w:ascii="Arial" w:hAnsi="Arial"/>
        </w:rPr>
      </w:pPr>
    </w:p>
    <w:p w14:paraId="2D1E79A3" w14:textId="56177EE4" w:rsidR="0036012F" w:rsidRDefault="0036012F" w:rsidP="0036012F">
      <w:pPr>
        <w:jc w:val="both"/>
        <w:rPr>
          <w:rFonts w:ascii="Arial" w:hAnsi="Arial"/>
        </w:rPr>
      </w:pPr>
      <w:r>
        <w:rPr>
          <w:rFonts w:ascii="Arial" w:hAnsi="Arial"/>
        </w:rPr>
        <w:t xml:space="preserve">In the event that more than one proposal obtains the highest aggregate score, the contract will be awarded to the </w:t>
      </w:r>
      <w:r w:rsidR="002F59F0">
        <w:rPr>
          <w:rFonts w:ascii="Arial" w:hAnsi="Arial"/>
        </w:rPr>
        <w:t xml:space="preserve">vendor </w:t>
      </w:r>
      <w:r>
        <w:rPr>
          <w:rFonts w:ascii="Arial" w:hAnsi="Arial"/>
        </w:rPr>
        <w:t xml:space="preserve">in that group of highest aggregate scores whose budget component reflects the lowest overall cost. </w:t>
      </w:r>
    </w:p>
    <w:p w14:paraId="052D2581" w14:textId="77777777" w:rsidR="0036012F" w:rsidRDefault="0036012F" w:rsidP="0036012F">
      <w:pPr>
        <w:jc w:val="both"/>
        <w:rPr>
          <w:rFonts w:ascii="Arial" w:hAnsi="Arial"/>
        </w:rPr>
      </w:pPr>
    </w:p>
    <w:p w14:paraId="375688C7" w14:textId="77777777" w:rsidR="0036012F" w:rsidRPr="0046109F" w:rsidRDefault="0036012F" w:rsidP="0036012F">
      <w:pPr>
        <w:pStyle w:val="Header"/>
        <w:tabs>
          <w:tab w:val="clear" w:pos="4320"/>
          <w:tab w:val="clear" w:pos="8640"/>
        </w:tabs>
        <w:rPr>
          <w:rFonts w:ascii="Arial" w:hAnsi="Arial"/>
          <w:b/>
          <w:szCs w:val="24"/>
        </w:rPr>
      </w:pPr>
      <w:r w:rsidRPr="0046109F">
        <w:rPr>
          <w:rFonts w:ascii="Arial" w:hAnsi="Arial"/>
          <w:b/>
          <w:szCs w:val="24"/>
        </w:rPr>
        <w:t>NYSED’s Reservation of Rights</w:t>
      </w:r>
    </w:p>
    <w:p w14:paraId="0DCA0AD8" w14:textId="77777777" w:rsidR="0036012F" w:rsidRDefault="0036012F" w:rsidP="0036012F">
      <w:pPr>
        <w:pStyle w:val="Header"/>
        <w:tabs>
          <w:tab w:val="clear" w:pos="4320"/>
          <w:tab w:val="clear" w:pos="8640"/>
        </w:tabs>
        <w:rPr>
          <w:rFonts w:ascii="Arial" w:hAnsi="Arial"/>
        </w:rPr>
      </w:pPr>
    </w:p>
    <w:p w14:paraId="1B0EBE10" w14:textId="77777777" w:rsidR="0036012F" w:rsidRPr="00A95EDA" w:rsidRDefault="0036012F" w:rsidP="0036012F">
      <w:pPr>
        <w:autoSpaceDE w:val="0"/>
        <w:autoSpaceDN w:val="0"/>
        <w:adjustRightInd w:val="0"/>
        <w:jc w:val="both"/>
        <w:rPr>
          <w:rFonts w:ascii="Arial" w:hAnsi="Arial" w:cs="Arial"/>
          <w:szCs w:val="24"/>
        </w:rPr>
      </w:pPr>
      <w:r w:rsidRPr="00A95EDA">
        <w:rPr>
          <w:rFonts w:ascii="Arial" w:hAnsi="Arial" w:cs="Arial"/>
        </w:rPr>
        <w:t xml:space="preserve">NYSED </w:t>
      </w:r>
      <w:r w:rsidRPr="00A95EDA">
        <w:rPr>
          <w:rFonts w:ascii="Arial" w:hAnsi="Arial" w:cs="Arial"/>
          <w:szCs w:val="24"/>
        </w:rPr>
        <w:t>reserves the right to:</w:t>
      </w:r>
      <w:r w:rsidRPr="00A95EDA">
        <w:rPr>
          <w:rFonts w:ascii="Arial" w:hAnsi="Arial" w:cs="Arial"/>
        </w:rPr>
        <w:t xml:space="preserve"> (1) r</w:t>
      </w:r>
      <w:r w:rsidRPr="00A95EDA">
        <w:rPr>
          <w:rFonts w:ascii="Arial" w:hAnsi="Arial" w:cs="Arial"/>
          <w:szCs w:val="24"/>
        </w:rPr>
        <w:t xml:space="preserve">eject any or all proposals received in response to the </w:t>
      </w:r>
      <w:r w:rsidRPr="00A95EDA">
        <w:rPr>
          <w:rFonts w:ascii="Arial" w:hAnsi="Arial" w:cs="Arial"/>
        </w:rPr>
        <w:t>RFP</w:t>
      </w:r>
      <w:r w:rsidRPr="00A95EDA">
        <w:rPr>
          <w:rFonts w:ascii="Arial" w:hAnsi="Arial" w:cs="Arial"/>
          <w:szCs w:val="24"/>
        </w:rPr>
        <w:t>;</w:t>
      </w:r>
      <w:r w:rsidRPr="00A95EDA">
        <w:rPr>
          <w:rFonts w:ascii="Arial" w:hAnsi="Arial" w:cs="Arial"/>
        </w:rPr>
        <w:t xml:space="preserve"> (2) w</w:t>
      </w:r>
      <w:r w:rsidRPr="00A95EDA">
        <w:rPr>
          <w:rFonts w:ascii="Arial" w:hAnsi="Arial" w:cs="Arial"/>
          <w:szCs w:val="24"/>
        </w:rPr>
        <w:t xml:space="preserve">ithdraw the </w:t>
      </w:r>
      <w:r w:rsidRPr="00A95EDA">
        <w:rPr>
          <w:rFonts w:ascii="Arial" w:hAnsi="Arial" w:cs="Arial"/>
        </w:rPr>
        <w:t>RFP</w:t>
      </w:r>
      <w:r w:rsidRPr="00A95EDA">
        <w:rPr>
          <w:rFonts w:ascii="Arial" w:hAnsi="Arial" w:cs="Arial"/>
          <w:szCs w:val="24"/>
        </w:rPr>
        <w:t xml:space="preserve"> at any time, at the agency’s sole discretion;</w:t>
      </w:r>
      <w:r w:rsidRPr="00A95EDA">
        <w:rPr>
          <w:rFonts w:ascii="Arial" w:hAnsi="Arial" w:cs="Arial"/>
        </w:rPr>
        <w:t xml:space="preserve"> (3) m</w:t>
      </w:r>
      <w:r w:rsidRPr="00A95EDA">
        <w:rPr>
          <w:rFonts w:ascii="Arial" w:hAnsi="Arial" w:cs="Arial"/>
          <w:szCs w:val="24"/>
        </w:rPr>
        <w:t xml:space="preserve">ake an award under the </w:t>
      </w:r>
      <w:r w:rsidRPr="00A95EDA">
        <w:rPr>
          <w:rFonts w:ascii="Arial" w:hAnsi="Arial" w:cs="Arial"/>
        </w:rPr>
        <w:t>RFP</w:t>
      </w:r>
      <w:r w:rsidRPr="00A95EDA">
        <w:rPr>
          <w:rFonts w:ascii="Arial" w:hAnsi="Arial" w:cs="Arial"/>
          <w:szCs w:val="24"/>
        </w:rPr>
        <w:t xml:space="preserve"> in whole or in part;</w:t>
      </w:r>
      <w:r w:rsidRPr="00A95EDA">
        <w:rPr>
          <w:rFonts w:ascii="Arial" w:hAnsi="Arial" w:cs="Arial"/>
        </w:rPr>
        <w:t xml:space="preserve"> (4) d</w:t>
      </w:r>
      <w:r w:rsidRPr="00A95EDA">
        <w:rPr>
          <w:rFonts w:ascii="Arial" w:hAnsi="Arial" w:cs="Arial"/>
          <w:szCs w:val="24"/>
        </w:rPr>
        <w:t>isqualify any bidder whose conduct and/or proposal fails to conform to the</w:t>
      </w:r>
      <w:r w:rsidRPr="00A95EDA">
        <w:rPr>
          <w:rFonts w:ascii="Arial" w:hAnsi="Arial" w:cs="Arial"/>
        </w:rPr>
        <w:t xml:space="preserve"> </w:t>
      </w:r>
      <w:r w:rsidRPr="00A95EDA">
        <w:rPr>
          <w:rFonts w:ascii="Arial" w:hAnsi="Arial" w:cs="Arial"/>
          <w:szCs w:val="24"/>
        </w:rPr>
        <w:t xml:space="preserve">requirements of the </w:t>
      </w:r>
      <w:r w:rsidRPr="00A95EDA">
        <w:rPr>
          <w:rFonts w:ascii="Arial" w:hAnsi="Arial" w:cs="Arial"/>
        </w:rPr>
        <w:t>RFP</w:t>
      </w:r>
      <w:r w:rsidRPr="00A95EDA">
        <w:rPr>
          <w:rFonts w:ascii="Arial" w:hAnsi="Arial" w:cs="Arial"/>
          <w:szCs w:val="24"/>
        </w:rPr>
        <w:t>;</w:t>
      </w:r>
      <w:r w:rsidRPr="00A95EDA">
        <w:rPr>
          <w:rFonts w:ascii="Arial" w:hAnsi="Arial" w:cs="Arial"/>
        </w:rPr>
        <w:t xml:space="preserve"> (5) s</w:t>
      </w:r>
      <w:r w:rsidRPr="00A95EDA">
        <w:rPr>
          <w:rFonts w:ascii="Arial" w:hAnsi="Arial" w:cs="Arial"/>
          <w:szCs w:val="24"/>
        </w:rPr>
        <w:t>eek clarifications of proposals;</w:t>
      </w:r>
      <w:r w:rsidRPr="00A95EDA">
        <w:rPr>
          <w:rFonts w:ascii="Arial" w:hAnsi="Arial" w:cs="Arial"/>
        </w:rPr>
        <w:t xml:space="preserve"> (6) u</w:t>
      </w:r>
      <w:r w:rsidRPr="00A95EDA">
        <w:rPr>
          <w:rFonts w:ascii="Arial" w:hAnsi="Arial" w:cs="Arial"/>
          <w:szCs w:val="24"/>
        </w:rPr>
        <w:t xml:space="preserve">se proposal information obtained through site visits, management </w:t>
      </w:r>
      <w:r w:rsidRPr="00A95EDA">
        <w:rPr>
          <w:rFonts w:ascii="Arial" w:hAnsi="Arial" w:cs="Arial"/>
        </w:rPr>
        <w:t>i</w:t>
      </w:r>
      <w:r w:rsidRPr="00A95EDA">
        <w:rPr>
          <w:rFonts w:ascii="Arial" w:hAnsi="Arial" w:cs="Arial"/>
          <w:szCs w:val="24"/>
        </w:rPr>
        <w:t>nterviews</w:t>
      </w:r>
      <w:r w:rsidRPr="00A95EDA">
        <w:rPr>
          <w:rFonts w:ascii="Arial" w:hAnsi="Arial" w:cs="Arial"/>
        </w:rPr>
        <w:t xml:space="preserve"> </w:t>
      </w:r>
      <w:r w:rsidRPr="00A95EDA">
        <w:rPr>
          <w:rFonts w:ascii="Arial" w:hAnsi="Arial" w:cs="Arial"/>
          <w:szCs w:val="24"/>
        </w:rPr>
        <w:t>and the state’s investigation of a bidder’s qualifications, experience, ability or</w:t>
      </w:r>
      <w:r w:rsidRPr="00A95EDA">
        <w:rPr>
          <w:rFonts w:ascii="Arial" w:hAnsi="Arial" w:cs="Arial"/>
        </w:rPr>
        <w:t xml:space="preserve"> </w:t>
      </w:r>
      <w:r w:rsidRPr="00A95EDA">
        <w:rPr>
          <w:rFonts w:ascii="Arial" w:hAnsi="Arial" w:cs="Arial"/>
          <w:szCs w:val="24"/>
        </w:rPr>
        <w:t>financial standing, and any material or information submitted by the bidder in</w:t>
      </w:r>
      <w:r w:rsidRPr="00A95EDA">
        <w:rPr>
          <w:rFonts w:ascii="Arial" w:hAnsi="Arial" w:cs="Arial"/>
        </w:rPr>
        <w:t xml:space="preserve"> </w:t>
      </w:r>
      <w:r w:rsidRPr="00A95EDA">
        <w:rPr>
          <w:rFonts w:ascii="Arial" w:hAnsi="Arial" w:cs="Arial"/>
          <w:szCs w:val="24"/>
        </w:rPr>
        <w:t>response to the agency’s request for clarifying information in the course of</w:t>
      </w:r>
      <w:r w:rsidRPr="00A95EDA">
        <w:rPr>
          <w:rFonts w:ascii="Arial" w:hAnsi="Arial" w:cs="Arial"/>
        </w:rPr>
        <w:t xml:space="preserve"> </w:t>
      </w:r>
      <w:r w:rsidRPr="00A95EDA">
        <w:rPr>
          <w:rFonts w:ascii="Arial" w:hAnsi="Arial" w:cs="Arial"/>
          <w:szCs w:val="24"/>
        </w:rPr>
        <w:t xml:space="preserve">evaluation and/or selection under the </w:t>
      </w:r>
      <w:r w:rsidRPr="00A95EDA">
        <w:rPr>
          <w:rFonts w:ascii="Arial" w:hAnsi="Arial" w:cs="Arial"/>
        </w:rPr>
        <w:t>RFP</w:t>
      </w:r>
      <w:r w:rsidRPr="00A95EDA">
        <w:rPr>
          <w:rFonts w:ascii="Arial" w:hAnsi="Arial" w:cs="Arial"/>
          <w:szCs w:val="24"/>
        </w:rPr>
        <w:t>;</w:t>
      </w:r>
      <w:r w:rsidRPr="00A95EDA">
        <w:rPr>
          <w:rFonts w:ascii="Arial" w:hAnsi="Arial" w:cs="Arial"/>
        </w:rPr>
        <w:t xml:space="preserve"> (7) p</w:t>
      </w:r>
      <w:r w:rsidRPr="00A95EDA">
        <w:rPr>
          <w:rFonts w:ascii="Arial" w:hAnsi="Arial" w:cs="Arial"/>
          <w:szCs w:val="24"/>
        </w:rPr>
        <w:t xml:space="preserve">rior to the bid opening, amend the </w:t>
      </w:r>
      <w:r w:rsidRPr="00A95EDA">
        <w:rPr>
          <w:rFonts w:ascii="Arial" w:hAnsi="Arial" w:cs="Arial"/>
        </w:rPr>
        <w:t>RFP</w:t>
      </w:r>
      <w:r w:rsidRPr="00A95EDA">
        <w:rPr>
          <w:rFonts w:ascii="Arial" w:hAnsi="Arial" w:cs="Arial"/>
          <w:szCs w:val="24"/>
        </w:rPr>
        <w:t xml:space="preserve"> specifications to correct errors or</w:t>
      </w:r>
      <w:r w:rsidRPr="00A95EDA">
        <w:rPr>
          <w:rFonts w:ascii="Arial" w:hAnsi="Arial" w:cs="Arial"/>
        </w:rPr>
        <w:t xml:space="preserve"> </w:t>
      </w:r>
      <w:r w:rsidRPr="00A95EDA">
        <w:rPr>
          <w:rFonts w:ascii="Arial" w:hAnsi="Arial" w:cs="Arial"/>
          <w:szCs w:val="24"/>
        </w:rPr>
        <w:t>oversights, or to supply additional information, as it becomes available;</w:t>
      </w:r>
      <w:r w:rsidRPr="00A95EDA">
        <w:rPr>
          <w:rFonts w:ascii="Arial" w:hAnsi="Arial" w:cs="Arial"/>
        </w:rPr>
        <w:t xml:space="preserve"> (8) p</w:t>
      </w:r>
      <w:r w:rsidRPr="00A95EDA">
        <w:rPr>
          <w:rFonts w:ascii="Arial" w:hAnsi="Arial" w:cs="Arial"/>
          <w:szCs w:val="24"/>
        </w:rPr>
        <w:t>rior to the bid opening, direct bidders to submit proposal modifications</w:t>
      </w:r>
      <w:r w:rsidRPr="00A95EDA">
        <w:rPr>
          <w:rFonts w:ascii="Arial" w:hAnsi="Arial" w:cs="Arial"/>
        </w:rPr>
        <w:t xml:space="preserve"> </w:t>
      </w:r>
      <w:r w:rsidRPr="00A95EDA">
        <w:rPr>
          <w:rFonts w:ascii="Arial" w:hAnsi="Arial" w:cs="Arial"/>
          <w:szCs w:val="24"/>
        </w:rPr>
        <w:t xml:space="preserve">addressing subsequent </w:t>
      </w:r>
      <w:r w:rsidRPr="00A95EDA">
        <w:rPr>
          <w:rFonts w:ascii="Arial" w:hAnsi="Arial" w:cs="Arial"/>
        </w:rPr>
        <w:t>RFP</w:t>
      </w:r>
      <w:r w:rsidRPr="00A95EDA">
        <w:rPr>
          <w:rFonts w:ascii="Arial" w:hAnsi="Arial" w:cs="Arial"/>
          <w:szCs w:val="24"/>
        </w:rPr>
        <w:t xml:space="preserve"> amendments;</w:t>
      </w:r>
      <w:r w:rsidRPr="00A95EDA">
        <w:rPr>
          <w:rFonts w:ascii="Arial" w:hAnsi="Arial" w:cs="Arial"/>
        </w:rPr>
        <w:t xml:space="preserve"> (9) c</w:t>
      </w:r>
      <w:r w:rsidRPr="00A95EDA">
        <w:rPr>
          <w:rFonts w:ascii="Arial" w:hAnsi="Arial" w:cs="Arial"/>
          <w:szCs w:val="24"/>
        </w:rPr>
        <w:t>hange any of the scheduled dates;</w:t>
      </w:r>
      <w:r w:rsidRPr="00A95EDA">
        <w:rPr>
          <w:rFonts w:ascii="Arial" w:hAnsi="Arial" w:cs="Arial"/>
        </w:rPr>
        <w:t xml:space="preserve"> (10) w</w:t>
      </w:r>
      <w:r w:rsidRPr="00A95EDA">
        <w:rPr>
          <w:rFonts w:ascii="Arial" w:hAnsi="Arial" w:cs="Arial"/>
          <w:szCs w:val="24"/>
        </w:rPr>
        <w:t>aive any requirements that are not material;</w:t>
      </w:r>
      <w:r w:rsidRPr="00A95EDA">
        <w:rPr>
          <w:rFonts w:ascii="Arial" w:hAnsi="Arial" w:cs="Arial"/>
        </w:rPr>
        <w:t xml:space="preserve"> (1</w:t>
      </w:r>
      <w:r w:rsidR="005F6072">
        <w:rPr>
          <w:rFonts w:ascii="Arial" w:hAnsi="Arial" w:cs="Arial"/>
        </w:rPr>
        <w:t>1</w:t>
      </w:r>
      <w:r w:rsidRPr="00A95EDA">
        <w:rPr>
          <w:rFonts w:ascii="Arial" w:hAnsi="Arial" w:cs="Arial"/>
        </w:rPr>
        <w:t>) n</w:t>
      </w:r>
      <w:r w:rsidRPr="00A95EDA">
        <w:rPr>
          <w:rFonts w:ascii="Arial" w:hAnsi="Arial" w:cs="Arial"/>
          <w:szCs w:val="24"/>
        </w:rPr>
        <w:t xml:space="preserve">egotiate with the successful bidder within the scope of the </w:t>
      </w:r>
      <w:r w:rsidRPr="00A95EDA">
        <w:rPr>
          <w:rFonts w:ascii="Arial" w:hAnsi="Arial" w:cs="Arial"/>
        </w:rPr>
        <w:t>RFP</w:t>
      </w:r>
      <w:r w:rsidRPr="00A95EDA">
        <w:rPr>
          <w:rFonts w:ascii="Arial" w:hAnsi="Arial" w:cs="Arial"/>
          <w:szCs w:val="24"/>
        </w:rPr>
        <w:t xml:space="preserve"> in the best</w:t>
      </w:r>
      <w:r w:rsidRPr="00A95EDA">
        <w:rPr>
          <w:rFonts w:ascii="Arial" w:hAnsi="Arial" w:cs="Arial"/>
        </w:rPr>
        <w:t xml:space="preserve"> </w:t>
      </w:r>
      <w:r w:rsidRPr="00A95EDA">
        <w:rPr>
          <w:rFonts w:ascii="Arial" w:hAnsi="Arial" w:cs="Arial"/>
          <w:szCs w:val="24"/>
        </w:rPr>
        <w:t>interests of the state;</w:t>
      </w:r>
      <w:r w:rsidRPr="00A95EDA">
        <w:rPr>
          <w:rFonts w:ascii="Arial" w:hAnsi="Arial" w:cs="Arial"/>
        </w:rPr>
        <w:t xml:space="preserve"> (1</w:t>
      </w:r>
      <w:r w:rsidR="005F6072">
        <w:rPr>
          <w:rFonts w:ascii="Arial" w:hAnsi="Arial" w:cs="Arial"/>
        </w:rPr>
        <w:t>2</w:t>
      </w:r>
      <w:r w:rsidRPr="00A95EDA">
        <w:rPr>
          <w:rFonts w:ascii="Arial" w:hAnsi="Arial" w:cs="Arial"/>
        </w:rPr>
        <w:t>) c</w:t>
      </w:r>
      <w:r w:rsidRPr="00A95EDA">
        <w:rPr>
          <w:rFonts w:ascii="Arial" w:hAnsi="Arial" w:cs="Arial"/>
          <w:szCs w:val="24"/>
        </w:rPr>
        <w:t>onduct contract negotiations with the next responsible bidder, should the</w:t>
      </w:r>
      <w:r w:rsidRPr="00A95EDA">
        <w:rPr>
          <w:rFonts w:ascii="Arial" w:hAnsi="Arial" w:cs="Arial"/>
        </w:rPr>
        <w:t xml:space="preserve"> </w:t>
      </w:r>
      <w:r w:rsidRPr="00A95EDA">
        <w:rPr>
          <w:rFonts w:ascii="Arial" w:hAnsi="Arial" w:cs="Arial"/>
          <w:szCs w:val="24"/>
        </w:rPr>
        <w:t>agency be unsuccessful in negotiating with the selected bidder;</w:t>
      </w:r>
      <w:r w:rsidRPr="00A95EDA">
        <w:rPr>
          <w:rFonts w:ascii="Arial" w:hAnsi="Arial" w:cs="Arial"/>
        </w:rPr>
        <w:t xml:space="preserve"> (1</w:t>
      </w:r>
      <w:r w:rsidR="005F6072">
        <w:rPr>
          <w:rFonts w:ascii="Arial" w:hAnsi="Arial" w:cs="Arial"/>
        </w:rPr>
        <w:t>3</w:t>
      </w:r>
      <w:r w:rsidRPr="00A95EDA">
        <w:rPr>
          <w:rFonts w:ascii="Arial" w:hAnsi="Arial" w:cs="Arial"/>
        </w:rPr>
        <w:t>) u</w:t>
      </w:r>
      <w:r w:rsidRPr="00A95EDA">
        <w:rPr>
          <w:rFonts w:ascii="Arial" w:hAnsi="Arial" w:cs="Arial"/>
          <w:szCs w:val="24"/>
        </w:rPr>
        <w:t>tilize any and all ideas submitted in the proposals received;</w:t>
      </w:r>
      <w:r w:rsidRPr="00A95EDA">
        <w:rPr>
          <w:rFonts w:ascii="Arial" w:hAnsi="Arial" w:cs="Arial"/>
        </w:rPr>
        <w:t xml:space="preserve"> (1</w:t>
      </w:r>
      <w:r w:rsidR="005F6072">
        <w:rPr>
          <w:rFonts w:ascii="Arial" w:hAnsi="Arial" w:cs="Arial"/>
        </w:rPr>
        <w:t>4</w:t>
      </w:r>
      <w:r w:rsidRPr="00A95EDA">
        <w:rPr>
          <w:rFonts w:ascii="Arial" w:hAnsi="Arial" w:cs="Arial"/>
        </w:rPr>
        <w:t>) u</w:t>
      </w:r>
      <w:r w:rsidRPr="00A95EDA">
        <w:rPr>
          <w:rFonts w:ascii="Arial" w:hAnsi="Arial" w:cs="Arial"/>
          <w:szCs w:val="24"/>
        </w:rPr>
        <w:t>nless otherwise specified in the solicitation, every offer is firm and not revocable</w:t>
      </w:r>
      <w:r w:rsidRPr="00A95EDA">
        <w:rPr>
          <w:rFonts w:ascii="Arial" w:hAnsi="Arial" w:cs="Arial"/>
        </w:rPr>
        <w:t xml:space="preserve"> </w:t>
      </w:r>
      <w:r w:rsidRPr="00A95EDA">
        <w:rPr>
          <w:rFonts w:ascii="Arial" w:hAnsi="Arial" w:cs="Arial"/>
          <w:szCs w:val="24"/>
        </w:rPr>
        <w:t xml:space="preserve">for a period of </w:t>
      </w:r>
      <w:r>
        <w:rPr>
          <w:rFonts w:ascii="Arial" w:hAnsi="Arial" w:cs="Arial"/>
          <w:szCs w:val="24"/>
        </w:rPr>
        <w:t>90</w:t>
      </w:r>
      <w:r w:rsidRPr="00A95EDA">
        <w:rPr>
          <w:rFonts w:ascii="Arial" w:hAnsi="Arial" w:cs="Arial"/>
          <w:szCs w:val="24"/>
        </w:rPr>
        <w:t xml:space="preserve"> days from the bid opening; </w:t>
      </w:r>
      <w:r w:rsidRPr="00A95EDA">
        <w:rPr>
          <w:rFonts w:ascii="Arial" w:hAnsi="Arial" w:cs="Arial"/>
        </w:rPr>
        <w:t>(1</w:t>
      </w:r>
      <w:r w:rsidR="005F6072">
        <w:rPr>
          <w:rFonts w:ascii="Arial" w:hAnsi="Arial" w:cs="Arial"/>
        </w:rPr>
        <w:t>5</w:t>
      </w:r>
      <w:r w:rsidRPr="00A95EDA">
        <w:rPr>
          <w:rFonts w:ascii="Arial" w:hAnsi="Arial" w:cs="Arial"/>
        </w:rPr>
        <w:t>) r</w:t>
      </w:r>
      <w:r w:rsidRPr="00A95EDA">
        <w:rPr>
          <w:rFonts w:ascii="Arial" w:hAnsi="Arial" w:cs="Arial"/>
          <w:szCs w:val="24"/>
        </w:rPr>
        <w:t>equire clarification at any time during the procurement process and/or require</w:t>
      </w:r>
      <w:r w:rsidRPr="00A95EDA">
        <w:rPr>
          <w:rFonts w:ascii="Arial" w:hAnsi="Arial" w:cs="Arial"/>
        </w:rPr>
        <w:t xml:space="preserve"> </w:t>
      </w:r>
      <w:r w:rsidRPr="00A95EDA">
        <w:rPr>
          <w:rFonts w:ascii="Arial" w:hAnsi="Arial" w:cs="Arial"/>
          <w:szCs w:val="24"/>
        </w:rPr>
        <w:t>correction of arithmetic or other apparent errors for the purpose of assuring a full</w:t>
      </w:r>
      <w:r w:rsidRPr="00A95EDA">
        <w:rPr>
          <w:rFonts w:ascii="Arial" w:hAnsi="Arial" w:cs="Arial"/>
        </w:rPr>
        <w:t xml:space="preserve"> </w:t>
      </w:r>
      <w:r w:rsidRPr="00A95EDA">
        <w:rPr>
          <w:rFonts w:ascii="Arial" w:hAnsi="Arial" w:cs="Arial"/>
          <w:szCs w:val="24"/>
        </w:rPr>
        <w:t>and complete understanding of an offerer’s proposal and/or to determine an</w:t>
      </w:r>
      <w:r w:rsidRPr="00A95EDA">
        <w:rPr>
          <w:rFonts w:ascii="Arial" w:hAnsi="Arial" w:cs="Arial"/>
        </w:rPr>
        <w:t xml:space="preserve"> </w:t>
      </w:r>
      <w:r w:rsidRPr="00A95EDA">
        <w:rPr>
          <w:rFonts w:ascii="Arial" w:hAnsi="Arial" w:cs="Arial"/>
          <w:szCs w:val="24"/>
        </w:rPr>
        <w:t>offerer’s compliance with the requirements of the solicitation</w:t>
      </w:r>
      <w:r>
        <w:rPr>
          <w:rFonts w:ascii="Arial" w:hAnsi="Arial" w:cs="Arial"/>
          <w:szCs w:val="24"/>
        </w:rPr>
        <w:t>; (1</w:t>
      </w:r>
      <w:r w:rsidR="005F6072">
        <w:rPr>
          <w:rFonts w:ascii="Arial" w:hAnsi="Arial" w:cs="Arial"/>
          <w:szCs w:val="24"/>
        </w:rPr>
        <w:t>6</w:t>
      </w:r>
      <w:r>
        <w:rPr>
          <w:rFonts w:ascii="Arial" w:hAnsi="Arial" w:cs="Arial"/>
          <w:szCs w:val="24"/>
        </w:rPr>
        <w:t xml:space="preserve">) </w:t>
      </w:r>
      <w:r>
        <w:rPr>
          <w:rFonts w:ascii="Arial" w:hAnsi="Arial"/>
        </w:rPr>
        <w:t>request best and final offers</w:t>
      </w:r>
      <w:r w:rsidRPr="00A95EDA">
        <w:rPr>
          <w:rFonts w:ascii="Arial" w:hAnsi="Arial" w:cs="Arial"/>
          <w:szCs w:val="24"/>
        </w:rPr>
        <w:t>.</w:t>
      </w:r>
    </w:p>
    <w:p w14:paraId="1F9E2B21" w14:textId="77777777" w:rsidR="0036012F" w:rsidRDefault="0036012F" w:rsidP="0036012F">
      <w:pPr>
        <w:pStyle w:val="Header"/>
        <w:tabs>
          <w:tab w:val="clear" w:pos="4320"/>
          <w:tab w:val="clear" w:pos="8640"/>
        </w:tabs>
        <w:rPr>
          <w:rFonts w:ascii="Arial" w:hAnsi="Arial"/>
          <w:sz w:val="28"/>
        </w:rPr>
      </w:pPr>
    </w:p>
    <w:p w14:paraId="11E95720" w14:textId="77777777" w:rsidR="0036012F" w:rsidRPr="00423D8A" w:rsidRDefault="0036012F" w:rsidP="0036012F">
      <w:pPr>
        <w:jc w:val="both"/>
        <w:rPr>
          <w:rFonts w:ascii="Arial" w:hAnsi="Arial"/>
          <w:b/>
          <w:bCs/>
          <w:szCs w:val="24"/>
        </w:rPr>
      </w:pPr>
      <w:r w:rsidRPr="00423D8A">
        <w:rPr>
          <w:rFonts w:ascii="Arial" w:hAnsi="Arial"/>
          <w:b/>
          <w:bCs/>
          <w:szCs w:val="24"/>
        </w:rPr>
        <w:t>Post Selection Procedures</w:t>
      </w:r>
    </w:p>
    <w:p w14:paraId="3FC01AB3" w14:textId="77777777" w:rsidR="0036012F" w:rsidRDefault="0036012F" w:rsidP="0036012F">
      <w:pPr>
        <w:jc w:val="both"/>
        <w:rPr>
          <w:rFonts w:ascii="Arial" w:hAnsi="Arial"/>
          <w:b/>
          <w:bCs/>
          <w:sz w:val="28"/>
        </w:rPr>
      </w:pPr>
    </w:p>
    <w:p w14:paraId="47CD2815" w14:textId="77777777" w:rsidR="0036012F" w:rsidRPr="00A045B6" w:rsidRDefault="0036012F" w:rsidP="0036012F">
      <w:pPr>
        <w:jc w:val="both"/>
        <w:rPr>
          <w:rFonts w:ascii="Arial" w:hAnsi="Arial"/>
          <w:szCs w:val="24"/>
        </w:rPr>
      </w:pPr>
      <w:r w:rsidRPr="00A045B6">
        <w:rPr>
          <w:rFonts w:ascii="Arial" w:hAnsi="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Pr>
          <w:rFonts w:ascii="Arial" w:hAnsi="Arial"/>
          <w:szCs w:val="24"/>
        </w:rPr>
        <w:t>RFP</w:t>
      </w:r>
      <w:r w:rsidRPr="00A045B6">
        <w:rPr>
          <w:rFonts w:ascii="Arial" w:hAnsi="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4878C6A" w14:textId="77777777" w:rsidR="0036012F" w:rsidRDefault="0036012F" w:rsidP="0036012F">
      <w:pPr>
        <w:jc w:val="both"/>
        <w:rPr>
          <w:rFonts w:ascii="Arial" w:hAnsi="Arial" w:cs="Arial"/>
        </w:rPr>
      </w:pPr>
    </w:p>
    <w:p w14:paraId="642500CB" w14:textId="77777777" w:rsidR="00DF42E1" w:rsidRDefault="00DF42E1" w:rsidP="0036012F">
      <w:pPr>
        <w:jc w:val="both"/>
        <w:rPr>
          <w:rFonts w:ascii="Arial" w:hAnsi="Arial"/>
          <w:b/>
          <w:bCs/>
          <w:szCs w:val="24"/>
        </w:rPr>
      </w:pPr>
    </w:p>
    <w:p w14:paraId="5CC6A7E1" w14:textId="77777777" w:rsidR="00DF42E1" w:rsidRDefault="00DF42E1" w:rsidP="0036012F">
      <w:pPr>
        <w:jc w:val="both"/>
        <w:rPr>
          <w:rFonts w:ascii="Arial" w:hAnsi="Arial"/>
          <w:b/>
          <w:bCs/>
          <w:szCs w:val="24"/>
        </w:rPr>
      </w:pPr>
    </w:p>
    <w:p w14:paraId="7F228FBA" w14:textId="7A9C6474" w:rsidR="0036012F" w:rsidRPr="00423D8A" w:rsidRDefault="0036012F" w:rsidP="0036012F">
      <w:pPr>
        <w:jc w:val="both"/>
        <w:rPr>
          <w:rFonts w:ascii="Arial" w:hAnsi="Arial"/>
          <w:b/>
          <w:bCs/>
          <w:szCs w:val="24"/>
        </w:rPr>
      </w:pPr>
      <w:r w:rsidRPr="00423D8A">
        <w:rPr>
          <w:rFonts w:ascii="Arial" w:hAnsi="Arial"/>
          <w:b/>
          <w:bCs/>
          <w:szCs w:val="24"/>
        </w:rPr>
        <w:lastRenderedPageBreak/>
        <w:t>Debriefing Procedures</w:t>
      </w:r>
    </w:p>
    <w:p w14:paraId="6BF0CEE0" w14:textId="77777777" w:rsidR="0036012F" w:rsidRPr="00246AEA" w:rsidRDefault="0036012F" w:rsidP="0036012F">
      <w:pPr>
        <w:jc w:val="both"/>
        <w:rPr>
          <w:rFonts w:ascii="Arial" w:hAnsi="Arial"/>
        </w:rPr>
      </w:pPr>
    </w:p>
    <w:p w14:paraId="103D4E68" w14:textId="77777777" w:rsidR="006A1CA9" w:rsidRDefault="006A1CA9" w:rsidP="006A1CA9">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1AF595F8" w14:textId="77777777" w:rsidR="006A1CA9" w:rsidRDefault="006A1CA9" w:rsidP="006A1CA9">
      <w:pPr>
        <w:rPr>
          <w:rFonts w:ascii="Arial" w:hAnsi="Arial"/>
        </w:rPr>
      </w:pPr>
    </w:p>
    <w:p w14:paraId="5A8708AF" w14:textId="77777777" w:rsidR="006A1CA9" w:rsidRPr="00CF7BA6" w:rsidRDefault="006A1CA9" w:rsidP="00523603">
      <w:pPr>
        <w:numPr>
          <w:ilvl w:val="3"/>
          <w:numId w:val="46"/>
        </w:numPr>
        <w:ind w:left="720"/>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09650741" w14:textId="77777777" w:rsidR="006A1CA9" w:rsidRPr="00CB22C2" w:rsidRDefault="006A1CA9" w:rsidP="006A1CA9">
      <w:pPr>
        <w:rPr>
          <w:rFonts w:ascii="Arial" w:hAnsi="Arial"/>
        </w:rPr>
      </w:pPr>
    </w:p>
    <w:p w14:paraId="03D40EC0" w14:textId="77777777" w:rsidR="006A1CA9" w:rsidRPr="00CB22C2" w:rsidRDefault="006A1CA9" w:rsidP="006A1CA9">
      <w:pPr>
        <w:ind w:left="1440"/>
        <w:rPr>
          <w:rFonts w:ascii="Arial" w:hAnsi="Arial"/>
        </w:rPr>
      </w:pPr>
      <w:r w:rsidRPr="00CB22C2">
        <w:rPr>
          <w:rFonts w:ascii="Arial" w:hAnsi="Arial"/>
        </w:rPr>
        <w:t>NYS Education Department</w:t>
      </w:r>
    </w:p>
    <w:p w14:paraId="79468FD2" w14:textId="77777777" w:rsidR="006A1CA9" w:rsidRPr="00CB22C2" w:rsidRDefault="006A1CA9" w:rsidP="006A1CA9">
      <w:pPr>
        <w:ind w:left="1440"/>
        <w:rPr>
          <w:rFonts w:ascii="Arial" w:hAnsi="Arial"/>
        </w:rPr>
      </w:pPr>
      <w:r w:rsidRPr="00CB22C2">
        <w:rPr>
          <w:rFonts w:ascii="Arial" w:hAnsi="Arial"/>
        </w:rPr>
        <w:t>Contract Administration Unit</w:t>
      </w:r>
    </w:p>
    <w:p w14:paraId="230874B6" w14:textId="77777777" w:rsidR="006A1CA9" w:rsidRPr="00CB22C2" w:rsidRDefault="006A1CA9" w:rsidP="006A1CA9">
      <w:pPr>
        <w:ind w:left="1440"/>
        <w:rPr>
          <w:rFonts w:ascii="Arial" w:hAnsi="Arial"/>
        </w:rPr>
      </w:pPr>
      <w:r w:rsidRPr="00CB22C2">
        <w:rPr>
          <w:rFonts w:ascii="Arial" w:hAnsi="Arial"/>
        </w:rPr>
        <w:t>89 Washington Avenue</w:t>
      </w:r>
    </w:p>
    <w:p w14:paraId="167222B1" w14:textId="77777777" w:rsidR="006A1CA9" w:rsidRPr="00CB22C2" w:rsidRDefault="006A1CA9" w:rsidP="006A1CA9">
      <w:pPr>
        <w:ind w:left="1440"/>
        <w:rPr>
          <w:rFonts w:ascii="Arial" w:hAnsi="Arial"/>
        </w:rPr>
      </w:pPr>
      <w:r>
        <w:rPr>
          <w:rFonts w:ascii="Arial" w:hAnsi="Arial"/>
        </w:rPr>
        <w:t>Room 501</w:t>
      </w:r>
      <w:r w:rsidRPr="00CB22C2">
        <w:rPr>
          <w:rFonts w:ascii="Arial" w:hAnsi="Arial"/>
        </w:rPr>
        <w:t>W EB</w:t>
      </w:r>
    </w:p>
    <w:p w14:paraId="33A99919" w14:textId="77777777" w:rsidR="006A1CA9" w:rsidRPr="00CB22C2" w:rsidRDefault="006A1CA9" w:rsidP="006A1CA9">
      <w:pPr>
        <w:ind w:left="1440"/>
        <w:rPr>
          <w:rFonts w:ascii="Arial" w:hAnsi="Arial"/>
        </w:rPr>
      </w:pPr>
      <w:r w:rsidRPr="00CB22C2">
        <w:rPr>
          <w:rFonts w:ascii="Arial" w:hAnsi="Arial"/>
        </w:rPr>
        <w:t>Albany, NY</w:t>
      </w:r>
      <w:r>
        <w:rPr>
          <w:rFonts w:ascii="Arial" w:hAnsi="Arial"/>
        </w:rPr>
        <w:t xml:space="preserve"> </w:t>
      </w:r>
      <w:r w:rsidRPr="00CB22C2">
        <w:rPr>
          <w:rFonts w:ascii="Arial" w:hAnsi="Arial"/>
        </w:rPr>
        <w:t>12234</w:t>
      </w:r>
    </w:p>
    <w:p w14:paraId="0C6321C9" w14:textId="77777777" w:rsidR="006A1CA9" w:rsidRDefault="006A1CA9" w:rsidP="006A1CA9">
      <w:pPr>
        <w:rPr>
          <w:rFonts w:ascii="Arial" w:hAnsi="Arial"/>
        </w:rPr>
      </w:pPr>
    </w:p>
    <w:p w14:paraId="5213DD5B" w14:textId="77777777" w:rsidR="006A1CA9" w:rsidRPr="00CF7BA6" w:rsidRDefault="006A1CA9" w:rsidP="00523603">
      <w:pPr>
        <w:pStyle w:val="ListParagraph"/>
        <w:numPr>
          <w:ilvl w:val="3"/>
          <w:numId w:val="46"/>
        </w:numPr>
        <w:ind w:left="720"/>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F1FD4E2" w14:textId="77777777" w:rsidR="006A1CA9" w:rsidRDefault="006A1CA9" w:rsidP="00043AE0">
      <w:pPr>
        <w:ind w:left="720"/>
        <w:rPr>
          <w:rFonts w:ascii="Arial" w:hAnsi="Arial"/>
        </w:rPr>
      </w:pPr>
    </w:p>
    <w:p w14:paraId="6336C05C" w14:textId="77777777" w:rsidR="006A1CA9" w:rsidRPr="00CF7BA6" w:rsidRDefault="006A1CA9" w:rsidP="00523603">
      <w:pPr>
        <w:pStyle w:val="ListParagraph"/>
        <w:numPr>
          <w:ilvl w:val="3"/>
          <w:numId w:val="46"/>
        </w:numPr>
        <w:ind w:left="720"/>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467E7698" w14:textId="77777777" w:rsidR="006A1CA9" w:rsidRPr="005012F1" w:rsidRDefault="006A1CA9" w:rsidP="006A1CA9">
      <w:pPr>
        <w:jc w:val="both"/>
        <w:rPr>
          <w:rFonts w:ascii="Arial" w:hAnsi="Arial"/>
        </w:rPr>
      </w:pPr>
    </w:p>
    <w:p w14:paraId="7C9871A4" w14:textId="77777777" w:rsidR="006A1CA9" w:rsidRPr="005012F1" w:rsidRDefault="006A1CA9" w:rsidP="006A1CA9">
      <w:pPr>
        <w:pStyle w:val="Heading3"/>
        <w:rPr>
          <w:u w:val="none"/>
        </w:rPr>
      </w:pPr>
      <w:r w:rsidRPr="005012F1">
        <w:rPr>
          <w:u w:val="none"/>
        </w:rPr>
        <w:t>Contract Award Protest Procedures</w:t>
      </w:r>
    </w:p>
    <w:p w14:paraId="7F4CAB44" w14:textId="77777777" w:rsidR="006A1CA9" w:rsidRPr="00CB22C2" w:rsidRDefault="006A1CA9" w:rsidP="006A1CA9">
      <w:pPr>
        <w:jc w:val="both"/>
        <w:rPr>
          <w:rFonts w:ascii="Arial" w:hAnsi="Arial"/>
        </w:rPr>
      </w:pPr>
    </w:p>
    <w:p w14:paraId="3B53584C" w14:textId="77777777" w:rsidR="006A1CA9" w:rsidRPr="00CB22C2" w:rsidRDefault="006A1CA9" w:rsidP="006A1CA9">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076F3A8C" w14:textId="77777777" w:rsidR="006A1CA9" w:rsidRPr="00CB22C2" w:rsidRDefault="006A1CA9" w:rsidP="006A1CA9">
      <w:pPr>
        <w:jc w:val="both"/>
        <w:rPr>
          <w:rFonts w:ascii="Arial" w:hAnsi="Arial"/>
        </w:rPr>
      </w:pPr>
    </w:p>
    <w:p w14:paraId="5125C5A8" w14:textId="77777777" w:rsidR="006A1CA9" w:rsidRPr="00CB22C2" w:rsidRDefault="006A1CA9" w:rsidP="006A1CA9">
      <w:pPr>
        <w:numPr>
          <w:ilvl w:val="0"/>
          <w:numId w:val="3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311C8BBC" w14:textId="77777777" w:rsidR="006A1CA9" w:rsidRPr="00CB22C2" w:rsidRDefault="006A1CA9" w:rsidP="006A1CA9">
      <w:pPr>
        <w:ind w:left="720"/>
        <w:jc w:val="both"/>
        <w:rPr>
          <w:rFonts w:ascii="Arial" w:hAnsi="Arial"/>
        </w:rPr>
      </w:pPr>
    </w:p>
    <w:p w14:paraId="2F296CA3" w14:textId="77777777" w:rsidR="006A1CA9" w:rsidRPr="00CB22C2" w:rsidRDefault="006A1CA9" w:rsidP="006A1CA9">
      <w:pPr>
        <w:numPr>
          <w:ilvl w:val="0"/>
          <w:numId w:val="38"/>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p>
    <w:p w14:paraId="63396BAD" w14:textId="77777777" w:rsidR="006A1CA9" w:rsidRPr="00CB22C2" w:rsidRDefault="006A1CA9" w:rsidP="006A1CA9">
      <w:pPr>
        <w:jc w:val="both"/>
        <w:rPr>
          <w:rFonts w:ascii="Arial" w:hAnsi="Arial"/>
        </w:rPr>
      </w:pPr>
    </w:p>
    <w:p w14:paraId="2CE4AA1C" w14:textId="77777777" w:rsidR="006A1CA9" w:rsidRPr="00CB22C2" w:rsidRDefault="006A1CA9" w:rsidP="006A1CA9">
      <w:pPr>
        <w:ind w:left="2160"/>
        <w:jc w:val="both"/>
        <w:rPr>
          <w:rFonts w:ascii="Arial" w:hAnsi="Arial"/>
        </w:rPr>
      </w:pPr>
      <w:r w:rsidRPr="00CB22C2">
        <w:rPr>
          <w:rFonts w:ascii="Arial" w:hAnsi="Arial"/>
        </w:rPr>
        <w:t>NYS Education Department</w:t>
      </w:r>
    </w:p>
    <w:p w14:paraId="5B5EBAFA" w14:textId="77777777" w:rsidR="006A1CA9" w:rsidRPr="00CB22C2" w:rsidRDefault="006A1CA9" w:rsidP="006A1CA9">
      <w:pPr>
        <w:ind w:left="2160"/>
        <w:jc w:val="both"/>
        <w:rPr>
          <w:rFonts w:ascii="Arial" w:hAnsi="Arial"/>
        </w:rPr>
      </w:pPr>
      <w:r w:rsidRPr="00CB22C2">
        <w:rPr>
          <w:rFonts w:ascii="Arial" w:hAnsi="Arial"/>
        </w:rPr>
        <w:t>Contract Administration Unit</w:t>
      </w:r>
    </w:p>
    <w:p w14:paraId="5C37FB9C" w14:textId="77777777" w:rsidR="006A1CA9" w:rsidRPr="00CB22C2" w:rsidRDefault="006A1CA9" w:rsidP="006A1CA9">
      <w:pPr>
        <w:ind w:left="2160"/>
        <w:jc w:val="both"/>
        <w:rPr>
          <w:rFonts w:ascii="Arial" w:hAnsi="Arial"/>
        </w:rPr>
      </w:pPr>
      <w:r w:rsidRPr="00CB22C2">
        <w:rPr>
          <w:rFonts w:ascii="Arial" w:hAnsi="Arial"/>
        </w:rPr>
        <w:t>89 Washington Avenue</w:t>
      </w:r>
    </w:p>
    <w:p w14:paraId="6ABC7400" w14:textId="77777777" w:rsidR="006A1CA9" w:rsidRPr="00CB22C2" w:rsidRDefault="006A1CA9" w:rsidP="006A1CA9">
      <w:pPr>
        <w:ind w:left="2160"/>
        <w:jc w:val="both"/>
        <w:rPr>
          <w:rFonts w:ascii="Arial" w:hAnsi="Arial"/>
        </w:rPr>
      </w:pPr>
      <w:r>
        <w:rPr>
          <w:rFonts w:ascii="Arial" w:hAnsi="Arial"/>
        </w:rPr>
        <w:t>Room 501</w:t>
      </w:r>
      <w:r w:rsidRPr="00CB22C2">
        <w:rPr>
          <w:rFonts w:ascii="Arial" w:hAnsi="Arial"/>
        </w:rPr>
        <w:t>W EB</w:t>
      </w:r>
    </w:p>
    <w:p w14:paraId="5ABB0628" w14:textId="77777777" w:rsidR="006A1CA9" w:rsidRPr="00CB22C2" w:rsidRDefault="006A1CA9" w:rsidP="006A1CA9">
      <w:pPr>
        <w:ind w:left="2160"/>
        <w:jc w:val="both"/>
        <w:rPr>
          <w:rFonts w:ascii="Arial" w:hAnsi="Arial"/>
        </w:rPr>
      </w:pPr>
      <w:r w:rsidRPr="00CB22C2">
        <w:rPr>
          <w:rFonts w:ascii="Arial" w:hAnsi="Arial"/>
        </w:rPr>
        <w:t>Albany, NY 12234</w:t>
      </w:r>
    </w:p>
    <w:p w14:paraId="53E8046C" w14:textId="77777777" w:rsidR="0036012F" w:rsidRPr="00246AEA" w:rsidRDefault="0036012F" w:rsidP="0036012F">
      <w:pPr>
        <w:jc w:val="both"/>
        <w:rPr>
          <w:rFonts w:ascii="Arial" w:hAnsi="Arial"/>
        </w:rPr>
      </w:pPr>
    </w:p>
    <w:p w14:paraId="06FE7F8D" w14:textId="77777777" w:rsidR="0036012F" w:rsidRPr="00246AEA" w:rsidRDefault="0036012F" w:rsidP="0036012F">
      <w:pPr>
        <w:jc w:val="both"/>
        <w:rPr>
          <w:rFonts w:ascii="Arial" w:hAnsi="Arial"/>
        </w:rPr>
      </w:pPr>
      <w:r w:rsidRPr="00246AEA">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6C6FEF4E" w14:textId="77777777" w:rsidR="0036012F" w:rsidRPr="00246AEA" w:rsidRDefault="0036012F" w:rsidP="0036012F">
      <w:pPr>
        <w:jc w:val="both"/>
        <w:rPr>
          <w:rFonts w:ascii="Arial" w:hAnsi="Arial"/>
        </w:rPr>
      </w:pPr>
      <w:r w:rsidRPr="00246AEA">
        <w:rPr>
          <w:rFonts w:ascii="Arial" w:hAnsi="Arial"/>
        </w:rPr>
        <w:t xml:space="preserve"> </w:t>
      </w:r>
    </w:p>
    <w:p w14:paraId="1D3C6E30" w14:textId="77777777" w:rsidR="0036012F" w:rsidRPr="00246AEA" w:rsidRDefault="0036012F" w:rsidP="0036012F">
      <w:pPr>
        <w:ind w:firstLine="720"/>
        <w:jc w:val="both"/>
        <w:rPr>
          <w:rFonts w:ascii="Arial" w:hAnsi="Arial"/>
        </w:rPr>
      </w:pPr>
      <w:r w:rsidRPr="00246AEA">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14:paraId="325BDBD0" w14:textId="77777777" w:rsidR="0036012F" w:rsidRDefault="0036012F" w:rsidP="0036012F">
      <w:pPr>
        <w:pStyle w:val="Header"/>
        <w:tabs>
          <w:tab w:val="clear" w:pos="4320"/>
          <w:tab w:val="clear" w:pos="8640"/>
        </w:tabs>
        <w:rPr>
          <w:rFonts w:ascii="Arial" w:hAnsi="Arial"/>
          <w:sz w:val="28"/>
        </w:rPr>
      </w:pPr>
    </w:p>
    <w:p w14:paraId="090C9322" w14:textId="77777777" w:rsidR="0036012F" w:rsidRPr="00423D8A" w:rsidRDefault="0036012F" w:rsidP="0036012F">
      <w:pPr>
        <w:pStyle w:val="Heading1"/>
        <w:jc w:val="both"/>
        <w:rPr>
          <w:rFonts w:cs="Arial"/>
          <w:szCs w:val="24"/>
        </w:rPr>
      </w:pPr>
      <w:r w:rsidRPr="00423D8A">
        <w:rPr>
          <w:rFonts w:cs="Arial"/>
          <w:szCs w:val="24"/>
        </w:rPr>
        <w:t>Vendor Responsibility</w:t>
      </w:r>
    </w:p>
    <w:p w14:paraId="4275274A" w14:textId="77777777" w:rsidR="0036012F" w:rsidRPr="00C27314" w:rsidRDefault="0036012F" w:rsidP="0036012F">
      <w:pPr>
        <w:jc w:val="both"/>
        <w:rPr>
          <w:rFonts w:ascii="Arial" w:hAnsi="Arial" w:cs="Arial"/>
        </w:rPr>
      </w:pPr>
    </w:p>
    <w:p w14:paraId="2371149B" w14:textId="77777777" w:rsidR="006A1CA9" w:rsidRPr="00CB22C2" w:rsidRDefault="006A1CA9" w:rsidP="006A1CA9">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9"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complete list of exempt entities can be viewed at the </w:t>
      </w:r>
      <w:hyperlink r:id="rId30" w:history="1">
        <w:r w:rsidRPr="00BE098A">
          <w:rPr>
            <w:rStyle w:val="Hyperlink"/>
            <w:rFonts w:ascii="Arial" w:hAnsi="Arial" w:cs="Arial"/>
          </w:rPr>
          <w:t>Office of the State Comptroller’s website</w:t>
        </w:r>
      </w:hyperlink>
      <w:r w:rsidRPr="00CB22C2">
        <w:rPr>
          <w:rFonts w:ascii="Arial" w:hAnsi="Arial" w:cs="Arial"/>
        </w:rPr>
        <w:t>.</w:t>
      </w:r>
    </w:p>
    <w:p w14:paraId="4430462A" w14:textId="77777777" w:rsidR="006A1CA9" w:rsidRPr="005012F1" w:rsidRDefault="006A1CA9" w:rsidP="006A1CA9">
      <w:pPr>
        <w:pStyle w:val="Default"/>
        <w:jc w:val="both"/>
        <w:rPr>
          <w:color w:val="auto"/>
        </w:rPr>
      </w:pPr>
    </w:p>
    <w:p w14:paraId="0B009A85" w14:textId="77777777" w:rsidR="006A1CA9" w:rsidRPr="005012F1" w:rsidRDefault="006A1CA9" w:rsidP="006A1CA9">
      <w:pPr>
        <w:pStyle w:val="Default"/>
        <w:jc w:val="both"/>
        <w:rPr>
          <w:color w:val="auto"/>
        </w:rPr>
      </w:pPr>
      <w:r w:rsidRPr="005012F1">
        <w:rPr>
          <w:color w:val="auto"/>
        </w:rPr>
        <w:t>NYSED</w:t>
      </w:r>
      <w:r w:rsidRPr="005012F1">
        <w:rPr>
          <w:b/>
          <w:i/>
          <w:color w:val="auto"/>
        </w:rPr>
        <w:t xml:space="preserve"> </w:t>
      </w:r>
      <w:r w:rsidRPr="005012F1">
        <w:rPr>
          <w:color w:val="auto"/>
        </w:rPr>
        <w:t>recommends that vendors</w:t>
      </w:r>
      <w:r w:rsidRPr="005012F1">
        <w:rPr>
          <w:b/>
          <w:color w:val="auto"/>
        </w:rPr>
        <w:t xml:space="preserve"> </w:t>
      </w:r>
      <w:r w:rsidRPr="005012F1">
        <w:rPr>
          <w:color w:val="auto"/>
        </w:rPr>
        <w:t xml:space="preserve">file the required Vendor Responsibility Questionnaire online via the New York State VendRep System. To enroll in and use the New York State VendRep System, see the </w:t>
      </w:r>
      <w:hyperlink r:id="rId31" w:history="1">
        <w:r w:rsidRPr="00455ED3">
          <w:rPr>
            <w:rStyle w:val="Hyperlink"/>
          </w:rPr>
          <w:t>VendRep System Instructions</w:t>
        </w:r>
      </w:hyperlink>
      <w:r w:rsidRPr="005012F1">
        <w:rPr>
          <w:color w:val="auto"/>
        </w:rPr>
        <w:t xml:space="preserve"> or go directly to the </w:t>
      </w:r>
      <w:hyperlink r:id="rId32" w:history="1">
        <w:r w:rsidRPr="00455ED3">
          <w:rPr>
            <w:rStyle w:val="Hyperlink"/>
          </w:rPr>
          <w:t>VendRep System on the Office of the State Comptroller's website</w:t>
        </w:r>
      </w:hyperlink>
      <w:r w:rsidRPr="00CB22C2">
        <w:rPr>
          <w:color w:val="auto"/>
        </w:rPr>
        <w:t>.</w:t>
      </w:r>
    </w:p>
    <w:p w14:paraId="31348AF4" w14:textId="77777777" w:rsidR="006A1CA9" w:rsidRPr="005012F1" w:rsidRDefault="006A1CA9" w:rsidP="006A1CA9">
      <w:pPr>
        <w:pStyle w:val="Default"/>
        <w:jc w:val="both"/>
        <w:rPr>
          <w:color w:val="auto"/>
        </w:rPr>
      </w:pPr>
    </w:p>
    <w:p w14:paraId="47C373AE" w14:textId="77777777" w:rsidR="006A1CA9" w:rsidRPr="005012F1" w:rsidRDefault="006A1CA9" w:rsidP="006A1CA9">
      <w:pPr>
        <w:pStyle w:val="Default"/>
        <w:jc w:val="both"/>
        <w:rPr>
          <w:color w:val="auto"/>
        </w:rPr>
      </w:pPr>
      <w:r w:rsidRPr="005012F1">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3" w:history="1">
        <w:r>
          <w:rPr>
            <w:rStyle w:val="Hyperlink"/>
            <w:color w:val="auto"/>
          </w:rPr>
          <w:t>ITServiceDesk@osc.state.ny.us</w:t>
        </w:r>
      </w:hyperlink>
      <w:r w:rsidRPr="00CB22C2">
        <w:rPr>
          <w:color w:val="auto"/>
        </w:rPr>
        <w:t>.</w:t>
      </w:r>
    </w:p>
    <w:p w14:paraId="3039A72A" w14:textId="77777777" w:rsidR="006A1CA9" w:rsidRPr="005012F1" w:rsidRDefault="006A1CA9" w:rsidP="006A1CA9">
      <w:pPr>
        <w:pStyle w:val="Default"/>
        <w:jc w:val="both"/>
        <w:rPr>
          <w:color w:val="auto"/>
        </w:rPr>
      </w:pPr>
    </w:p>
    <w:p w14:paraId="2ECEBEA4" w14:textId="77777777" w:rsidR="006A1CA9" w:rsidRPr="005012F1" w:rsidRDefault="006A1CA9" w:rsidP="006A1CA9">
      <w:pPr>
        <w:pStyle w:val="Default"/>
        <w:jc w:val="both"/>
        <w:rPr>
          <w:color w:val="auto"/>
        </w:rPr>
      </w:pPr>
      <w:r w:rsidRPr="005012F1">
        <w:rPr>
          <w:color w:val="auto"/>
        </w:rPr>
        <w:t xml:space="preserve">Vendors opting to complete and submit a paper questionnaire can obtain the appropriate questionnaire from the </w:t>
      </w:r>
      <w:hyperlink r:id="rId34" w:history="1">
        <w:r w:rsidRPr="00455ED3">
          <w:rPr>
            <w:rStyle w:val="Hyperlink"/>
          </w:rPr>
          <w:t>VendRep website</w:t>
        </w:r>
      </w:hyperlink>
      <w:r w:rsidRPr="005012F1">
        <w:rPr>
          <w:color w:val="auto"/>
        </w:rPr>
        <w:t xml:space="preserve"> or may contact NYSED or the Office of the State Comptroller’s Help Desk for a copy of the paper form.</w:t>
      </w:r>
    </w:p>
    <w:p w14:paraId="4C745EE3" w14:textId="77777777" w:rsidR="006A1CA9" w:rsidRDefault="006A1CA9" w:rsidP="006A1CA9">
      <w:pPr>
        <w:pStyle w:val="Default"/>
        <w:jc w:val="both"/>
        <w:rPr>
          <w:rFonts w:cs="Times New Roman"/>
          <w:color w:val="auto"/>
        </w:rPr>
      </w:pPr>
    </w:p>
    <w:p w14:paraId="276904FB" w14:textId="77777777" w:rsidR="006A1CA9" w:rsidRPr="006B1254" w:rsidRDefault="006A1CA9" w:rsidP="006A1CA9">
      <w:pPr>
        <w:rPr>
          <w:rFonts w:ascii="Arial" w:hAnsi="Arial" w:cs="Arial"/>
          <w:b/>
          <w:szCs w:val="24"/>
        </w:rPr>
      </w:pPr>
      <w:r w:rsidRPr="006B1254">
        <w:rPr>
          <w:rFonts w:ascii="Arial" w:hAnsi="Arial" w:cs="Arial"/>
          <w:b/>
          <w:szCs w:val="24"/>
        </w:rPr>
        <w:t>Subcontractors:</w:t>
      </w:r>
    </w:p>
    <w:p w14:paraId="02F0D4D9" w14:textId="77777777" w:rsidR="006A1CA9" w:rsidRDefault="006A1CA9" w:rsidP="006A1CA9">
      <w:pPr>
        <w:rPr>
          <w:rFonts w:ascii="Arial" w:hAnsi="Arial" w:cs="Arial"/>
          <w:szCs w:val="24"/>
        </w:rPr>
      </w:pPr>
      <w:r>
        <w:rPr>
          <w:rFonts w:ascii="Arial" w:hAnsi="Arial" w:cs="Arial"/>
          <w:szCs w:val="24"/>
        </w:rPr>
        <w:t xml:space="preserve">For vendors using subcontractors, a </w:t>
      </w:r>
      <w:r w:rsidRPr="006B1254">
        <w:rPr>
          <w:rFonts w:ascii="Arial" w:hAnsi="Arial" w:cs="Arial"/>
          <w:szCs w:val="24"/>
        </w:rPr>
        <w:t xml:space="preserve">Vendor Responsibility Questionnaire and a NYSED vendor responsibility review are required for a subcontractor where: </w:t>
      </w:r>
    </w:p>
    <w:p w14:paraId="6C223D21" w14:textId="77777777" w:rsidR="006A1CA9" w:rsidRPr="006B1254" w:rsidRDefault="006A1CA9" w:rsidP="006A1CA9">
      <w:pPr>
        <w:rPr>
          <w:rFonts w:ascii="Arial" w:hAnsi="Arial" w:cs="Arial"/>
          <w:szCs w:val="24"/>
        </w:rPr>
      </w:pPr>
    </w:p>
    <w:p w14:paraId="789012F3" w14:textId="77777777" w:rsidR="006A1CA9" w:rsidRDefault="006A1CA9" w:rsidP="006A1CA9">
      <w:pPr>
        <w:numPr>
          <w:ilvl w:val="0"/>
          <w:numId w:val="9"/>
        </w:numPr>
        <w:rPr>
          <w:rFonts w:ascii="Arial" w:hAnsi="Arial" w:cs="Arial"/>
          <w:szCs w:val="24"/>
        </w:rPr>
      </w:pPr>
      <w:r w:rsidRPr="006B1254">
        <w:rPr>
          <w:rFonts w:ascii="Arial" w:hAnsi="Arial" w:cs="Arial"/>
          <w:szCs w:val="24"/>
        </w:rPr>
        <w:t xml:space="preserve">the subcontractor is known at the time of the contract award; </w:t>
      </w:r>
    </w:p>
    <w:p w14:paraId="4A33DDB3" w14:textId="77777777" w:rsidR="006A1CA9" w:rsidRPr="007D7675" w:rsidRDefault="006A1CA9" w:rsidP="006A1CA9">
      <w:pPr>
        <w:numPr>
          <w:ilvl w:val="0"/>
          <w:numId w:val="9"/>
        </w:numPr>
        <w:rPr>
          <w:rFonts w:ascii="Arial" w:hAnsi="Arial" w:cs="Arial"/>
          <w:szCs w:val="24"/>
        </w:rPr>
      </w:pPr>
      <w:r w:rsidRPr="007D7675">
        <w:rPr>
          <w:rFonts w:ascii="Arial" w:hAnsi="Arial" w:cs="Arial"/>
          <w:szCs w:val="24"/>
        </w:rPr>
        <w:t>the subcontractor is not an entity that is exempt from reporting by OSC</w:t>
      </w:r>
      <w:r>
        <w:rPr>
          <w:rFonts w:ascii="Arial" w:hAnsi="Arial" w:cs="Arial"/>
          <w:szCs w:val="24"/>
        </w:rPr>
        <w:t>; and</w:t>
      </w:r>
    </w:p>
    <w:p w14:paraId="42CD0BBF" w14:textId="77777777" w:rsidR="006A1CA9" w:rsidRDefault="006A1CA9" w:rsidP="006A1CA9">
      <w:pPr>
        <w:ind w:left="720"/>
        <w:rPr>
          <w:rFonts w:ascii="Arial" w:hAnsi="Arial" w:cs="Arial"/>
          <w:szCs w:val="24"/>
        </w:rPr>
      </w:pPr>
      <w:r w:rsidRPr="006B1254">
        <w:rPr>
          <w:rFonts w:ascii="Arial" w:hAnsi="Arial" w:cs="Arial"/>
          <w:szCs w:val="24"/>
        </w:rPr>
        <w:lastRenderedPageBreak/>
        <w:t>the subcontract will equal or exceed $100,000 over the life of the contract</w:t>
      </w:r>
    </w:p>
    <w:p w14:paraId="4F48718E" w14:textId="77777777" w:rsidR="006A1CA9" w:rsidRPr="006B1254" w:rsidRDefault="006A1CA9" w:rsidP="006A1CA9">
      <w:pPr>
        <w:ind w:left="720"/>
        <w:rPr>
          <w:rFonts w:ascii="Arial" w:hAnsi="Arial" w:cs="Arial"/>
          <w:szCs w:val="24"/>
        </w:rPr>
      </w:pPr>
    </w:p>
    <w:p w14:paraId="29394641" w14:textId="77777777" w:rsidR="006A1CA9" w:rsidRDefault="006A1CA9" w:rsidP="006A1CA9">
      <w:pPr>
        <w:jc w:val="both"/>
        <w:rPr>
          <w:rFonts w:ascii="Arial" w:hAnsi="Arial" w:cs="Arial"/>
          <w:b/>
          <w:bCs/>
        </w:rPr>
      </w:pPr>
      <w:r w:rsidRPr="004F15AC">
        <w:rPr>
          <w:rFonts w:ascii="Arial" w:hAnsi="Arial" w:cs="Arial"/>
          <w:b/>
          <w:bCs/>
        </w:rPr>
        <w:t>Note: Bidders must acknowledge their method of filing their questionnaire by checking the appropriate box on the Response Sheet for Bids (5. Submission Documents).</w:t>
      </w:r>
    </w:p>
    <w:p w14:paraId="1548F426" w14:textId="77777777" w:rsidR="006A1CA9" w:rsidRPr="00C27314" w:rsidRDefault="006A1CA9" w:rsidP="006A1CA9">
      <w:pPr>
        <w:autoSpaceDE w:val="0"/>
        <w:autoSpaceDN w:val="0"/>
        <w:adjustRightInd w:val="0"/>
        <w:rPr>
          <w:rFonts w:ascii="Arial" w:hAnsi="Arial" w:cs="Arial"/>
          <w:szCs w:val="16"/>
          <w:u w:val="single"/>
        </w:rPr>
      </w:pPr>
    </w:p>
    <w:p w14:paraId="2ACB02B0" w14:textId="77777777" w:rsidR="006A1CA9" w:rsidRPr="0046109F" w:rsidRDefault="006A1CA9" w:rsidP="006A1CA9">
      <w:pPr>
        <w:autoSpaceDE w:val="0"/>
        <w:autoSpaceDN w:val="0"/>
        <w:adjustRightInd w:val="0"/>
        <w:rPr>
          <w:rFonts w:ascii="Arial" w:hAnsi="Arial" w:cs="Arial"/>
          <w:b/>
          <w:bCs/>
          <w:szCs w:val="24"/>
        </w:rPr>
      </w:pPr>
      <w:r w:rsidRPr="0046109F">
        <w:rPr>
          <w:rFonts w:ascii="Arial" w:hAnsi="Arial" w:cs="Arial"/>
          <w:b/>
          <w:bCs/>
          <w:szCs w:val="24"/>
        </w:rPr>
        <w:t>PROCUREMENT LOBBYING LAW</w:t>
      </w:r>
    </w:p>
    <w:p w14:paraId="4932EC35" w14:textId="77777777" w:rsidR="006A1CA9" w:rsidRPr="006C6F62" w:rsidRDefault="006A1CA9" w:rsidP="006A1CA9">
      <w:pPr>
        <w:autoSpaceDE w:val="0"/>
        <w:autoSpaceDN w:val="0"/>
        <w:adjustRightInd w:val="0"/>
        <w:rPr>
          <w:rFonts w:ascii="Arial" w:hAnsi="Arial" w:cs="Arial"/>
          <w:szCs w:val="16"/>
          <w:u w:val="single"/>
        </w:rPr>
      </w:pPr>
    </w:p>
    <w:p w14:paraId="419C9807" w14:textId="77777777" w:rsidR="006A1CA9" w:rsidRDefault="006A1CA9" w:rsidP="006A1CA9">
      <w:pPr>
        <w:autoSpaceDE w:val="0"/>
        <w:autoSpaceDN w:val="0"/>
        <w:adjustRightInd w:val="0"/>
        <w:jc w:val="both"/>
        <w:rPr>
          <w:rStyle w:val="Hyperlink"/>
          <w:rFonts w:ascii="Arial" w:hAnsi="Arial" w:cs="Arial"/>
          <w:szCs w:val="16"/>
        </w:rPr>
      </w:pPr>
      <w:r w:rsidRPr="006C6F62">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 year period, the Offerer/bidder is debarred from obtaining governmental Procurement </w:t>
      </w:r>
      <w:r w:rsidRPr="00CB22C2">
        <w:rPr>
          <w:rFonts w:ascii="Arial" w:hAnsi="Arial" w:cs="Arial"/>
          <w:szCs w:val="16"/>
        </w:rPr>
        <w:t>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35"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2F81182A" w14:textId="77777777" w:rsidR="006A1CA9" w:rsidRPr="006C6F62" w:rsidRDefault="006A1CA9" w:rsidP="006A1CA9">
      <w:pPr>
        <w:autoSpaceDE w:val="0"/>
        <w:autoSpaceDN w:val="0"/>
        <w:adjustRightInd w:val="0"/>
        <w:jc w:val="both"/>
        <w:rPr>
          <w:rFonts w:ascii="Arial" w:hAnsi="Arial" w:cs="Arial"/>
          <w:szCs w:val="16"/>
        </w:rPr>
      </w:pPr>
    </w:p>
    <w:p w14:paraId="0688D203" w14:textId="77777777" w:rsidR="006A1CA9" w:rsidRPr="006C6F62" w:rsidRDefault="006A1CA9" w:rsidP="006A1CA9">
      <w:pPr>
        <w:autoSpaceDE w:val="0"/>
        <w:autoSpaceDN w:val="0"/>
        <w:adjustRightInd w:val="0"/>
        <w:rPr>
          <w:rFonts w:ascii="Arial" w:hAnsi="Arial" w:cs="Arial"/>
          <w:szCs w:val="16"/>
        </w:rPr>
      </w:pPr>
      <w:r w:rsidRPr="006C6F62">
        <w:rPr>
          <w:rFonts w:ascii="Arial" w:hAnsi="Arial" w:cs="Arial"/>
          <w:szCs w:val="16"/>
        </w:rPr>
        <w:t>Designated Contacts for NYSED</w:t>
      </w:r>
    </w:p>
    <w:p w14:paraId="49ED6CE5" w14:textId="77777777" w:rsidR="006A1CA9" w:rsidRPr="006C6F62" w:rsidRDefault="006A1CA9" w:rsidP="006A1CA9">
      <w:pPr>
        <w:autoSpaceDE w:val="0"/>
        <w:autoSpaceDN w:val="0"/>
        <w:adjustRightInd w:val="0"/>
        <w:rPr>
          <w:rFonts w:ascii="Arial" w:hAnsi="Arial" w:cs="Arial"/>
          <w:szCs w:val="16"/>
        </w:rPr>
      </w:pPr>
      <w:r w:rsidRPr="006C6F62">
        <w:rPr>
          <w:rFonts w:ascii="Arial" w:hAnsi="Arial" w:cs="Arial"/>
          <w:szCs w:val="16"/>
        </w:rPr>
        <w:t xml:space="preserve">Program Office – </w:t>
      </w:r>
      <w:r w:rsidRPr="00740EC2">
        <w:rPr>
          <w:rFonts w:ascii="Arial" w:hAnsi="Arial" w:cs="Arial"/>
          <w:b/>
          <w:szCs w:val="16"/>
        </w:rPr>
        <w:t>Paul Overbaugh</w:t>
      </w:r>
    </w:p>
    <w:p w14:paraId="347762B0" w14:textId="77777777" w:rsidR="006A1CA9" w:rsidRDefault="006A1CA9" w:rsidP="006A1CA9">
      <w:pPr>
        <w:autoSpaceDE w:val="0"/>
        <w:autoSpaceDN w:val="0"/>
        <w:adjustRightInd w:val="0"/>
        <w:rPr>
          <w:rFonts w:ascii="Arial" w:hAnsi="Arial" w:cs="Arial"/>
          <w:b/>
          <w:szCs w:val="16"/>
        </w:rPr>
      </w:pPr>
      <w:r w:rsidRPr="006C6F62">
        <w:rPr>
          <w:rFonts w:ascii="Arial" w:hAnsi="Arial" w:cs="Arial"/>
          <w:szCs w:val="16"/>
        </w:rPr>
        <w:t xml:space="preserve">Contract Administration Unit – </w:t>
      </w:r>
      <w:r w:rsidRPr="005012F1">
        <w:rPr>
          <w:rFonts w:ascii="Arial" w:hAnsi="Arial" w:cs="Arial"/>
          <w:b/>
          <w:szCs w:val="16"/>
        </w:rPr>
        <w:t>Adam Kutryb</w:t>
      </w:r>
    </w:p>
    <w:p w14:paraId="6311B714" w14:textId="77777777" w:rsidR="006A1CA9" w:rsidRPr="006C6F62" w:rsidRDefault="006A1CA9" w:rsidP="006A1CA9">
      <w:pPr>
        <w:autoSpaceDE w:val="0"/>
        <w:autoSpaceDN w:val="0"/>
        <w:adjustRightInd w:val="0"/>
        <w:rPr>
          <w:rFonts w:ascii="Arial" w:hAnsi="Arial" w:cs="Arial"/>
          <w:szCs w:val="16"/>
        </w:rPr>
      </w:pPr>
      <w:r w:rsidRPr="00A467BB">
        <w:rPr>
          <w:rFonts w:ascii="Arial" w:hAnsi="Arial" w:cs="Arial"/>
          <w:szCs w:val="16"/>
        </w:rPr>
        <w:t xml:space="preserve">M/WBE – </w:t>
      </w:r>
      <w:r>
        <w:rPr>
          <w:rFonts w:ascii="Arial" w:hAnsi="Arial" w:cs="Arial"/>
          <w:b/>
          <w:szCs w:val="16"/>
        </w:rPr>
        <w:t>Joan Ramsey</w:t>
      </w:r>
    </w:p>
    <w:p w14:paraId="39A95C7F" w14:textId="77777777" w:rsidR="006A1CA9" w:rsidRDefault="006A1CA9" w:rsidP="006A1CA9">
      <w:pPr>
        <w:autoSpaceDE w:val="0"/>
        <w:autoSpaceDN w:val="0"/>
        <w:adjustRightInd w:val="0"/>
        <w:rPr>
          <w:rFonts w:ascii="Arial" w:hAnsi="Arial" w:cs="Arial"/>
          <w:szCs w:val="16"/>
          <w:u w:val="single"/>
        </w:rPr>
      </w:pPr>
    </w:p>
    <w:p w14:paraId="314E52FF" w14:textId="77777777" w:rsidR="006A1CA9" w:rsidRDefault="006A1CA9" w:rsidP="006A1CA9">
      <w:pPr>
        <w:jc w:val="both"/>
        <w:rPr>
          <w:rFonts w:ascii="Arial" w:hAnsi="Arial" w:cs="Arial"/>
          <w:b/>
          <w:bCs/>
          <w:sz w:val="28"/>
        </w:rPr>
      </w:pPr>
      <w:r>
        <w:rPr>
          <w:rFonts w:ascii="Arial" w:hAnsi="Arial" w:cs="Arial"/>
          <w:b/>
          <w:bCs/>
          <w:sz w:val="28"/>
        </w:rPr>
        <w:t>Consultant Disclosure Legislation</w:t>
      </w:r>
    </w:p>
    <w:p w14:paraId="24D2D8D4" w14:textId="77777777" w:rsidR="006A1CA9" w:rsidRDefault="006A1CA9" w:rsidP="006A1CA9">
      <w:pPr>
        <w:pStyle w:val="NormalWeb"/>
        <w:jc w:val="both"/>
        <w:rPr>
          <w:rFonts w:ascii="Arial" w:hAnsi="Arial" w:cs="Arial"/>
          <w:sz w:val="24"/>
        </w:rPr>
      </w:pPr>
      <w:r>
        <w:rPr>
          <w:rFonts w:ascii="Arial" w:hAnsi="Arial" w:cs="Arial"/>
          <w:sz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47D50ED6" w14:textId="77777777" w:rsidR="006A1CA9" w:rsidRDefault="006A1CA9" w:rsidP="006A1CA9">
      <w:pPr>
        <w:pStyle w:val="NormalWeb"/>
        <w:jc w:val="both"/>
        <w:rPr>
          <w:rFonts w:ascii="Arial" w:hAnsi="Arial" w:cs="Arial"/>
          <w:sz w:val="24"/>
          <w:szCs w:val="17"/>
        </w:rPr>
      </w:pPr>
      <w:r>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53A70F11" w14:textId="77777777" w:rsidR="006A1CA9" w:rsidRPr="00CB22C2" w:rsidRDefault="006A1CA9" w:rsidP="006A1CA9">
      <w:pPr>
        <w:pStyle w:val="NormalWeb"/>
        <w:spacing w:before="0" w:beforeAutospacing="0" w:after="0" w:afterAutospacing="0"/>
        <w:jc w:val="both"/>
        <w:rPr>
          <w:rFonts w:ascii="Arial" w:hAnsi="Arial" w:cs="Arial"/>
          <w:sz w:val="24"/>
          <w:szCs w:val="17"/>
        </w:rPr>
      </w:pPr>
      <w:r>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6" w:history="1">
        <w:r>
          <w:rPr>
            <w:rStyle w:val="Hyperlink"/>
            <w:rFonts w:ascii="Arial" w:hAnsi="Arial" w:cs="Arial"/>
            <w:sz w:val="24"/>
          </w:rPr>
          <w:t>Form A</w:t>
        </w:r>
      </w:hyperlink>
      <w:r>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Pr>
          <w:rStyle w:val="Strong"/>
          <w:rFonts w:ascii="Arial" w:hAnsi="Arial" w:cs="Arial"/>
          <w:i/>
          <w:iCs/>
          <w:sz w:val="24"/>
        </w:rPr>
        <w:t xml:space="preserve">prospectively from the start date of the contract through the end of the </w:t>
      </w:r>
      <w:r w:rsidRPr="00CB22C2">
        <w:rPr>
          <w:rStyle w:val="Strong"/>
          <w:rFonts w:ascii="Arial" w:hAnsi="Arial" w:cs="Arial"/>
          <w:i/>
          <w:iCs/>
          <w:sz w:val="24"/>
        </w:rPr>
        <w:t>contract term</w:t>
      </w:r>
      <w:r w:rsidRPr="00CB22C2">
        <w:rPr>
          <w:rStyle w:val="Emphasis"/>
          <w:rFonts w:ascii="Arial" w:hAnsi="Arial" w:cs="Arial"/>
          <w:sz w:val="24"/>
        </w:rPr>
        <w:t>.</w:t>
      </w:r>
    </w:p>
    <w:p w14:paraId="4AF9EB86" w14:textId="77777777" w:rsidR="006A1CA9" w:rsidRDefault="006A1CA9" w:rsidP="006A1CA9">
      <w:pPr>
        <w:pStyle w:val="NormalWeb"/>
        <w:spacing w:before="0" w:beforeAutospacing="0" w:after="0" w:afterAutospacing="0"/>
        <w:jc w:val="both"/>
      </w:pPr>
    </w:p>
    <w:p w14:paraId="70CD402E" w14:textId="77777777" w:rsidR="006A1CA9" w:rsidRDefault="00B075E6" w:rsidP="006A1CA9">
      <w:pPr>
        <w:pStyle w:val="NormalWeb"/>
        <w:spacing w:before="0" w:beforeAutospacing="0" w:after="0" w:afterAutospacing="0"/>
        <w:jc w:val="both"/>
        <w:rPr>
          <w:rStyle w:val="Hyperlink"/>
          <w:rFonts w:ascii="Arial" w:hAnsi="Arial" w:cs="Arial"/>
          <w:sz w:val="24"/>
        </w:rPr>
      </w:pPr>
      <w:hyperlink r:id="rId37" w:history="1">
        <w:r w:rsidR="006A1CA9" w:rsidRPr="002C60C1">
          <w:rPr>
            <w:rStyle w:val="Hyperlink"/>
            <w:rFonts w:ascii="Arial" w:hAnsi="Arial" w:cs="Arial"/>
            <w:sz w:val="24"/>
          </w:rPr>
          <w:t>Form A</w:t>
        </w:r>
      </w:hyperlink>
      <w:r w:rsidR="006A1CA9">
        <w:rPr>
          <w:rFonts w:ascii="Arial" w:hAnsi="Arial" w:cs="Arial"/>
          <w:sz w:val="24"/>
        </w:rPr>
        <w:t xml:space="preserve"> is available on </w:t>
      </w:r>
      <w:r w:rsidR="006A1CA9" w:rsidRPr="002C60C1">
        <w:rPr>
          <w:rFonts w:ascii="Arial" w:hAnsi="Arial" w:cs="Arial"/>
          <w:sz w:val="24"/>
        </w:rPr>
        <w:t>OSC’s website</w:t>
      </w:r>
      <w:r w:rsidR="006A1CA9">
        <w:rPr>
          <w:rFonts w:ascii="Arial" w:hAnsi="Arial" w:cs="Arial"/>
          <w:sz w:val="24"/>
        </w:rPr>
        <w:t>.</w:t>
      </w:r>
    </w:p>
    <w:p w14:paraId="0D241003" w14:textId="77777777" w:rsidR="006A1CA9" w:rsidRDefault="006A1CA9" w:rsidP="006A1CA9">
      <w:pPr>
        <w:pStyle w:val="NormalWeb"/>
        <w:spacing w:before="0" w:beforeAutospacing="0" w:after="0" w:afterAutospacing="0"/>
        <w:jc w:val="both"/>
        <w:rPr>
          <w:rFonts w:ascii="Arial" w:hAnsi="Arial" w:cs="Arial"/>
          <w:b/>
          <w:sz w:val="24"/>
          <w:szCs w:val="24"/>
        </w:rPr>
      </w:pPr>
    </w:p>
    <w:p w14:paraId="3B86FAC3" w14:textId="77777777" w:rsidR="006A1CA9" w:rsidRPr="00CB22C2" w:rsidRDefault="006A1CA9" w:rsidP="006A1CA9">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444EE31B" w14:textId="77777777" w:rsidR="006A1CA9" w:rsidRPr="00CB22C2" w:rsidRDefault="006A1CA9" w:rsidP="006A1CA9">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hyperlink r:id="rId38" w:history="1">
        <w:r w:rsidRPr="005012F1">
          <w:rPr>
            <w:rStyle w:val="Hyperlink"/>
            <w:rFonts w:ascii="Arial" w:hAnsi="Arial"/>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216B5B9A" w14:textId="77777777" w:rsidR="006A1CA9" w:rsidRDefault="006A1CA9" w:rsidP="006A1CA9">
      <w:pPr>
        <w:pStyle w:val="NormalWeb"/>
        <w:spacing w:before="0" w:beforeAutospacing="0" w:after="0" w:afterAutospacing="0"/>
        <w:jc w:val="both"/>
      </w:pPr>
    </w:p>
    <w:p w14:paraId="2EA5DFCA" w14:textId="77777777" w:rsidR="006A1CA9" w:rsidRDefault="00B075E6" w:rsidP="006A1CA9">
      <w:pPr>
        <w:pStyle w:val="NormalWeb"/>
        <w:spacing w:before="0" w:beforeAutospacing="0" w:after="0" w:afterAutospacing="0"/>
        <w:jc w:val="both"/>
        <w:rPr>
          <w:rStyle w:val="Hyperlink"/>
          <w:rFonts w:ascii="Arial" w:hAnsi="Arial" w:cs="Arial"/>
          <w:sz w:val="24"/>
        </w:rPr>
      </w:pPr>
      <w:hyperlink r:id="rId39" w:history="1">
        <w:r w:rsidR="006A1CA9" w:rsidRPr="002C60C1">
          <w:rPr>
            <w:rStyle w:val="Hyperlink"/>
            <w:rFonts w:ascii="Arial" w:hAnsi="Arial" w:cs="Arial"/>
            <w:sz w:val="24"/>
          </w:rPr>
          <w:t>Form B</w:t>
        </w:r>
      </w:hyperlink>
      <w:r w:rsidR="006A1CA9">
        <w:rPr>
          <w:rFonts w:ascii="Arial" w:hAnsi="Arial" w:cs="Arial"/>
          <w:sz w:val="24"/>
        </w:rPr>
        <w:t xml:space="preserve"> is available on </w:t>
      </w:r>
      <w:r w:rsidR="006A1CA9" w:rsidRPr="002C60C1">
        <w:rPr>
          <w:rFonts w:ascii="Arial" w:hAnsi="Arial" w:cs="Arial"/>
          <w:sz w:val="24"/>
        </w:rPr>
        <w:t>OSC’s website</w:t>
      </w:r>
      <w:r w:rsidR="006A1CA9">
        <w:rPr>
          <w:rFonts w:ascii="Arial" w:hAnsi="Arial" w:cs="Arial"/>
          <w:sz w:val="24"/>
        </w:rPr>
        <w:t>.</w:t>
      </w:r>
    </w:p>
    <w:p w14:paraId="2C870EBE" w14:textId="77777777" w:rsidR="006A1CA9" w:rsidRDefault="006A1CA9" w:rsidP="006A1CA9">
      <w:pPr>
        <w:pStyle w:val="NormalWeb"/>
        <w:spacing w:before="0" w:beforeAutospacing="0" w:after="0" w:afterAutospacing="0"/>
        <w:jc w:val="both"/>
        <w:rPr>
          <w:rFonts w:ascii="Arial" w:hAnsi="Arial" w:cs="Arial"/>
          <w:sz w:val="24"/>
        </w:rPr>
      </w:pPr>
    </w:p>
    <w:p w14:paraId="544D5801" w14:textId="77777777" w:rsidR="006A1CA9" w:rsidRPr="00CB22C2" w:rsidRDefault="006A1CA9" w:rsidP="006A1CA9">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please visit </w:t>
      </w:r>
      <w:hyperlink r:id="rId40" w:history="1">
        <w:r w:rsidRPr="00393A7C">
          <w:rPr>
            <w:rStyle w:val="Hyperlink"/>
            <w:rFonts w:ascii="Arial" w:hAnsi="Arial" w:cs="Arial"/>
            <w:sz w:val="24"/>
          </w:rPr>
          <w:t>OSC Guide to Financial Operations</w:t>
        </w:r>
      </w:hyperlink>
      <w:r w:rsidRPr="00CB22C2">
        <w:rPr>
          <w:rFonts w:ascii="Arial" w:hAnsi="Arial" w:cs="Arial"/>
          <w:sz w:val="24"/>
        </w:rPr>
        <w:t>.</w:t>
      </w:r>
    </w:p>
    <w:p w14:paraId="3635F50E" w14:textId="77777777" w:rsidR="006A1CA9" w:rsidRPr="005012F1" w:rsidRDefault="006A1CA9" w:rsidP="006A1CA9">
      <w:pPr>
        <w:pStyle w:val="Heading3"/>
        <w:rPr>
          <w:u w:val="none"/>
        </w:rPr>
      </w:pPr>
    </w:p>
    <w:p w14:paraId="4F06F9FE" w14:textId="77777777" w:rsidR="006A1CA9" w:rsidRPr="005012F1" w:rsidRDefault="006A1CA9" w:rsidP="006A1CA9">
      <w:pPr>
        <w:pStyle w:val="Heading3"/>
        <w:rPr>
          <w:u w:val="none"/>
        </w:rPr>
      </w:pPr>
      <w:r w:rsidRPr="005012F1">
        <w:rPr>
          <w:u w:val="none"/>
        </w:rPr>
        <w:t xml:space="preserve">Public Officer’s Law Section 73 </w:t>
      </w:r>
    </w:p>
    <w:p w14:paraId="59B1724B" w14:textId="77777777" w:rsidR="006A1CA9" w:rsidRPr="00CB22C2" w:rsidRDefault="006A1CA9" w:rsidP="006A1CA9"/>
    <w:p w14:paraId="077A8C1A" w14:textId="77777777" w:rsidR="006A1CA9" w:rsidRPr="00CB22C2" w:rsidRDefault="006A1CA9" w:rsidP="006A1CA9">
      <w:pPr>
        <w:rPr>
          <w:rFonts w:ascii="Arial" w:hAnsi="Arial" w:cs="Arial"/>
        </w:rPr>
      </w:pPr>
      <w:r w:rsidRPr="00CB22C2">
        <w:rPr>
          <w:rFonts w:ascii="Arial" w:hAnsi="Arial" w:cs="Arial"/>
        </w:rPr>
        <w:t>All bidders must comply with Public Officer’s Law Section 73 (4)(a), as follows:</w:t>
      </w:r>
    </w:p>
    <w:p w14:paraId="035D87A8" w14:textId="77777777" w:rsidR="006A1CA9" w:rsidRPr="00CB22C2" w:rsidRDefault="006A1CA9" w:rsidP="006A1CA9">
      <w:pPr>
        <w:rPr>
          <w:rFonts w:ascii="Arial" w:hAnsi="Arial" w:cs="Arial"/>
        </w:rPr>
      </w:pPr>
    </w:p>
    <w:p w14:paraId="3629F313" w14:textId="77777777" w:rsidR="006A1CA9" w:rsidRPr="00CB22C2" w:rsidRDefault="006A1CA9" w:rsidP="006A1CA9">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25EFED7" w14:textId="77777777" w:rsidR="006A1CA9" w:rsidRPr="00CB22C2" w:rsidRDefault="006A1CA9" w:rsidP="006A1CA9">
      <w:pPr>
        <w:rPr>
          <w:rFonts w:ascii="Arial" w:hAnsi="Arial" w:cs="Arial"/>
        </w:rPr>
      </w:pPr>
    </w:p>
    <w:p w14:paraId="116336E7" w14:textId="77777777" w:rsidR="006A1CA9" w:rsidRPr="00CB22C2" w:rsidRDefault="006A1CA9" w:rsidP="006A1CA9">
      <w:pPr>
        <w:jc w:val="both"/>
        <w:rPr>
          <w:rFonts w:ascii="Arial" w:hAnsi="Arial" w:cs="Arial"/>
        </w:rPr>
      </w:pPr>
      <w:r w:rsidRPr="00CB22C2">
        <w:rPr>
          <w:rFonts w:ascii="Arial" w:hAnsi="Arial" w:cs="Arial"/>
        </w:rPr>
        <w:t>(i) The term "state officer or employee" shall mean:</w:t>
      </w:r>
    </w:p>
    <w:p w14:paraId="263E099F" w14:textId="77777777" w:rsidR="006A1CA9" w:rsidRDefault="006A1CA9" w:rsidP="006A1CA9">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3503F11A" w14:textId="77777777" w:rsidR="006A1CA9" w:rsidRDefault="006A1CA9" w:rsidP="006A1CA9">
      <w:pPr>
        <w:ind w:firstLine="432"/>
        <w:jc w:val="both"/>
        <w:rPr>
          <w:rFonts w:ascii="Arial" w:hAnsi="Arial" w:cs="Arial"/>
        </w:rPr>
      </w:pPr>
      <w:r w:rsidRPr="00CB22C2">
        <w:rPr>
          <w:rFonts w:ascii="Arial" w:hAnsi="Arial" w:cs="Arial"/>
        </w:rPr>
        <w:t>(ii) officers and employees of statewide elected officials;</w:t>
      </w:r>
    </w:p>
    <w:p w14:paraId="73455233" w14:textId="77777777" w:rsidR="006A1CA9" w:rsidRDefault="006A1CA9" w:rsidP="006A1CA9">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Pr>
          <w:rFonts w:ascii="Arial" w:hAnsi="Arial" w:cs="Arial"/>
        </w:rPr>
        <w:t>ed on a per diem basis; and</w:t>
      </w:r>
    </w:p>
    <w:p w14:paraId="456F73FA" w14:textId="77777777" w:rsidR="006A1CA9" w:rsidRPr="00CB22C2" w:rsidRDefault="006A1CA9" w:rsidP="006A1CA9">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5FC104A0" w14:textId="77777777" w:rsidR="006A1CA9" w:rsidRPr="00CB22C2" w:rsidRDefault="006A1CA9" w:rsidP="006A1CA9">
      <w:pPr>
        <w:rPr>
          <w:rFonts w:ascii="Arial" w:hAnsi="Arial" w:cs="Arial"/>
        </w:rPr>
      </w:pPr>
    </w:p>
    <w:p w14:paraId="0ADB60EB" w14:textId="77777777" w:rsidR="006A1CA9" w:rsidRPr="00B1560E" w:rsidRDefault="006A1CA9" w:rsidP="006A1CA9">
      <w:pPr>
        <w:rPr>
          <w:rFonts w:ascii="Tahoma" w:hAnsi="Tahoma" w:cs="Tahoma"/>
          <w:sz w:val="20"/>
        </w:rPr>
      </w:pPr>
      <w:r w:rsidRPr="0054768A">
        <w:rPr>
          <w:rFonts w:ascii="Arial" w:hAnsi="Arial" w:cs="Arial"/>
        </w:rPr>
        <w:t xml:space="preserve">Review </w:t>
      </w:r>
      <w:hyperlink r:id="rId41" w:history="1">
        <w:r w:rsidRPr="00393A7C">
          <w:rPr>
            <w:rStyle w:val="Hyperlink"/>
            <w:rFonts w:ascii="Arial" w:hAnsi="Arial" w:cs="Arial"/>
          </w:rPr>
          <w:t>Public Officer’s Law Section 73</w:t>
        </w:r>
      </w:hyperlink>
      <w:r w:rsidRPr="00CB22C2">
        <w:rPr>
          <w:rFonts w:ascii="Arial" w:hAnsi="Arial" w:cs="Arial"/>
        </w:rPr>
        <w:t>.</w:t>
      </w:r>
    </w:p>
    <w:p w14:paraId="1D21D557" w14:textId="77777777" w:rsidR="006A1CA9" w:rsidRPr="005012F1" w:rsidRDefault="006A1CA9" w:rsidP="006A1CA9">
      <w:pPr>
        <w:pStyle w:val="Header"/>
        <w:tabs>
          <w:tab w:val="clear" w:pos="4320"/>
          <w:tab w:val="clear" w:pos="8640"/>
        </w:tabs>
        <w:rPr>
          <w:rFonts w:ascii="Arial" w:hAnsi="Arial"/>
          <w:sz w:val="28"/>
        </w:rPr>
      </w:pPr>
    </w:p>
    <w:p w14:paraId="36022666" w14:textId="77777777" w:rsidR="006A1CA9" w:rsidRPr="005012F1" w:rsidRDefault="006A1CA9" w:rsidP="006A1CA9">
      <w:pPr>
        <w:pStyle w:val="Heading3"/>
        <w:rPr>
          <w:u w:val="none"/>
        </w:rPr>
      </w:pPr>
      <w:r w:rsidRPr="005012F1">
        <w:rPr>
          <w:u w:val="none"/>
        </w:rPr>
        <w:t>NYSED Substitute Form W-9</w:t>
      </w:r>
    </w:p>
    <w:p w14:paraId="0B87EEF3" w14:textId="77777777" w:rsidR="006A1CA9" w:rsidRPr="00CB22C2" w:rsidRDefault="006A1CA9" w:rsidP="006A1CA9">
      <w:pPr>
        <w:pStyle w:val="Header"/>
        <w:tabs>
          <w:tab w:val="clear" w:pos="4320"/>
          <w:tab w:val="clear" w:pos="8640"/>
        </w:tabs>
        <w:rPr>
          <w:rFonts w:ascii="Arial" w:hAnsi="Arial" w:cs="Arial"/>
          <w:szCs w:val="24"/>
        </w:rPr>
      </w:pPr>
    </w:p>
    <w:p w14:paraId="78E69639" w14:textId="77777777" w:rsidR="006A1CA9" w:rsidRPr="005012F1" w:rsidRDefault="006A1CA9" w:rsidP="006A1CA9">
      <w:pPr>
        <w:pStyle w:val="Default"/>
        <w:jc w:val="both"/>
        <w:rPr>
          <w:sz w:val="22"/>
        </w:rPr>
      </w:pPr>
      <w:r w:rsidRPr="00CB22C2">
        <w:rPr>
          <w:bCs/>
        </w:rPr>
        <w:t>Any payee/vendor/organization receiving Federal and/or State payments from NYSED must</w:t>
      </w:r>
      <w:r w:rsidRPr="005012F1">
        <w:rPr>
          <w:sz w:val="22"/>
        </w:rPr>
        <w:t xml:space="preserve"> complete the NYSED Substitute Form W-9 if they are not yet registered in </w:t>
      </w:r>
      <w:r w:rsidRPr="00CB22C2">
        <w:rPr>
          <w:bCs/>
        </w:rPr>
        <w:t>the Statewide Financial System</w:t>
      </w:r>
      <w:r w:rsidRPr="005012F1">
        <w:rPr>
          <w:sz w:val="22"/>
        </w:rPr>
        <w:t xml:space="preserve"> centralized vendor file.</w:t>
      </w:r>
    </w:p>
    <w:p w14:paraId="411E0085" w14:textId="77777777" w:rsidR="006A1CA9" w:rsidRPr="00CB22C2" w:rsidRDefault="006A1CA9" w:rsidP="006A1CA9">
      <w:pPr>
        <w:pStyle w:val="Header"/>
        <w:tabs>
          <w:tab w:val="clear" w:pos="4320"/>
          <w:tab w:val="clear" w:pos="8640"/>
        </w:tabs>
        <w:rPr>
          <w:rFonts w:ascii="Arial" w:hAnsi="Arial" w:cs="Arial"/>
          <w:szCs w:val="24"/>
        </w:rPr>
      </w:pPr>
    </w:p>
    <w:p w14:paraId="3706B2E0" w14:textId="77777777" w:rsidR="006A1CA9" w:rsidRPr="00CB22C2" w:rsidRDefault="006A1CA9" w:rsidP="006A1CA9">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17091CEF" w14:textId="77777777" w:rsidR="006A1CA9" w:rsidRDefault="006A1CA9" w:rsidP="006A1CA9"/>
    <w:p w14:paraId="53A7C355" w14:textId="77777777" w:rsidR="006A1CA9" w:rsidRPr="0041264D" w:rsidRDefault="006A1CA9" w:rsidP="006A1CA9">
      <w:pPr>
        <w:pStyle w:val="Heading3"/>
        <w:rPr>
          <w:u w:val="none"/>
        </w:rPr>
      </w:pPr>
      <w:r w:rsidRPr="0041264D">
        <w:rPr>
          <w:u w:val="none"/>
        </w:rPr>
        <w:t>Workers’ Compensation Coverage and Debarment</w:t>
      </w:r>
    </w:p>
    <w:p w14:paraId="65FD6ACB" w14:textId="77777777" w:rsidR="006A1CA9" w:rsidRDefault="006A1CA9" w:rsidP="006A1CA9">
      <w:pPr>
        <w:pStyle w:val="NormalWeb"/>
        <w:spacing w:before="0" w:beforeAutospacing="0" w:after="0" w:afterAutospacing="0"/>
        <w:jc w:val="both"/>
        <w:rPr>
          <w:rFonts w:ascii="Arial" w:hAnsi="Arial" w:cs="Arial"/>
          <w:sz w:val="24"/>
          <w:szCs w:val="24"/>
        </w:rPr>
      </w:pPr>
    </w:p>
    <w:p w14:paraId="45F6E28F"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2B5E689C" w14:textId="77777777" w:rsidR="006A1CA9" w:rsidRDefault="006A1CA9" w:rsidP="006A1CA9">
      <w:pPr>
        <w:pStyle w:val="NormalWeb"/>
        <w:spacing w:before="0" w:beforeAutospacing="0" w:after="0" w:afterAutospacing="0"/>
        <w:jc w:val="both"/>
        <w:rPr>
          <w:rFonts w:ascii="Arial" w:hAnsi="Arial" w:cs="Arial"/>
          <w:sz w:val="24"/>
          <w:szCs w:val="24"/>
        </w:rPr>
      </w:pPr>
    </w:p>
    <w:p w14:paraId="5FDFE849"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BDF1A87" w14:textId="77777777" w:rsidR="006A1CA9" w:rsidRDefault="006A1CA9" w:rsidP="006A1CA9">
      <w:pPr>
        <w:pStyle w:val="NormalWeb"/>
        <w:spacing w:before="0" w:beforeAutospacing="0" w:after="0" w:afterAutospacing="0"/>
        <w:jc w:val="both"/>
        <w:rPr>
          <w:rFonts w:ascii="Arial" w:hAnsi="Arial" w:cs="Arial"/>
          <w:sz w:val="24"/>
          <w:szCs w:val="24"/>
        </w:rPr>
      </w:pPr>
    </w:p>
    <w:p w14:paraId="29097700"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B26F930" w14:textId="77777777" w:rsidR="006A1CA9" w:rsidRDefault="006A1CA9" w:rsidP="006A1CA9">
      <w:pPr>
        <w:pStyle w:val="Heading3"/>
        <w:rPr>
          <w:u w:val="none"/>
        </w:rPr>
      </w:pPr>
    </w:p>
    <w:p w14:paraId="51329D7F" w14:textId="77777777" w:rsidR="006A1CA9" w:rsidRPr="0041264D" w:rsidRDefault="006A1CA9" w:rsidP="006A1CA9">
      <w:pPr>
        <w:pStyle w:val="Heading3"/>
        <w:rPr>
          <w:u w:val="none"/>
        </w:rPr>
      </w:pPr>
      <w:r w:rsidRPr="0041264D">
        <w:rPr>
          <w:u w:val="none"/>
        </w:rPr>
        <w:t xml:space="preserve">PROOF OF COVERAGE REQUIREMENTS </w:t>
      </w:r>
    </w:p>
    <w:p w14:paraId="1DD1031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670E0D9" w14:textId="77777777" w:rsidR="006A1CA9" w:rsidRDefault="006A1CA9" w:rsidP="006A1CA9">
      <w:pPr>
        <w:pStyle w:val="NormalWeb"/>
        <w:spacing w:before="0" w:beforeAutospacing="0" w:after="0" w:afterAutospacing="0"/>
        <w:jc w:val="both"/>
        <w:rPr>
          <w:rFonts w:ascii="Arial" w:hAnsi="Arial" w:cs="Arial"/>
          <w:b/>
          <w:bCs/>
          <w:i/>
          <w:iCs/>
          <w:sz w:val="24"/>
          <w:szCs w:val="24"/>
        </w:rPr>
      </w:pPr>
    </w:p>
    <w:p w14:paraId="636ECDF4"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2CE003DA" w14:textId="77777777" w:rsidR="006A1CA9" w:rsidRDefault="006A1CA9" w:rsidP="006A1CA9">
      <w:pPr>
        <w:pStyle w:val="NormalWeb"/>
        <w:spacing w:before="0" w:beforeAutospacing="0" w:after="0" w:afterAutospacing="0"/>
        <w:jc w:val="both"/>
        <w:rPr>
          <w:rFonts w:ascii="Arial" w:hAnsi="Arial" w:cs="Arial"/>
          <w:b/>
          <w:bCs/>
          <w:sz w:val="24"/>
          <w:szCs w:val="24"/>
        </w:rPr>
      </w:pPr>
    </w:p>
    <w:p w14:paraId="29007F7D"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lastRenderedPageBreak/>
        <w:t>Proof of Workers’ Compensation Coverage</w:t>
      </w:r>
      <w:r w:rsidRPr="00CB22C2">
        <w:rPr>
          <w:rFonts w:ascii="Arial" w:hAnsi="Arial" w:cs="Arial"/>
          <w:sz w:val="24"/>
          <w:szCs w:val="24"/>
        </w:rPr>
        <w:t xml:space="preserve"> </w:t>
      </w:r>
    </w:p>
    <w:p w14:paraId="1327A838" w14:textId="77777777" w:rsidR="006A1CA9" w:rsidRDefault="006A1CA9" w:rsidP="006A1CA9">
      <w:pPr>
        <w:pStyle w:val="NormalWeb"/>
        <w:spacing w:before="0" w:beforeAutospacing="0" w:after="0" w:afterAutospacing="0"/>
        <w:jc w:val="both"/>
        <w:rPr>
          <w:rFonts w:ascii="Arial" w:hAnsi="Arial" w:cs="Arial"/>
          <w:sz w:val="24"/>
          <w:szCs w:val="24"/>
        </w:rPr>
      </w:pPr>
    </w:p>
    <w:p w14:paraId="736D1C98"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BEEF286" w14:textId="77777777" w:rsidR="006A1CA9" w:rsidRPr="00CB22C2" w:rsidRDefault="006A1CA9" w:rsidP="006A1CA9">
      <w:pPr>
        <w:numPr>
          <w:ilvl w:val="0"/>
          <w:numId w:val="3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58DAC988" w14:textId="77777777" w:rsidR="006A1CA9" w:rsidRPr="00CB22C2" w:rsidRDefault="006A1CA9" w:rsidP="006A1CA9">
      <w:pPr>
        <w:numPr>
          <w:ilvl w:val="0"/>
          <w:numId w:val="4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C7251DA" w14:textId="77777777" w:rsidR="006A1CA9" w:rsidRPr="00CB22C2" w:rsidRDefault="006A1CA9" w:rsidP="006A1CA9">
      <w:pPr>
        <w:numPr>
          <w:ilvl w:val="0"/>
          <w:numId w:val="4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28BB042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99BB5A5" w14:textId="77777777" w:rsidR="006A1CA9" w:rsidRDefault="006A1CA9" w:rsidP="006A1CA9">
      <w:pPr>
        <w:pStyle w:val="NormalWeb"/>
        <w:spacing w:before="0" w:beforeAutospacing="0" w:after="0" w:afterAutospacing="0"/>
        <w:jc w:val="both"/>
        <w:rPr>
          <w:rFonts w:ascii="Arial" w:hAnsi="Arial" w:cs="Arial"/>
          <w:sz w:val="24"/>
          <w:szCs w:val="24"/>
        </w:rPr>
      </w:pPr>
    </w:p>
    <w:p w14:paraId="5594547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679CED9" w14:textId="77777777" w:rsidR="006A1CA9" w:rsidRPr="00CB22C2" w:rsidRDefault="006A1CA9" w:rsidP="006A1CA9">
      <w:pPr>
        <w:numPr>
          <w:ilvl w:val="0"/>
          <w:numId w:val="42"/>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7A011E57" w14:textId="77777777" w:rsidR="006A1CA9" w:rsidRPr="00CB22C2" w:rsidRDefault="006A1CA9" w:rsidP="006A1CA9">
      <w:pPr>
        <w:numPr>
          <w:ilvl w:val="0"/>
          <w:numId w:val="4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17F5E2B3" w14:textId="77777777" w:rsidR="006A1CA9" w:rsidRPr="00CB22C2" w:rsidRDefault="006A1CA9" w:rsidP="006A1CA9">
      <w:pPr>
        <w:numPr>
          <w:ilvl w:val="0"/>
          <w:numId w:val="4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4F06A081"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2"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C484689" w14:textId="77777777" w:rsidR="006A1CA9" w:rsidRDefault="006A1CA9" w:rsidP="006A1CA9">
      <w:pPr>
        <w:pStyle w:val="NormalWeb"/>
        <w:spacing w:before="0" w:beforeAutospacing="0" w:after="0" w:afterAutospacing="0"/>
        <w:jc w:val="both"/>
        <w:rPr>
          <w:rFonts w:ascii="Arial" w:hAnsi="Arial" w:cs="Arial"/>
          <w:b/>
          <w:sz w:val="24"/>
          <w:szCs w:val="24"/>
        </w:rPr>
      </w:pPr>
    </w:p>
    <w:p w14:paraId="0BC6CF2A" w14:textId="77777777" w:rsidR="006A1CA9" w:rsidRPr="00CB22C2" w:rsidRDefault="006A1CA9" w:rsidP="006A1CA9">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506261E" w14:textId="77777777" w:rsidR="006A1CA9" w:rsidRDefault="006A1CA9" w:rsidP="006A1CA9">
      <w:pPr>
        <w:pStyle w:val="Heading3"/>
        <w:rPr>
          <w:u w:val="none"/>
        </w:rPr>
      </w:pPr>
    </w:p>
    <w:p w14:paraId="37F13F04" w14:textId="77777777" w:rsidR="006A1CA9" w:rsidRPr="0041264D" w:rsidRDefault="006A1CA9" w:rsidP="006A1CA9">
      <w:pPr>
        <w:pStyle w:val="Heading3"/>
        <w:rPr>
          <w:u w:val="none"/>
        </w:rPr>
      </w:pPr>
      <w:r w:rsidRPr="0041264D">
        <w:rPr>
          <w:u w:val="none"/>
        </w:rPr>
        <w:t xml:space="preserve">Sales and Compensating Use Tax Certification (Tax Law, § 5-a) </w:t>
      </w:r>
    </w:p>
    <w:p w14:paraId="3D0B486E" w14:textId="77777777" w:rsidR="006A1CA9" w:rsidRPr="00CB22C2" w:rsidRDefault="006A1CA9" w:rsidP="006A1CA9">
      <w:pPr>
        <w:pStyle w:val="Default"/>
      </w:pPr>
    </w:p>
    <w:p w14:paraId="74E684D7" w14:textId="77777777" w:rsidR="006A1CA9" w:rsidRPr="00CB22C2" w:rsidRDefault="006A1CA9" w:rsidP="006A1CA9">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w:t>
      </w:r>
      <w:r w:rsidRPr="00CB22C2">
        <w:lastRenderedPageBreak/>
        <w:t xml:space="preserve">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4A8326FD" w14:textId="77777777" w:rsidR="006A1CA9" w:rsidRPr="00AE4BC9" w:rsidRDefault="006A1CA9" w:rsidP="006A1CA9">
      <w:pPr>
        <w:pStyle w:val="EndnoteText"/>
        <w:rPr>
          <w:rFonts w:ascii="Arial" w:hAnsi="Arial"/>
        </w:rPr>
      </w:pPr>
    </w:p>
    <w:p w14:paraId="247B8D8E" w14:textId="77777777" w:rsidR="006A1CA9" w:rsidRPr="00CB22C2" w:rsidRDefault="006A1CA9" w:rsidP="006A1CA9">
      <w:pPr>
        <w:pStyle w:val="Default"/>
        <w:jc w:val="both"/>
      </w:pPr>
      <w:r w:rsidRPr="00C15307">
        <w:t>The</w:t>
      </w:r>
      <w:r w:rsidRPr="005012F1">
        <w:rPr>
          <w:rFonts w:ascii="Times New Roman" w:hAnsi="Times New Roman"/>
        </w:rPr>
        <w:t xml:space="preserve"> </w:t>
      </w:r>
      <w:r w:rsidRPr="00CB22C2">
        <w:t xml:space="preserve">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3"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32F24BAA" w14:textId="77777777" w:rsidR="006A1CA9" w:rsidRPr="00CB22C2" w:rsidRDefault="006A1CA9" w:rsidP="006A1CA9">
      <w:pPr>
        <w:pStyle w:val="Default"/>
        <w:spacing w:after="66"/>
      </w:pPr>
      <w:r w:rsidRPr="00CB22C2">
        <w:t xml:space="preserve">• </w:t>
      </w:r>
      <w:hyperlink r:id="rId44" w:history="1">
        <w:r w:rsidRPr="00C33D40">
          <w:rPr>
            <w:rStyle w:val="Hyperlink"/>
          </w:rPr>
          <w:t>ST-220 CA</w:t>
        </w:r>
      </w:hyperlink>
    </w:p>
    <w:p w14:paraId="144D92C0" w14:textId="77777777" w:rsidR="006A1CA9" w:rsidRPr="00CB22C2" w:rsidRDefault="006A1CA9" w:rsidP="006A1CA9">
      <w:pPr>
        <w:pStyle w:val="Default"/>
      </w:pPr>
      <w:r w:rsidRPr="00CB22C2">
        <w:t xml:space="preserve">• </w:t>
      </w:r>
      <w:r w:rsidRPr="00E7346A">
        <w:t>ST-220 TD</w:t>
      </w:r>
    </w:p>
    <w:p w14:paraId="7F0388FE" w14:textId="77777777" w:rsidR="006A1CA9" w:rsidRPr="00CB22C2" w:rsidRDefault="006A1CA9" w:rsidP="006A1CA9">
      <w:pPr>
        <w:pStyle w:val="Default"/>
      </w:pPr>
    </w:p>
    <w:p w14:paraId="45AB6FC9" w14:textId="77777777" w:rsidR="006A1CA9" w:rsidRPr="00E7346A" w:rsidRDefault="006A1CA9" w:rsidP="006A1CA9">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5CEC4111" w14:textId="77777777" w:rsidR="0036012F" w:rsidRPr="00FF058C" w:rsidRDefault="0036012F" w:rsidP="0036012F">
      <w:pPr>
        <w:pStyle w:val="Default"/>
        <w:jc w:val="both"/>
        <w:rPr>
          <w:bCs/>
        </w:rPr>
      </w:pPr>
    </w:p>
    <w:p w14:paraId="6E891B37" w14:textId="77777777" w:rsidR="0036012F" w:rsidRPr="004F15AC" w:rsidRDefault="0036012F" w:rsidP="0036012F"/>
    <w:p w14:paraId="1CE5F85B" w14:textId="77777777" w:rsidR="0036012F" w:rsidRDefault="0036012F" w:rsidP="0036012F"/>
    <w:p w14:paraId="3D7579C6" w14:textId="77777777" w:rsidR="0036012F" w:rsidRPr="00D01100" w:rsidRDefault="0036012F" w:rsidP="0036012F">
      <w:pPr>
        <w:jc w:val="both"/>
        <w:rPr>
          <w:rFonts w:ascii="Arial" w:hAnsi="Arial"/>
          <w:b/>
          <w:sz w:val="28"/>
        </w:rPr>
      </w:pPr>
      <w:r>
        <w:rPr>
          <w:rFonts w:ascii="Arial" w:hAnsi="Arial" w:cs="Arial"/>
        </w:rPr>
        <w:br w:type="page"/>
      </w:r>
      <w:r w:rsidRPr="00D01100">
        <w:rPr>
          <w:rFonts w:ascii="Arial" w:hAnsi="Arial"/>
          <w:b/>
          <w:sz w:val="28"/>
        </w:rPr>
        <w:lastRenderedPageBreak/>
        <w:t>4.)</w:t>
      </w:r>
      <w:r w:rsidRPr="00D01100">
        <w:rPr>
          <w:rFonts w:ascii="Arial" w:hAnsi="Arial"/>
          <w:b/>
          <w:sz w:val="28"/>
        </w:rPr>
        <w:tab/>
      </w:r>
      <w:r w:rsidRPr="00D01100">
        <w:rPr>
          <w:rFonts w:ascii="Arial" w:hAnsi="Arial"/>
          <w:b/>
          <w:sz w:val="28"/>
          <w:u w:val="single"/>
        </w:rPr>
        <w:t>Assurances</w:t>
      </w:r>
    </w:p>
    <w:p w14:paraId="5ECD7C0A" w14:textId="77777777" w:rsidR="0036012F" w:rsidRPr="000C0769" w:rsidRDefault="0036012F" w:rsidP="0036012F">
      <w:pPr>
        <w:rPr>
          <w:rFonts w:ascii="Arial" w:hAnsi="Arial"/>
          <w:sz w:val="16"/>
          <w:szCs w:val="16"/>
          <w:u w:val="single"/>
        </w:rPr>
      </w:pPr>
    </w:p>
    <w:p w14:paraId="0C1C870B" w14:textId="77777777" w:rsidR="0036012F" w:rsidRPr="00D01100" w:rsidRDefault="0036012F" w:rsidP="0036012F">
      <w:pPr>
        <w:ind w:firstLine="720"/>
        <w:jc w:val="both"/>
        <w:rPr>
          <w:rFonts w:ascii="Arial" w:hAnsi="Arial"/>
        </w:rPr>
      </w:pPr>
      <w:r w:rsidRPr="00D01100">
        <w:rPr>
          <w:rFonts w:ascii="Arial" w:hAnsi="Arial"/>
        </w:rPr>
        <w:t xml:space="preserve">The State of </w:t>
      </w:r>
      <w:smartTag w:uri="urn:schemas-microsoft-com:office:smarttags" w:element="place">
        <w:smartTag w:uri="urn:schemas-microsoft-com:office:smarttags" w:element="State">
          <w:r w:rsidRPr="00D01100">
            <w:rPr>
              <w:rFonts w:ascii="Arial" w:hAnsi="Arial"/>
            </w:rPr>
            <w:t>New York Agreement</w:t>
          </w:r>
        </w:smartTag>
      </w:smartTag>
      <w:r w:rsidRPr="00D01100">
        <w:rPr>
          <w:rFonts w:ascii="Arial" w:hAnsi="Arial"/>
        </w:rPr>
        <w:t xml:space="preserve">, Appendix A – Standard Clause for all New York State Contracts, and Appendix A-1 </w:t>
      </w:r>
      <w:r w:rsidRPr="00D01100">
        <w:rPr>
          <w:rFonts w:ascii="Arial" w:hAnsi="Arial"/>
          <w:b/>
          <w:u w:val="single"/>
        </w:rPr>
        <w:t>WILL BE INCLUDED</w:t>
      </w:r>
      <w:r w:rsidRPr="00D01100">
        <w:rPr>
          <w:rFonts w:ascii="Arial" w:hAnsi="Arial"/>
        </w:rPr>
        <w:t xml:space="preserve"> in the contract that results from this RFP.  Vendors who are unable to complete or abide by these assurances should not respond to this request.</w:t>
      </w:r>
    </w:p>
    <w:p w14:paraId="3D756AB1" w14:textId="77777777" w:rsidR="0036012F" w:rsidRPr="000C0769" w:rsidRDefault="0036012F" w:rsidP="0036012F">
      <w:pPr>
        <w:ind w:firstLine="720"/>
        <w:jc w:val="both"/>
        <w:rPr>
          <w:rFonts w:ascii="Arial" w:hAnsi="Arial"/>
          <w:b/>
          <w:sz w:val="16"/>
          <w:szCs w:val="16"/>
        </w:rPr>
      </w:pPr>
    </w:p>
    <w:p w14:paraId="5C8ADCE5" w14:textId="77777777" w:rsidR="0036012F" w:rsidRPr="00D01100" w:rsidRDefault="0036012F" w:rsidP="0036012F">
      <w:pPr>
        <w:ind w:firstLine="720"/>
        <w:jc w:val="both"/>
        <w:rPr>
          <w:rFonts w:ascii="Arial" w:hAnsi="Arial"/>
        </w:rPr>
      </w:pPr>
      <w:r w:rsidRPr="00D01100">
        <w:rPr>
          <w:rFonts w:ascii="Arial" w:hAnsi="Arial"/>
        </w:rPr>
        <w:t xml:space="preserve">The documents listed below are included in </w:t>
      </w:r>
      <w:r w:rsidRPr="00D01100">
        <w:rPr>
          <w:rFonts w:ascii="Arial" w:hAnsi="Arial"/>
          <w:b/>
        </w:rPr>
        <w:t>5</w:t>
      </w:r>
      <w:r w:rsidRPr="00D01100">
        <w:rPr>
          <w:rFonts w:ascii="Arial" w:hAnsi="Arial"/>
          <w:b/>
          <w:u w:val="single"/>
        </w:rPr>
        <w:t>.) Submission Documents</w:t>
      </w:r>
      <w:r w:rsidRPr="00D01100">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64919CD" w14:textId="77777777" w:rsidR="0036012F" w:rsidRPr="000C0769" w:rsidRDefault="0036012F" w:rsidP="0036012F">
      <w:pPr>
        <w:ind w:left="720"/>
        <w:outlineLvl w:val="0"/>
        <w:rPr>
          <w:rFonts w:ascii="Arial" w:hAnsi="Arial"/>
          <w:sz w:val="16"/>
          <w:szCs w:val="16"/>
        </w:rPr>
      </w:pPr>
    </w:p>
    <w:p w14:paraId="4D6FBACB" w14:textId="77777777" w:rsidR="0036012F" w:rsidRPr="00C73B83" w:rsidRDefault="0036012F" w:rsidP="0036012F">
      <w:pPr>
        <w:pStyle w:val="Header"/>
        <w:numPr>
          <w:ilvl w:val="0"/>
          <w:numId w:val="11"/>
        </w:numPr>
        <w:tabs>
          <w:tab w:val="clear" w:pos="4320"/>
          <w:tab w:val="clear" w:pos="8640"/>
        </w:tabs>
        <w:rPr>
          <w:rFonts w:ascii="Arial" w:hAnsi="Arial" w:cs="Arial"/>
          <w:szCs w:val="24"/>
        </w:rPr>
      </w:pPr>
      <w:r w:rsidRPr="00C73B83">
        <w:rPr>
          <w:rFonts w:ascii="Arial" w:hAnsi="Arial" w:cs="Arial"/>
          <w:szCs w:val="24"/>
        </w:rPr>
        <w:t>Non-Collusion Certification</w:t>
      </w:r>
    </w:p>
    <w:p w14:paraId="525DD81C" w14:textId="77777777" w:rsidR="0036012F" w:rsidRPr="000C0769" w:rsidRDefault="0036012F" w:rsidP="0036012F">
      <w:pPr>
        <w:ind w:left="1440"/>
        <w:rPr>
          <w:rFonts w:ascii="Arial" w:hAnsi="Arial" w:cs="Arial"/>
          <w:sz w:val="16"/>
          <w:szCs w:val="16"/>
        </w:rPr>
      </w:pPr>
    </w:p>
    <w:p w14:paraId="75388641" w14:textId="77777777" w:rsidR="0036012F" w:rsidRPr="00C73B83" w:rsidRDefault="0036012F" w:rsidP="0036012F">
      <w:pPr>
        <w:numPr>
          <w:ilvl w:val="0"/>
          <w:numId w:val="11"/>
        </w:numPr>
        <w:rPr>
          <w:rFonts w:ascii="Arial" w:hAnsi="Arial" w:cs="Arial"/>
          <w:szCs w:val="24"/>
        </w:rPr>
      </w:pPr>
      <w:r w:rsidRPr="00C73B83">
        <w:rPr>
          <w:rFonts w:ascii="Arial" w:hAnsi="Arial" w:cs="Arial"/>
          <w:szCs w:val="24"/>
        </w:rPr>
        <w:t>MacBride Certification</w:t>
      </w:r>
    </w:p>
    <w:p w14:paraId="148374E3" w14:textId="77777777" w:rsidR="0036012F" w:rsidRPr="000C0769" w:rsidRDefault="0036012F" w:rsidP="0036012F">
      <w:pPr>
        <w:rPr>
          <w:rFonts w:ascii="Arial" w:hAnsi="Arial" w:cs="Arial"/>
          <w:b/>
          <w:sz w:val="16"/>
          <w:szCs w:val="16"/>
        </w:rPr>
      </w:pPr>
    </w:p>
    <w:p w14:paraId="1227D2F4" w14:textId="77777777" w:rsidR="0036012F" w:rsidRPr="00C73B83" w:rsidRDefault="0036012F" w:rsidP="0036012F">
      <w:pPr>
        <w:numPr>
          <w:ilvl w:val="0"/>
          <w:numId w:val="11"/>
        </w:numPr>
        <w:rPr>
          <w:rFonts w:ascii="Arial" w:hAnsi="Arial" w:cs="Arial"/>
          <w:szCs w:val="24"/>
        </w:rPr>
      </w:pPr>
      <w:r w:rsidRPr="00C73B83">
        <w:rPr>
          <w:rFonts w:ascii="Arial" w:hAnsi="Arial" w:cs="Arial"/>
          <w:szCs w:val="24"/>
        </w:rPr>
        <w:t>Certification-Omnibus Procurement Act of 1992</w:t>
      </w:r>
    </w:p>
    <w:p w14:paraId="1CD48DBF" w14:textId="77777777" w:rsidR="0036012F" w:rsidRPr="000C0769" w:rsidRDefault="0036012F" w:rsidP="0036012F">
      <w:pPr>
        <w:pStyle w:val="Header"/>
        <w:tabs>
          <w:tab w:val="clear" w:pos="4320"/>
          <w:tab w:val="clear" w:pos="8640"/>
        </w:tabs>
        <w:ind w:firstLine="720"/>
        <w:rPr>
          <w:rFonts w:ascii="Arial" w:hAnsi="Arial" w:cs="Arial"/>
          <w:sz w:val="16"/>
          <w:szCs w:val="16"/>
        </w:rPr>
      </w:pPr>
    </w:p>
    <w:p w14:paraId="214E8738" w14:textId="77777777" w:rsidR="0036012F" w:rsidRPr="00C73B83" w:rsidRDefault="0036012F" w:rsidP="0036012F">
      <w:pPr>
        <w:numPr>
          <w:ilvl w:val="0"/>
          <w:numId w:val="11"/>
        </w:numPr>
        <w:rPr>
          <w:rFonts w:ascii="Arial" w:hAnsi="Arial" w:cs="Arial"/>
          <w:szCs w:val="24"/>
        </w:rPr>
      </w:pPr>
      <w:r w:rsidRPr="00C73B83">
        <w:rPr>
          <w:rFonts w:ascii="Arial" w:hAnsi="Arial" w:cs="Arial"/>
          <w:szCs w:val="24"/>
        </w:rPr>
        <w:t>Certification Regarding Lobbying; Debarment and Suspension; and Drug-Free Workplace Requirements</w:t>
      </w:r>
    </w:p>
    <w:p w14:paraId="5CA636F9" w14:textId="77777777" w:rsidR="0036012F" w:rsidRPr="000C0769" w:rsidRDefault="0036012F" w:rsidP="0036012F">
      <w:pPr>
        <w:tabs>
          <w:tab w:val="left" w:pos="1440"/>
        </w:tabs>
        <w:ind w:left="1440"/>
        <w:jc w:val="both"/>
        <w:rPr>
          <w:rFonts w:ascii="Arial" w:hAnsi="Arial" w:cs="Arial"/>
          <w:b/>
          <w:sz w:val="16"/>
          <w:szCs w:val="16"/>
        </w:rPr>
      </w:pPr>
    </w:p>
    <w:p w14:paraId="6F97E12B" w14:textId="77777777" w:rsidR="0036012F" w:rsidRPr="00C73B83" w:rsidRDefault="0036012F" w:rsidP="0036012F">
      <w:pPr>
        <w:numPr>
          <w:ilvl w:val="0"/>
          <w:numId w:val="11"/>
        </w:numPr>
        <w:tabs>
          <w:tab w:val="left" w:pos="-2430"/>
        </w:tabs>
        <w:jc w:val="both"/>
        <w:rPr>
          <w:rFonts w:ascii="Arial" w:hAnsi="Arial" w:cs="Arial"/>
          <w:szCs w:val="24"/>
        </w:rPr>
      </w:pPr>
      <w:r w:rsidRPr="00C73B83">
        <w:rPr>
          <w:rFonts w:ascii="Arial" w:hAnsi="Arial" w:cs="Arial"/>
          <w:szCs w:val="24"/>
        </w:rPr>
        <w:t>Offerer Disclosure of Prior Non-Responsibility Determinations</w:t>
      </w:r>
    </w:p>
    <w:p w14:paraId="30A63259" w14:textId="77777777" w:rsidR="0036012F" w:rsidRPr="000C0769" w:rsidRDefault="0036012F" w:rsidP="0036012F">
      <w:pPr>
        <w:tabs>
          <w:tab w:val="left" w:pos="1440"/>
        </w:tabs>
        <w:ind w:left="1440"/>
        <w:jc w:val="both"/>
        <w:rPr>
          <w:rFonts w:ascii="Arial" w:hAnsi="Arial" w:cs="Arial"/>
          <w:b/>
          <w:sz w:val="16"/>
          <w:szCs w:val="16"/>
        </w:rPr>
      </w:pPr>
    </w:p>
    <w:p w14:paraId="72E64065" w14:textId="77777777" w:rsidR="0036012F" w:rsidRPr="00C73B83" w:rsidRDefault="0036012F" w:rsidP="0036012F">
      <w:pPr>
        <w:numPr>
          <w:ilvl w:val="0"/>
          <w:numId w:val="11"/>
        </w:numPr>
        <w:tabs>
          <w:tab w:val="left" w:pos="1440"/>
        </w:tabs>
        <w:jc w:val="both"/>
        <w:rPr>
          <w:rFonts w:ascii="Arial" w:hAnsi="Arial" w:cs="Arial"/>
          <w:szCs w:val="24"/>
        </w:rPr>
      </w:pPr>
      <w:r w:rsidRPr="00C73B83">
        <w:rPr>
          <w:rFonts w:ascii="Arial" w:hAnsi="Arial" w:cs="Arial"/>
          <w:szCs w:val="24"/>
        </w:rPr>
        <w:t xml:space="preserve">NYSED Substitute Form W-9 (If bidder is not </w:t>
      </w:r>
      <w:r w:rsidRPr="00C73B83">
        <w:rPr>
          <w:rFonts w:ascii="Arial" w:hAnsi="Arial" w:cs="Arial"/>
          <w:bCs/>
          <w:szCs w:val="24"/>
        </w:rPr>
        <w:t>yet registered in the SFS centralized vendor file.)</w:t>
      </w:r>
    </w:p>
    <w:p w14:paraId="06414826" w14:textId="77777777" w:rsidR="0036012F" w:rsidRPr="000C0769" w:rsidRDefault="0036012F" w:rsidP="0036012F">
      <w:pPr>
        <w:tabs>
          <w:tab w:val="left" w:pos="1440"/>
        </w:tabs>
        <w:jc w:val="both"/>
        <w:rPr>
          <w:rFonts w:ascii="Arial" w:hAnsi="Arial" w:cs="Arial"/>
          <w:b/>
          <w:sz w:val="16"/>
          <w:szCs w:val="16"/>
        </w:rPr>
      </w:pPr>
    </w:p>
    <w:p w14:paraId="11798B30" w14:textId="77777777" w:rsidR="0036012F" w:rsidRDefault="0036012F" w:rsidP="0036012F">
      <w:pPr>
        <w:numPr>
          <w:ilvl w:val="0"/>
          <w:numId w:val="11"/>
        </w:numPr>
        <w:tabs>
          <w:tab w:val="left" w:pos="1440"/>
        </w:tabs>
        <w:jc w:val="both"/>
        <w:rPr>
          <w:rFonts w:ascii="Arial" w:hAnsi="Arial" w:cs="Arial"/>
          <w:szCs w:val="24"/>
        </w:rPr>
      </w:pPr>
      <w:smartTag w:uri="urn:schemas-microsoft-com:office:smarttags" w:element="place">
        <w:smartTag w:uri="urn:schemas-microsoft-com:office:smarttags" w:element="country-region">
          <w:r w:rsidRPr="00C73B83">
            <w:rPr>
              <w:rFonts w:ascii="Arial" w:hAnsi="Arial" w:cs="Arial"/>
              <w:szCs w:val="24"/>
            </w:rPr>
            <w:t>Iran</w:t>
          </w:r>
        </w:smartTag>
      </w:smartTag>
      <w:r w:rsidRPr="00C73B83">
        <w:rPr>
          <w:rFonts w:ascii="Arial" w:hAnsi="Arial" w:cs="Arial"/>
          <w:szCs w:val="24"/>
        </w:rPr>
        <w:t xml:space="preserve"> Divestment Act Certification</w:t>
      </w:r>
    </w:p>
    <w:p w14:paraId="7EDD5872" w14:textId="77777777" w:rsidR="00CE59F8" w:rsidRDefault="00CE59F8" w:rsidP="00043AE0">
      <w:pPr>
        <w:pStyle w:val="ListParagraph"/>
        <w:rPr>
          <w:rFonts w:ascii="Arial" w:hAnsi="Arial" w:cs="Arial"/>
        </w:rPr>
      </w:pPr>
    </w:p>
    <w:p w14:paraId="0C970D78" w14:textId="77777777" w:rsidR="00CE59F8" w:rsidRPr="00C73B83" w:rsidRDefault="00CE59F8" w:rsidP="0036012F">
      <w:pPr>
        <w:numPr>
          <w:ilvl w:val="0"/>
          <w:numId w:val="11"/>
        </w:numPr>
        <w:tabs>
          <w:tab w:val="left" w:pos="1440"/>
        </w:tabs>
        <w:jc w:val="both"/>
        <w:rPr>
          <w:rFonts w:ascii="Arial" w:hAnsi="Arial" w:cs="Arial"/>
          <w:szCs w:val="24"/>
        </w:rPr>
      </w:pPr>
      <w:r>
        <w:rPr>
          <w:rFonts w:ascii="Arial" w:hAnsi="Arial" w:cs="Arial"/>
          <w:szCs w:val="24"/>
        </w:rPr>
        <w:t>Sexual Harassment Policy Certification</w:t>
      </w:r>
    </w:p>
    <w:p w14:paraId="19EC7868" w14:textId="77777777" w:rsidR="0036012F" w:rsidRPr="000C0769" w:rsidRDefault="0036012F" w:rsidP="0036012F">
      <w:pPr>
        <w:tabs>
          <w:tab w:val="left" w:pos="1440"/>
        </w:tabs>
        <w:jc w:val="both"/>
        <w:rPr>
          <w:rFonts w:ascii="Arial" w:hAnsi="Arial"/>
          <w:b/>
          <w:sz w:val="16"/>
          <w:szCs w:val="16"/>
        </w:rPr>
      </w:pPr>
    </w:p>
    <w:p w14:paraId="1FD3F005" w14:textId="77777777" w:rsidR="0036012F" w:rsidRPr="00315F84" w:rsidRDefault="0036012F" w:rsidP="0036012F">
      <w:pPr>
        <w:tabs>
          <w:tab w:val="left" w:pos="1440"/>
        </w:tabs>
        <w:ind w:left="720"/>
        <w:jc w:val="both"/>
        <w:rPr>
          <w:rFonts w:ascii="Arial" w:hAnsi="Arial"/>
          <w:b/>
        </w:rPr>
      </w:pPr>
      <w:r w:rsidRPr="00315F84">
        <w:rPr>
          <w:rFonts w:ascii="Arial" w:hAnsi="Arial"/>
        </w:rPr>
        <w:t>M/WBE Documents</w:t>
      </w:r>
      <w:r w:rsidRPr="00315F84">
        <w:rPr>
          <w:rFonts w:ascii="Arial" w:hAnsi="Arial"/>
          <w:b/>
        </w:rPr>
        <w:t xml:space="preserve"> – (the forms below are included in </w:t>
      </w:r>
      <w:r w:rsidRPr="00315F84">
        <w:rPr>
          <w:rFonts w:ascii="Arial" w:hAnsi="Arial"/>
          <w:b/>
          <w:u w:val="single"/>
        </w:rPr>
        <w:t>5.) Submission Documents</w:t>
      </w:r>
      <w:r w:rsidRPr="00315F84">
        <w:rPr>
          <w:rFonts w:ascii="Arial" w:hAnsi="Arial"/>
          <w:b/>
        </w:rPr>
        <w:t xml:space="preserve">) </w:t>
      </w:r>
    </w:p>
    <w:p w14:paraId="20ABB92C" w14:textId="77777777" w:rsidR="0036012F" w:rsidRPr="00315F84" w:rsidRDefault="0036012F" w:rsidP="0036012F">
      <w:pPr>
        <w:rPr>
          <w:rFonts w:ascii="Arial" w:hAnsi="Arial" w:cs="Arial"/>
        </w:rPr>
      </w:pPr>
      <w:r w:rsidRPr="00315F84">
        <w:rPr>
          <w:rFonts w:ascii="Arial" w:hAnsi="Arial" w:cs="Arial"/>
        </w:rPr>
        <w:t>Please return the documents listed for the compliance method bidder has achieved:</w:t>
      </w:r>
    </w:p>
    <w:p w14:paraId="76EBA027" w14:textId="77777777" w:rsidR="0036012F" w:rsidRPr="000C0769" w:rsidRDefault="0036012F" w:rsidP="0036012F">
      <w:pPr>
        <w:rPr>
          <w:rFonts w:ascii="Arial" w:hAnsi="Arial" w:cs="Arial"/>
          <w:sz w:val="16"/>
          <w:szCs w:val="16"/>
        </w:rPr>
      </w:pPr>
    </w:p>
    <w:p w14:paraId="486BE9D6" w14:textId="77777777" w:rsidR="0036012F" w:rsidRPr="00315F84" w:rsidRDefault="0036012F" w:rsidP="0036012F">
      <w:pPr>
        <w:rPr>
          <w:rFonts w:ascii="Arial" w:hAnsi="Arial" w:cs="Arial"/>
          <w:b/>
        </w:rPr>
      </w:pPr>
      <w:r w:rsidRPr="00315F84">
        <w:rPr>
          <w:rFonts w:ascii="Arial" w:hAnsi="Arial" w:cs="Arial"/>
          <w:b/>
          <w:u w:val="single"/>
        </w:rPr>
        <w:t>Full Participation-No Request for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Signatures Required</w:t>
      </w:r>
    </w:p>
    <w:p w14:paraId="6EF67F58" w14:textId="77777777" w:rsidR="0036012F" w:rsidRPr="00315F84" w:rsidRDefault="0036012F" w:rsidP="0036012F">
      <w:pPr>
        <w:rPr>
          <w:rFonts w:ascii="Arial" w:hAnsi="Arial" w:cs="Arial"/>
        </w:rPr>
      </w:pPr>
      <w:r w:rsidRPr="00315F84">
        <w:rPr>
          <w:rFonts w:ascii="Arial" w:hAnsi="Arial" w:cs="Arial"/>
        </w:rPr>
        <w:t>1. M/WBE Cover Letter</w:t>
      </w:r>
      <w:r w:rsidRPr="00315F84">
        <w:rPr>
          <w:rFonts w:ascii="Arial" w:hAnsi="Arial" w:cs="Arial"/>
        </w:rPr>
        <w:tab/>
      </w:r>
    </w:p>
    <w:p w14:paraId="0180538D" w14:textId="77777777" w:rsidR="0036012F" w:rsidRPr="00315F84" w:rsidRDefault="0036012F" w:rsidP="0036012F">
      <w:pPr>
        <w:rPr>
          <w:rFonts w:ascii="Arial" w:hAnsi="Arial" w:cs="Arial"/>
          <w:b/>
          <w:u w:val="single"/>
        </w:rPr>
      </w:pPr>
      <w:r w:rsidRPr="00315F84">
        <w:rPr>
          <w:rFonts w:ascii="Arial" w:hAnsi="Arial" w:cs="Arial"/>
        </w:rPr>
        <w:t xml:space="preserve">2. </w:t>
      </w:r>
      <w:r w:rsidRPr="00315F84">
        <w:rPr>
          <w:rFonts w:ascii="Arial" w:hAnsi="Arial" w:cs="Arial"/>
          <w:b/>
        </w:rPr>
        <w:t>M/WBE 100</w:t>
      </w:r>
      <w:r w:rsidRPr="00315F84">
        <w:rPr>
          <w:rFonts w:ascii="Arial" w:hAnsi="Arial" w:cs="Arial"/>
        </w:rPr>
        <w:t xml:space="preserve"> Utilization Plan</w:t>
      </w:r>
    </w:p>
    <w:p w14:paraId="3311F003" w14:textId="77777777" w:rsidR="0036012F" w:rsidRPr="00315F84" w:rsidRDefault="0036012F" w:rsidP="0036012F">
      <w:pPr>
        <w:rPr>
          <w:rFonts w:ascii="Arial" w:hAnsi="Arial" w:cs="Arial"/>
        </w:rPr>
      </w:pPr>
      <w:r w:rsidRPr="00315F84">
        <w:rPr>
          <w:rFonts w:ascii="Arial" w:hAnsi="Arial" w:cs="Arial"/>
        </w:rPr>
        <w:t xml:space="preserve">3. </w:t>
      </w:r>
      <w:r w:rsidRPr="00315F84">
        <w:rPr>
          <w:rFonts w:ascii="Arial" w:hAnsi="Arial" w:cs="Arial"/>
          <w:b/>
        </w:rPr>
        <w:t>M/WBE 102</w:t>
      </w:r>
      <w:r w:rsidRPr="00315F84">
        <w:rPr>
          <w:rFonts w:ascii="Arial" w:hAnsi="Arial" w:cs="Arial"/>
        </w:rPr>
        <w:t xml:space="preserve"> Notice of Intent to Participate </w:t>
      </w:r>
    </w:p>
    <w:p w14:paraId="523167E0" w14:textId="77777777" w:rsidR="0036012F" w:rsidRPr="00315F84" w:rsidRDefault="0036012F" w:rsidP="0036012F">
      <w:pPr>
        <w:rPr>
          <w:rFonts w:ascii="Arial" w:hAnsi="Arial" w:cs="Arial"/>
        </w:rPr>
      </w:pPr>
      <w:r w:rsidRPr="00315F84">
        <w:rPr>
          <w:rFonts w:ascii="Arial" w:hAnsi="Arial" w:cs="Arial"/>
        </w:rPr>
        <w:t xml:space="preserve">4. </w:t>
      </w:r>
      <w:r w:rsidRPr="00315F84">
        <w:rPr>
          <w:rFonts w:ascii="Arial" w:hAnsi="Arial" w:cs="Arial"/>
          <w:b/>
        </w:rPr>
        <w:t>EEO 100</w:t>
      </w:r>
      <w:r w:rsidRPr="00315F84">
        <w:rPr>
          <w:rFonts w:ascii="Arial" w:hAnsi="Arial" w:cs="Arial"/>
        </w:rPr>
        <w:t xml:space="preserve"> Staffing Plan </w:t>
      </w:r>
    </w:p>
    <w:p w14:paraId="4C6AD7F9" w14:textId="77777777" w:rsidR="0036012F" w:rsidRPr="00315F84" w:rsidRDefault="0036012F" w:rsidP="0036012F">
      <w:pPr>
        <w:rPr>
          <w:rFonts w:ascii="Arial" w:hAnsi="Arial" w:cs="Arial"/>
        </w:rPr>
      </w:pPr>
    </w:p>
    <w:p w14:paraId="39EC5AA7" w14:textId="77777777" w:rsidR="0036012F" w:rsidRPr="00315F84" w:rsidRDefault="0036012F" w:rsidP="0036012F">
      <w:pPr>
        <w:rPr>
          <w:rFonts w:ascii="Arial" w:hAnsi="Arial" w:cs="Arial"/>
          <w:b/>
          <w:u w:val="single"/>
        </w:rPr>
      </w:pPr>
      <w:r w:rsidRPr="00315F84">
        <w:rPr>
          <w:rFonts w:ascii="Arial" w:hAnsi="Arial" w:cs="Arial"/>
          <w:b/>
          <w:u w:val="single"/>
        </w:rPr>
        <w:t>Partial Participation-Partial Request for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 Required</w:t>
      </w:r>
    </w:p>
    <w:p w14:paraId="3B5E816D" w14:textId="77777777" w:rsidR="0036012F" w:rsidRPr="00315F84" w:rsidRDefault="0036012F" w:rsidP="0036012F">
      <w:pPr>
        <w:rPr>
          <w:rFonts w:ascii="Arial" w:hAnsi="Arial" w:cs="Arial"/>
          <w:b/>
        </w:rPr>
      </w:pPr>
      <w:r w:rsidRPr="00315F84">
        <w:rPr>
          <w:rFonts w:ascii="Arial" w:hAnsi="Arial" w:cs="Arial"/>
        </w:rPr>
        <w:t>1. M/WBE Cover Letter</w:t>
      </w:r>
    </w:p>
    <w:p w14:paraId="3397F463" w14:textId="77777777" w:rsidR="0036012F" w:rsidRPr="00315F84" w:rsidRDefault="0036012F" w:rsidP="0036012F">
      <w:pPr>
        <w:rPr>
          <w:rFonts w:ascii="Arial" w:hAnsi="Arial" w:cs="Arial"/>
        </w:rPr>
      </w:pPr>
      <w:r w:rsidRPr="00315F84">
        <w:rPr>
          <w:rFonts w:ascii="Arial" w:hAnsi="Arial" w:cs="Arial"/>
        </w:rPr>
        <w:t xml:space="preserve">2. </w:t>
      </w:r>
      <w:r w:rsidRPr="00315F84">
        <w:rPr>
          <w:rFonts w:ascii="Arial" w:hAnsi="Arial" w:cs="Arial"/>
          <w:b/>
        </w:rPr>
        <w:t>M/WBE 100</w:t>
      </w:r>
      <w:r w:rsidRPr="00315F84">
        <w:rPr>
          <w:rFonts w:ascii="Arial" w:hAnsi="Arial" w:cs="Arial"/>
        </w:rPr>
        <w:t xml:space="preserve"> Utilization Plan</w:t>
      </w:r>
    </w:p>
    <w:p w14:paraId="67873FDF" w14:textId="77777777" w:rsidR="0036012F" w:rsidRPr="00315F84" w:rsidRDefault="0036012F" w:rsidP="0036012F">
      <w:pPr>
        <w:rPr>
          <w:rFonts w:ascii="Arial" w:hAnsi="Arial" w:cs="Arial"/>
        </w:rPr>
      </w:pPr>
      <w:r w:rsidRPr="00315F84">
        <w:rPr>
          <w:rFonts w:ascii="Arial" w:hAnsi="Arial" w:cs="Arial"/>
        </w:rPr>
        <w:t xml:space="preserve">3. </w:t>
      </w:r>
      <w:r w:rsidRPr="00315F84">
        <w:rPr>
          <w:rFonts w:ascii="Arial" w:hAnsi="Arial" w:cs="Arial"/>
          <w:b/>
        </w:rPr>
        <w:t>M/WBE 102</w:t>
      </w:r>
      <w:r w:rsidRPr="00315F84">
        <w:rPr>
          <w:rFonts w:ascii="Arial" w:hAnsi="Arial" w:cs="Arial"/>
        </w:rPr>
        <w:t xml:space="preserve"> Notice of Intent to Participate </w:t>
      </w:r>
    </w:p>
    <w:p w14:paraId="4AAA39E8" w14:textId="77777777" w:rsidR="0036012F" w:rsidRPr="00315F84" w:rsidRDefault="0036012F" w:rsidP="0036012F">
      <w:pPr>
        <w:rPr>
          <w:rFonts w:ascii="Arial" w:hAnsi="Arial" w:cs="Arial"/>
        </w:rPr>
      </w:pPr>
      <w:r w:rsidRPr="00315F84">
        <w:rPr>
          <w:rFonts w:ascii="Arial" w:hAnsi="Arial" w:cs="Arial"/>
        </w:rPr>
        <w:t xml:space="preserve">4. </w:t>
      </w:r>
      <w:r w:rsidRPr="00315F84">
        <w:rPr>
          <w:rFonts w:ascii="Arial" w:hAnsi="Arial" w:cs="Arial"/>
          <w:b/>
        </w:rPr>
        <w:t>EEO 100</w:t>
      </w:r>
      <w:r w:rsidRPr="00315F84">
        <w:rPr>
          <w:rFonts w:ascii="Arial" w:hAnsi="Arial" w:cs="Arial"/>
        </w:rPr>
        <w:t xml:space="preserve"> Staffing Plan </w:t>
      </w:r>
    </w:p>
    <w:p w14:paraId="7F7C68B2" w14:textId="77777777" w:rsidR="0036012F" w:rsidRPr="00315F84" w:rsidRDefault="0036012F" w:rsidP="0036012F">
      <w:pPr>
        <w:rPr>
          <w:rFonts w:ascii="Arial" w:hAnsi="Arial" w:cs="Arial"/>
          <w:szCs w:val="24"/>
        </w:rPr>
      </w:pPr>
      <w:r w:rsidRPr="00315F84">
        <w:rPr>
          <w:rFonts w:ascii="Arial" w:hAnsi="Arial" w:cs="Arial"/>
        </w:rPr>
        <w:t xml:space="preserve">5. </w:t>
      </w:r>
      <w:r w:rsidRPr="00315F84">
        <w:rPr>
          <w:rFonts w:ascii="Arial" w:hAnsi="Arial" w:cs="Arial"/>
          <w:b/>
        </w:rPr>
        <w:t>M/WBE 101</w:t>
      </w:r>
      <w:r w:rsidRPr="00315F84">
        <w:rPr>
          <w:rFonts w:ascii="Arial" w:hAnsi="Arial" w:cs="Arial"/>
        </w:rPr>
        <w:t xml:space="preserve"> R</w:t>
      </w:r>
      <w:r w:rsidRPr="00315F84">
        <w:rPr>
          <w:rFonts w:ascii="Arial" w:hAnsi="Arial" w:cs="Arial"/>
          <w:szCs w:val="24"/>
        </w:rPr>
        <w:t>equest for Waiver</w:t>
      </w:r>
    </w:p>
    <w:p w14:paraId="62C978B0" w14:textId="77777777" w:rsidR="0036012F" w:rsidRPr="00315F84" w:rsidRDefault="0036012F" w:rsidP="0036012F">
      <w:pPr>
        <w:rPr>
          <w:rFonts w:ascii="Arial" w:hAnsi="Arial" w:cs="Arial"/>
          <w:szCs w:val="24"/>
        </w:rPr>
      </w:pPr>
      <w:r w:rsidRPr="00315F84">
        <w:rPr>
          <w:rFonts w:ascii="Arial" w:hAnsi="Arial" w:cs="Arial"/>
          <w:szCs w:val="24"/>
        </w:rPr>
        <w:t xml:space="preserve">6. </w:t>
      </w:r>
      <w:r w:rsidRPr="00315F84">
        <w:rPr>
          <w:rFonts w:ascii="Arial" w:hAnsi="Arial" w:cs="Arial"/>
          <w:b/>
          <w:szCs w:val="24"/>
        </w:rPr>
        <w:t>M/WBE 105</w:t>
      </w:r>
      <w:r w:rsidRPr="00315F84">
        <w:rPr>
          <w:rFonts w:ascii="Arial" w:hAnsi="Arial" w:cs="Arial"/>
          <w:szCs w:val="24"/>
        </w:rPr>
        <w:t xml:space="preserve"> Contractor</w:t>
      </w:r>
      <w:r>
        <w:rPr>
          <w:rFonts w:ascii="Arial" w:hAnsi="Arial" w:cs="Arial"/>
          <w:szCs w:val="24"/>
        </w:rPr>
        <w:t>’</w:t>
      </w:r>
      <w:r w:rsidRPr="00315F84">
        <w:rPr>
          <w:rFonts w:ascii="Arial" w:hAnsi="Arial" w:cs="Arial"/>
          <w:szCs w:val="24"/>
        </w:rPr>
        <w:t>s Good Fai</w:t>
      </w:r>
      <w:r>
        <w:rPr>
          <w:rFonts w:ascii="Arial" w:hAnsi="Arial" w:cs="Arial"/>
          <w:szCs w:val="24"/>
        </w:rPr>
        <w:t>t</w:t>
      </w:r>
      <w:r w:rsidRPr="00315F84">
        <w:rPr>
          <w:rFonts w:ascii="Arial" w:hAnsi="Arial" w:cs="Arial"/>
          <w:szCs w:val="24"/>
        </w:rPr>
        <w:t>h Efforts</w:t>
      </w:r>
    </w:p>
    <w:p w14:paraId="6627D3DF" w14:textId="77777777" w:rsidR="0036012F" w:rsidRPr="009E4C53" w:rsidRDefault="0036012F" w:rsidP="0036012F">
      <w:pPr>
        <w:rPr>
          <w:rFonts w:ascii="Arial" w:hAnsi="Arial" w:cs="Arial"/>
          <w:szCs w:val="24"/>
          <w:highlight w:val="yellow"/>
        </w:rPr>
      </w:pPr>
    </w:p>
    <w:p w14:paraId="20F80D59" w14:textId="77777777" w:rsidR="0036012F" w:rsidRPr="00315F84" w:rsidRDefault="0036012F" w:rsidP="0036012F">
      <w:pPr>
        <w:rPr>
          <w:rFonts w:ascii="Arial" w:hAnsi="Arial" w:cs="Arial"/>
          <w:b/>
          <w:u w:val="single"/>
        </w:rPr>
      </w:pPr>
      <w:r w:rsidRPr="00315F84">
        <w:rPr>
          <w:rFonts w:ascii="Arial" w:hAnsi="Arial" w:cs="Arial"/>
          <w:b/>
          <w:u w:val="single"/>
        </w:rPr>
        <w:t>No Participation-Request for Complete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 Required</w:t>
      </w:r>
    </w:p>
    <w:p w14:paraId="6724C20E" w14:textId="77777777" w:rsidR="0036012F" w:rsidRPr="00315F84" w:rsidRDefault="0036012F" w:rsidP="0036012F">
      <w:pPr>
        <w:rPr>
          <w:rFonts w:ascii="Arial" w:hAnsi="Arial" w:cs="Arial"/>
          <w:b/>
        </w:rPr>
      </w:pPr>
      <w:r w:rsidRPr="00315F84">
        <w:rPr>
          <w:rFonts w:ascii="Arial" w:hAnsi="Arial" w:cs="Arial"/>
        </w:rPr>
        <w:t>1. M/WBE Cover Letter</w:t>
      </w:r>
      <w:r w:rsidRPr="00315F84">
        <w:rPr>
          <w:rFonts w:ascii="Arial" w:hAnsi="Arial" w:cs="Arial"/>
        </w:rPr>
        <w:tab/>
      </w:r>
    </w:p>
    <w:p w14:paraId="0835922B" w14:textId="77777777" w:rsidR="0036012F" w:rsidRPr="00315F84" w:rsidRDefault="0036012F" w:rsidP="0036012F">
      <w:pPr>
        <w:rPr>
          <w:rFonts w:ascii="Arial" w:hAnsi="Arial" w:cs="Arial"/>
          <w:szCs w:val="24"/>
        </w:rPr>
      </w:pPr>
      <w:r w:rsidRPr="00315F84">
        <w:rPr>
          <w:rFonts w:ascii="Arial" w:hAnsi="Arial" w:cs="Arial"/>
        </w:rPr>
        <w:t xml:space="preserve">2. </w:t>
      </w:r>
      <w:r w:rsidRPr="00315F84">
        <w:rPr>
          <w:rFonts w:ascii="Arial" w:hAnsi="Arial" w:cs="Arial"/>
          <w:b/>
        </w:rPr>
        <w:t>M/WBE 101</w:t>
      </w:r>
      <w:r w:rsidRPr="00315F84">
        <w:rPr>
          <w:rFonts w:ascii="Arial" w:hAnsi="Arial" w:cs="Arial"/>
        </w:rPr>
        <w:t xml:space="preserve"> R</w:t>
      </w:r>
      <w:r w:rsidRPr="00315F84">
        <w:rPr>
          <w:rFonts w:ascii="Arial" w:hAnsi="Arial" w:cs="Arial"/>
          <w:szCs w:val="24"/>
        </w:rPr>
        <w:t>equest for Waiver</w:t>
      </w:r>
    </w:p>
    <w:p w14:paraId="0A353180" w14:textId="77777777" w:rsidR="0036012F" w:rsidRPr="00315F84" w:rsidRDefault="0036012F" w:rsidP="0036012F">
      <w:pPr>
        <w:rPr>
          <w:rFonts w:ascii="Arial" w:hAnsi="Arial" w:cs="Arial"/>
        </w:rPr>
      </w:pPr>
      <w:r w:rsidRPr="00315F84">
        <w:rPr>
          <w:rFonts w:ascii="Arial" w:hAnsi="Arial" w:cs="Arial"/>
          <w:szCs w:val="24"/>
        </w:rPr>
        <w:t xml:space="preserve">3. </w:t>
      </w:r>
      <w:r w:rsidRPr="00315F84">
        <w:rPr>
          <w:rFonts w:ascii="Arial" w:hAnsi="Arial" w:cs="Arial"/>
          <w:b/>
          <w:szCs w:val="24"/>
        </w:rPr>
        <w:t>M/WBE 105</w:t>
      </w:r>
      <w:r w:rsidRPr="00315F84">
        <w:rPr>
          <w:rFonts w:ascii="Arial" w:hAnsi="Arial" w:cs="Arial"/>
          <w:szCs w:val="24"/>
        </w:rPr>
        <w:t xml:space="preserve"> Contractor</w:t>
      </w:r>
      <w:r>
        <w:rPr>
          <w:rFonts w:ascii="Arial" w:hAnsi="Arial" w:cs="Arial"/>
          <w:szCs w:val="24"/>
        </w:rPr>
        <w:t>’</w:t>
      </w:r>
      <w:r w:rsidRPr="00315F84">
        <w:rPr>
          <w:rFonts w:ascii="Arial" w:hAnsi="Arial" w:cs="Arial"/>
          <w:szCs w:val="24"/>
        </w:rPr>
        <w:t>s Good Faith Efforts</w:t>
      </w:r>
    </w:p>
    <w:p w14:paraId="35B89F9E" w14:textId="77777777" w:rsidR="0036012F" w:rsidRPr="00D00665" w:rsidRDefault="0036012F" w:rsidP="0036012F">
      <w:pPr>
        <w:tabs>
          <w:tab w:val="left" w:pos="1440"/>
        </w:tabs>
        <w:ind w:left="1440"/>
        <w:jc w:val="both"/>
        <w:rPr>
          <w:rFonts w:ascii="Arial" w:hAnsi="Arial"/>
        </w:rPr>
      </w:pPr>
      <w:r>
        <w:rPr>
          <w:rFonts w:ascii="Arial" w:hAnsi="Arial"/>
        </w:rPr>
        <w:br w:type="page"/>
      </w:r>
    </w:p>
    <w:p w14:paraId="06D03902" w14:textId="77777777" w:rsidR="0036012F" w:rsidRPr="004F15AC" w:rsidRDefault="0036012F" w:rsidP="0036012F">
      <w:pPr>
        <w:jc w:val="center"/>
        <w:rPr>
          <w:rFonts w:ascii="Arial" w:hAnsi="Arial"/>
          <w:sz w:val="19"/>
          <w:szCs w:val="19"/>
        </w:rPr>
      </w:pPr>
      <w:r w:rsidRPr="004F15AC">
        <w:rPr>
          <w:rFonts w:ascii="Arial" w:hAnsi="Arial"/>
          <w:sz w:val="19"/>
          <w:szCs w:val="19"/>
        </w:rPr>
        <w:lastRenderedPageBreak/>
        <w:t xml:space="preserve">STATE OF </w:t>
      </w:r>
      <w:smartTag w:uri="urn:schemas-microsoft-com:office:smarttags" w:element="place">
        <w:smartTag w:uri="urn:schemas-microsoft-com:office:smarttags" w:element="State">
          <w:r w:rsidRPr="004F15AC">
            <w:rPr>
              <w:rFonts w:ascii="Arial" w:hAnsi="Arial"/>
              <w:sz w:val="19"/>
              <w:szCs w:val="19"/>
            </w:rPr>
            <w:t>NEW YORK</w:t>
          </w:r>
        </w:smartTag>
      </w:smartTag>
      <w:r w:rsidRPr="004F15AC">
        <w:rPr>
          <w:rFonts w:ascii="Arial" w:hAnsi="Arial"/>
          <w:sz w:val="19"/>
          <w:szCs w:val="19"/>
        </w:rPr>
        <w:t xml:space="preserve"> AGREEMENT</w:t>
      </w:r>
    </w:p>
    <w:p w14:paraId="7D27B593" w14:textId="77777777" w:rsidR="0036012F" w:rsidRPr="004F15AC" w:rsidRDefault="0036012F" w:rsidP="0036012F">
      <w:pPr>
        <w:rPr>
          <w:rFonts w:ascii="Arial" w:hAnsi="Arial"/>
          <w:sz w:val="19"/>
          <w:szCs w:val="19"/>
        </w:rPr>
      </w:pPr>
    </w:p>
    <w:p w14:paraId="776DBCEA" w14:textId="77777777" w:rsidR="0036012F" w:rsidRPr="004F15AC" w:rsidRDefault="0036012F" w:rsidP="0036012F">
      <w:pPr>
        <w:rPr>
          <w:rFonts w:ascii="Arial" w:hAnsi="Arial"/>
          <w:sz w:val="19"/>
          <w:szCs w:val="19"/>
        </w:rPr>
      </w:pPr>
      <w:r w:rsidRPr="004F15AC">
        <w:rPr>
          <w:rFonts w:ascii="Arial" w:hAnsi="Arial"/>
          <w:sz w:val="19"/>
          <w:szCs w:val="19"/>
        </w:rPr>
        <w:tab/>
      </w:r>
      <w:r w:rsidR="00CE59F8" w:rsidRPr="00CE59F8">
        <w:rPr>
          <w:rFonts w:ascii="Arial" w:hAnsi="Arial"/>
          <w:sz w:val="19"/>
          <w:szCs w:val="19"/>
        </w:rPr>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47F5483B" w14:textId="77777777" w:rsidR="0036012F" w:rsidRPr="004F15AC" w:rsidRDefault="0036012F" w:rsidP="0036012F">
      <w:pPr>
        <w:rPr>
          <w:rFonts w:ascii="Arial" w:hAnsi="Arial"/>
          <w:sz w:val="19"/>
          <w:szCs w:val="19"/>
        </w:rPr>
      </w:pPr>
    </w:p>
    <w:p w14:paraId="27E0D694" w14:textId="77777777" w:rsidR="0036012F" w:rsidRPr="004F15AC" w:rsidRDefault="0036012F" w:rsidP="0036012F">
      <w:pPr>
        <w:rPr>
          <w:rFonts w:ascii="Arial" w:hAnsi="Arial"/>
          <w:sz w:val="19"/>
          <w:szCs w:val="19"/>
        </w:rPr>
      </w:pPr>
      <w:r w:rsidRPr="004F15AC">
        <w:rPr>
          <w:rFonts w:ascii="Arial" w:hAnsi="Arial"/>
          <w:sz w:val="19"/>
          <w:szCs w:val="19"/>
        </w:rPr>
        <w:t xml:space="preserve">    WITNESSETH:</w:t>
      </w:r>
    </w:p>
    <w:p w14:paraId="7794A8C1" w14:textId="77777777" w:rsidR="0036012F" w:rsidRPr="004F15AC" w:rsidRDefault="0036012F" w:rsidP="0036012F">
      <w:pPr>
        <w:rPr>
          <w:rFonts w:ascii="Arial" w:hAnsi="Arial"/>
          <w:sz w:val="19"/>
          <w:szCs w:val="19"/>
        </w:rPr>
      </w:pPr>
      <w:r w:rsidRPr="004F15AC">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1D1AEEC6" w14:textId="77777777" w:rsidR="0036012F" w:rsidRPr="004F15AC" w:rsidRDefault="0036012F" w:rsidP="0036012F">
      <w:pPr>
        <w:rPr>
          <w:rFonts w:ascii="Arial" w:hAnsi="Arial"/>
          <w:sz w:val="19"/>
          <w:szCs w:val="19"/>
        </w:rPr>
      </w:pPr>
    </w:p>
    <w:p w14:paraId="2D46E2BE" w14:textId="77777777" w:rsidR="0036012F" w:rsidRPr="004F15AC" w:rsidRDefault="0036012F" w:rsidP="0036012F">
      <w:pPr>
        <w:rPr>
          <w:rFonts w:ascii="Arial" w:hAnsi="Arial"/>
          <w:sz w:val="19"/>
          <w:szCs w:val="19"/>
        </w:rPr>
      </w:pPr>
      <w:r w:rsidRPr="004F15AC">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3757170" w14:textId="77777777" w:rsidR="0036012F" w:rsidRPr="004F15AC" w:rsidRDefault="0036012F" w:rsidP="0036012F">
      <w:pPr>
        <w:rPr>
          <w:rFonts w:ascii="Arial" w:hAnsi="Arial"/>
          <w:sz w:val="19"/>
          <w:szCs w:val="19"/>
        </w:rPr>
      </w:pPr>
    </w:p>
    <w:p w14:paraId="1B8D8412" w14:textId="77777777" w:rsidR="0036012F" w:rsidRPr="004F15AC" w:rsidRDefault="0036012F" w:rsidP="0036012F">
      <w:pPr>
        <w:rPr>
          <w:rFonts w:ascii="Arial" w:hAnsi="Arial"/>
          <w:sz w:val="19"/>
          <w:szCs w:val="19"/>
        </w:rPr>
      </w:pPr>
      <w:r w:rsidRPr="004F15AC">
        <w:rPr>
          <w:rFonts w:ascii="Arial" w:hAnsi="Arial"/>
          <w:sz w:val="19"/>
          <w:szCs w:val="19"/>
        </w:rPr>
        <w:tab/>
        <w:t>NOW THEREFORE, in consideration of the promises, responsibilities and covenants herein, the STATE and the CONTRACTOR agree as follows:</w:t>
      </w:r>
    </w:p>
    <w:p w14:paraId="1F106ABA" w14:textId="77777777" w:rsidR="0036012F" w:rsidRPr="004F15AC" w:rsidRDefault="0036012F" w:rsidP="0036012F">
      <w:pPr>
        <w:rPr>
          <w:rFonts w:ascii="Arial" w:hAnsi="Arial"/>
          <w:sz w:val="19"/>
          <w:szCs w:val="19"/>
        </w:rPr>
      </w:pPr>
    </w:p>
    <w:p w14:paraId="53DB2049" w14:textId="77777777" w:rsidR="0036012F" w:rsidRPr="004F15AC" w:rsidRDefault="0036012F" w:rsidP="0036012F">
      <w:pPr>
        <w:rPr>
          <w:rFonts w:ascii="Arial" w:hAnsi="Arial"/>
          <w:sz w:val="19"/>
          <w:szCs w:val="19"/>
        </w:rPr>
      </w:pPr>
      <w:r w:rsidRPr="004F15AC">
        <w:rPr>
          <w:rFonts w:ascii="Arial" w:hAnsi="Arial"/>
          <w:sz w:val="19"/>
          <w:szCs w:val="19"/>
        </w:rPr>
        <w:t>I.</w:t>
      </w:r>
      <w:r w:rsidRPr="004F15AC">
        <w:rPr>
          <w:rFonts w:ascii="Arial" w:hAnsi="Arial"/>
          <w:sz w:val="19"/>
          <w:szCs w:val="19"/>
        </w:rPr>
        <w:tab/>
      </w:r>
      <w:r w:rsidRPr="004F15AC">
        <w:rPr>
          <w:rFonts w:ascii="Arial" w:hAnsi="Arial"/>
          <w:sz w:val="19"/>
          <w:szCs w:val="19"/>
          <w:u w:val="single"/>
        </w:rPr>
        <w:t>Conditions of Agreement</w:t>
      </w:r>
    </w:p>
    <w:p w14:paraId="18726BA3" w14:textId="77777777" w:rsidR="0036012F" w:rsidRPr="004F15AC" w:rsidRDefault="0036012F" w:rsidP="0036012F">
      <w:pPr>
        <w:rPr>
          <w:rFonts w:ascii="Arial" w:hAnsi="Arial"/>
          <w:sz w:val="19"/>
          <w:szCs w:val="19"/>
        </w:rPr>
      </w:pPr>
    </w:p>
    <w:p w14:paraId="7897FAE4" w14:textId="5E6BE7BD" w:rsidR="0036012F" w:rsidRPr="004F15AC" w:rsidRDefault="0036012F" w:rsidP="0036012F">
      <w:pPr>
        <w:rPr>
          <w:rFonts w:ascii="Arial" w:hAnsi="Arial"/>
          <w:sz w:val="19"/>
          <w:szCs w:val="19"/>
        </w:rPr>
      </w:pPr>
      <w:r w:rsidRPr="004F15AC">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w:t>
      </w:r>
      <w:r w:rsidR="00043AE0" w:rsidRPr="004F15AC">
        <w:rPr>
          <w:rFonts w:ascii="Arial" w:hAnsi="Arial"/>
          <w:sz w:val="19"/>
          <w:szCs w:val="19"/>
        </w:rPr>
        <w:t>agency and</w:t>
      </w:r>
      <w:r w:rsidRPr="004F15AC">
        <w:rPr>
          <w:rFonts w:ascii="Arial" w:hAnsi="Arial"/>
          <w:sz w:val="19"/>
          <w:szCs w:val="19"/>
        </w:rPr>
        <w:t xml:space="preserve"> shall be incorporated into this AGREEMENT. </w:t>
      </w:r>
    </w:p>
    <w:p w14:paraId="7981033F" w14:textId="77777777" w:rsidR="0036012F" w:rsidRPr="004F15AC" w:rsidRDefault="0036012F" w:rsidP="0036012F">
      <w:pPr>
        <w:rPr>
          <w:rFonts w:ascii="Arial" w:hAnsi="Arial"/>
          <w:sz w:val="19"/>
          <w:szCs w:val="19"/>
        </w:rPr>
      </w:pPr>
      <w:r w:rsidRPr="004F15AC">
        <w:rPr>
          <w:rFonts w:ascii="Arial" w:hAnsi="Arial"/>
          <w:sz w:val="19"/>
          <w:szCs w:val="19"/>
        </w:rPr>
        <w:tab/>
      </w:r>
    </w:p>
    <w:p w14:paraId="656682FE" w14:textId="77777777" w:rsidR="0036012F" w:rsidRPr="004F15AC" w:rsidRDefault="0036012F" w:rsidP="0036012F">
      <w:pPr>
        <w:rPr>
          <w:rFonts w:ascii="Arial" w:hAnsi="Arial"/>
          <w:sz w:val="19"/>
          <w:szCs w:val="19"/>
        </w:rPr>
      </w:pPr>
      <w:r w:rsidRPr="004F15AC">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28BC34E6" w14:textId="77777777" w:rsidR="0036012F" w:rsidRPr="004F15AC" w:rsidRDefault="0036012F" w:rsidP="0036012F">
      <w:pPr>
        <w:rPr>
          <w:rFonts w:ascii="Arial" w:hAnsi="Arial"/>
          <w:sz w:val="19"/>
          <w:szCs w:val="19"/>
        </w:rPr>
      </w:pPr>
    </w:p>
    <w:p w14:paraId="5746213D" w14:textId="77777777" w:rsidR="0036012F" w:rsidRPr="004F15AC" w:rsidRDefault="0036012F" w:rsidP="0036012F">
      <w:pPr>
        <w:rPr>
          <w:rFonts w:ascii="Arial" w:hAnsi="Arial"/>
          <w:sz w:val="19"/>
          <w:szCs w:val="19"/>
        </w:rPr>
      </w:pPr>
      <w:r w:rsidRPr="004F15AC">
        <w:rPr>
          <w:rFonts w:ascii="Arial" w:hAnsi="Arial"/>
          <w:sz w:val="19"/>
          <w:szCs w:val="19"/>
        </w:rPr>
        <w:tab/>
        <w:t xml:space="preserve">C.  This AGREEMENT incorporates the face pages attached and all of the marked appendices identified on the face page hereof.  </w:t>
      </w:r>
    </w:p>
    <w:p w14:paraId="3875F827" w14:textId="77777777" w:rsidR="0036012F" w:rsidRPr="004F15AC" w:rsidRDefault="0036012F" w:rsidP="0036012F">
      <w:pPr>
        <w:rPr>
          <w:rFonts w:ascii="Arial" w:hAnsi="Arial"/>
          <w:sz w:val="19"/>
          <w:szCs w:val="19"/>
        </w:rPr>
      </w:pPr>
    </w:p>
    <w:p w14:paraId="20BDC597" w14:textId="77777777" w:rsidR="0036012F" w:rsidRPr="004F15AC" w:rsidRDefault="0036012F" w:rsidP="0036012F">
      <w:pPr>
        <w:rPr>
          <w:rFonts w:ascii="Arial" w:hAnsi="Arial"/>
          <w:sz w:val="19"/>
          <w:szCs w:val="19"/>
        </w:rPr>
      </w:pPr>
      <w:r w:rsidRPr="004F15AC">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2B51E808" w14:textId="77777777" w:rsidR="0036012F" w:rsidRPr="004F15AC" w:rsidRDefault="0036012F" w:rsidP="0036012F">
      <w:pPr>
        <w:rPr>
          <w:rFonts w:ascii="Arial" w:hAnsi="Arial"/>
          <w:sz w:val="19"/>
          <w:szCs w:val="19"/>
        </w:rPr>
      </w:pPr>
    </w:p>
    <w:p w14:paraId="003F3AE6" w14:textId="77777777" w:rsidR="0036012F" w:rsidRPr="004F15AC" w:rsidRDefault="0036012F" w:rsidP="0036012F">
      <w:pPr>
        <w:rPr>
          <w:rFonts w:ascii="Arial" w:hAnsi="Arial"/>
          <w:sz w:val="19"/>
          <w:szCs w:val="19"/>
        </w:rPr>
      </w:pPr>
      <w:r w:rsidRPr="004F15AC">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14C341AE" w14:textId="77777777" w:rsidR="0036012F" w:rsidRPr="004F15AC" w:rsidRDefault="0036012F" w:rsidP="0036012F">
      <w:pPr>
        <w:rPr>
          <w:rFonts w:ascii="Arial" w:hAnsi="Arial"/>
          <w:sz w:val="19"/>
          <w:szCs w:val="19"/>
        </w:rPr>
      </w:pPr>
    </w:p>
    <w:p w14:paraId="21BB6590" w14:textId="77777777" w:rsidR="0036012F" w:rsidRPr="004F15AC" w:rsidRDefault="0036012F" w:rsidP="0036012F">
      <w:pPr>
        <w:rPr>
          <w:rFonts w:ascii="Arial" w:hAnsi="Arial"/>
          <w:sz w:val="19"/>
          <w:szCs w:val="19"/>
        </w:rPr>
      </w:pPr>
      <w:r w:rsidRPr="004F15AC">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2D3413BF" w14:textId="77777777" w:rsidR="0036012F" w:rsidRPr="004F15AC" w:rsidRDefault="0036012F" w:rsidP="0036012F">
      <w:pPr>
        <w:rPr>
          <w:rFonts w:ascii="Arial" w:hAnsi="Arial"/>
          <w:sz w:val="19"/>
          <w:szCs w:val="19"/>
        </w:rPr>
      </w:pPr>
    </w:p>
    <w:p w14:paraId="41E6488C" w14:textId="77777777" w:rsidR="0036012F" w:rsidRPr="004F15AC" w:rsidRDefault="0036012F" w:rsidP="0036012F">
      <w:pPr>
        <w:rPr>
          <w:rFonts w:ascii="Arial" w:hAnsi="Arial"/>
          <w:sz w:val="19"/>
          <w:szCs w:val="19"/>
        </w:rPr>
      </w:pPr>
      <w:r w:rsidRPr="004F15AC">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A7A0B9C" w14:textId="77777777" w:rsidR="0036012F" w:rsidRPr="004F15AC" w:rsidRDefault="0036012F" w:rsidP="0036012F">
      <w:pPr>
        <w:rPr>
          <w:rFonts w:ascii="Arial" w:hAnsi="Arial"/>
          <w:sz w:val="19"/>
          <w:szCs w:val="19"/>
        </w:rPr>
      </w:pPr>
    </w:p>
    <w:p w14:paraId="771C36F6" w14:textId="77777777" w:rsidR="0036012F" w:rsidRPr="004F15AC" w:rsidRDefault="0036012F" w:rsidP="0036012F">
      <w:pPr>
        <w:rPr>
          <w:rFonts w:ascii="Arial" w:hAnsi="Arial"/>
          <w:sz w:val="19"/>
          <w:szCs w:val="19"/>
        </w:rPr>
      </w:pPr>
      <w:r w:rsidRPr="004F15AC">
        <w:rPr>
          <w:rFonts w:ascii="Arial" w:hAnsi="Arial"/>
          <w:sz w:val="19"/>
          <w:szCs w:val="19"/>
        </w:rPr>
        <w:tab/>
        <w:t xml:space="preserve">G.  Appendix A (Standard Clauses as required by the Attorney General for all State contracts) takes precedence over all other parts of the AGREEMENT.     </w:t>
      </w:r>
      <w:r w:rsidRPr="004F15AC">
        <w:rPr>
          <w:rFonts w:ascii="Arial" w:hAnsi="Arial"/>
          <w:sz w:val="19"/>
          <w:szCs w:val="19"/>
        </w:rPr>
        <w:tab/>
        <w:t xml:space="preserve"> </w:t>
      </w:r>
    </w:p>
    <w:p w14:paraId="10756CA9" w14:textId="77777777" w:rsidR="0036012F" w:rsidRPr="004F15AC" w:rsidRDefault="0036012F" w:rsidP="0036012F">
      <w:pPr>
        <w:rPr>
          <w:rFonts w:ascii="Arial" w:hAnsi="Arial"/>
          <w:sz w:val="19"/>
          <w:szCs w:val="19"/>
        </w:rPr>
      </w:pPr>
    </w:p>
    <w:p w14:paraId="03D65B73" w14:textId="77777777" w:rsidR="0036012F" w:rsidRPr="004F15AC" w:rsidRDefault="0036012F" w:rsidP="0036012F">
      <w:pPr>
        <w:rPr>
          <w:rFonts w:ascii="Arial" w:hAnsi="Arial"/>
          <w:sz w:val="19"/>
          <w:szCs w:val="19"/>
        </w:rPr>
      </w:pPr>
      <w:r w:rsidRPr="004F15AC">
        <w:rPr>
          <w:rFonts w:ascii="Arial" w:hAnsi="Arial"/>
          <w:sz w:val="19"/>
          <w:szCs w:val="19"/>
        </w:rPr>
        <w:t>II.</w:t>
      </w:r>
      <w:r w:rsidRPr="004F15AC">
        <w:rPr>
          <w:rFonts w:ascii="Arial" w:hAnsi="Arial"/>
          <w:sz w:val="19"/>
          <w:szCs w:val="19"/>
        </w:rPr>
        <w:tab/>
      </w:r>
      <w:r w:rsidRPr="004F15AC">
        <w:rPr>
          <w:rFonts w:ascii="Arial" w:hAnsi="Arial"/>
          <w:sz w:val="19"/>
          <w:szCs w:val="19"/>
          <w:u w:val="single"/>
        </w:rPr>
        <w:t>Payment and Reporting</w:t>
      </w:r>
    </w:p>
    <w:p w14:paraId="517F0C44" w14:textId="77777777" w:rsidR="0036012F" w:rsidRPr="004F15AC" w:rsidRDefault="0036012F" w:rsidP="0036012F">
      <w:pPr>
        <w:rPr>
          <w:rFonts w:ascii="Arial" w:hAnsi="Arial"/>
          <w:sz w:val="19"/>
          <w:szCs w:val="19"/>
        </w:rPr>
      </w:pPr>
    </w:p>
    <w:p w14:paraId="12065D1B" w14:textId="77777777" w:rsidR="0036012F" w:rsidRPr="004F15AC" w:rsidRDefault="0036012F" w:rsidP="0036012F">
      <w:pPr>
        <w:rPr>
          <w:rFonts w:ascii="Arial" w:hAnsi="Arial"/>
          <w:sz w:val="19"/>
          <w:szCs w:val="19"/>
        </w:rPr>
      </w:pPr>
      <w:r w:rsidRPr="004F15AC">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92E8477" w14:textId="77777777" w:rsidR="0036012F" w:rsidRPr="004F15AC" w:rsidRDefault="0036012F" w:rsidP="0036012F">
      <w:pPr>
        <w:rPr>
          <w:rFonts w:ascii="Arial" w:hAnsi="Arial"/>
          <w:sz w:val="19"/>
          <w:szCs w:val="19"/>
        </w:rPr>
      </w:pPr>
    </w:p>
    <w:p w14:paraId="289C90CA" w14:textId="77777777" w:rsidR="0036012F" w:rsidRPr="004F15AC" w:rsidRDefault="0036012F" w:rsidP="0036012F">
      <w:pPr>
        <w:rPr>
          <w:rFonts w:ascii="Arial" w:hAnsi="Arial"/>
          <w:sz w:val="19"/>
          <w:szCs w:val="19"/>
        </w:rPr>
      </w:pPr>
      <w:r w:rsidRPr="004F15AC">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4F15AC">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196B5AC5" w14:textId="77777777" w:rsidR="0036012F" w:rsidRPr="004F15AC" w:rsidRDefault="0036012F" w:rsidP="0036012F">
      <w:pPr>
        <w:rPr>
          <w:rFonts w:ascii="Arial" w:hAnsi="Arial"/>
          <w:sz w:val="19"/>
          <w:szCs w:val="19"/>
        </w:rPr>
      </w:pPr>
    </w:p>
    <w:p w14:paraId="4685F2AF" w14:textId="77777777" w:rsidR="0036012F" w:rsidRPr="004F15AC" w:rsidRDefault="0036012F" w:rsidP="0036012F">
      <w:pPr>
        <w:rPr>
          <w:rFonts w:ascii="Arial" w:hAnsi="Arial"/>
          <w:sz w:val="19"/>
          <w:szCs w:val="19"/>
        </w:rPr>
      </w:pPr>
      <w:r w:rsidRPr="004F15AC">
        <w:rPr>
          <w:rFonts w:ascii="Arial" w:hAnsi="Arial"/>
          <w:sz w:val="19"/>
          <w:szCs w:val="19"/>
        </w:rPr>
        <w:tab/>
        <w:t>C.  The CONTRACTOR shall meet the audit requirements specified by the STATE.</w:t>
      </w:r>
    </w:p>
    <w:p w14:paraId="1BBC097B" w14:textId="77777777" w:rsidR="0036012F" w:rsidRPr="004F15AC" w:rsidRDefault="0036012F" w:rsidP="0036012F">
      <w:pPr>
        <w:rPr>
          <w:rFonts w:ascii="Arial" w:hAnsi="Arial"/>
          <w:sz w:val="19"/>
          <w:szCs w:val="19"/>
        </w:rPr>
      </w:pPr>
    </w:p>
    <w:p w14:paraId="17C4685C" w14:textId="77777777" w:rsidR="0036012F" w:rsidRPr="004F15AC" w:rsidRDefault="0036012F" w:rsidP="0036012F">
      <w:pPr>
        <w:rPr>
          <w:rFonts w:ascii="Arial" w:hAnsi="Arial"/>
          <w:sz w:val="19"/>
          <w:szCs w:val="19"/>
        </w:rPr>
      </w:pPr>
      <w:r w:rsidRPr="004F15AC">
        <w:rPr>
          <w:rFonts w:ascii="Arial" w:hAnsi="Arial"/>
          <w:sz w:val="19"/>
          <w:szCs w:val="19"/>
        </w:rPr>
        <w:t>III.</w:t>
      </w:r>
      <w:r w:rsidRPr="004F15AC">
        <w:rPr>
          <w:rFonts w:ascii="Arial" w:hAnsi="Arial"/>
          <w:sz w:val="19"/>
          <w:szCs w:val="19"/>
        </w:rPr>
        <w:tab/>
      </w:r>
      <w:r w:rsidRPr="004F15AC">
        <w:rPr>
          <w:rFonts w:ascii="Arial" w:hAnsi="Arial"/>
          <w:sz w:val="19"/>
          <w:szCs w:val="19"/>
          <w:u w:val="single"/>
        </w:rPr>
        <w:t>Terminations</w:t>
      </w:r>
    </w:p>
    <w:p w14:paraId="64E45F7F" w14:textId="77777777" w:rsidR="0036012F" w:rsidRPr="004F15AC" w:rsidRDefault="0036012F" w:rsidP="0036012F">
      <w:pPr>
        <w:rPr>
          <w:rFonts w:ascii="Arial" w:hAnsi="Arial"/>
          <w:sz w:val="19"/>
          <w:szCs w:val="19"/>
        </w:rPr>
      </w:pPr>
    </w:p>
    <w:p w14:paraId="28306F51" w14:textId="77777777" w:rsidR="0036012F" w:rsidRPr="004F15AC" w:rsidRDefault="0036012F" w:rsidP="0036012F">
      <w:pPr>
        <w:rPr>
          <w:rFonts w:ascii="Arial" w:hAnsi="Arial"/>
          <w:sz w:val="19"/>
          <w:szCs w:val="19"/>
        </w:rPr>
      </w:pPr>
      <w:r w:rsidRPr="004F15AC">
        <w:rPr>
          <w:rFonts w:ascii="Arial" w:hAnsi="Arial"/>
          <w:sz w:val="19"/>
          <w:szCs w:val="19"/>
        </w:rPr>
        <w:tab/>
        <w:t>A.  This AGREEMENT may be terminated at any time upon mutual written consent of the STATE and the CONTRACTOR.</w:t>
      </w:r>
    </w:p>
    <w:p w14:paraId="652B4AA5" w14:textId="77777777" w:rsidR="0036012F" w:rsidRPr="004F15AC" w:rsidRDefault="0036012F" w:rsidP="0036012F">
      <w:pPr>
        <w:rPr>
          <w:rFonts w:ascii="Arial" w:hAnsi="Arial"/>
          <w:sz w:val="19"/>
          <w:szCs w:val="19"/>
        </w:rPr>
      </w:pPr>
    </w:p>
    <w:p w14:paraId="48DB7C13" w14:textId="77777777" w:rsidR="0036012F" w:rsidRPr="004F15AC" w:rsidRDefault="0036012F" w:rsidP="0036012F">
      <w:pPr>
        <w:rPr>
          <w:rFonts w:ascii="Arial" w:hAnsi="Arial"/>
          <w:sz w:val="19"/>
          <w:szCs w:val="19"/>
        </w:rPr>
      </w:pPr>
      <w:r w:rsidRPr="004F15AC">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733C077" w14:textId="77777777" w:rsidR="0036012F" w:rsidRPr="004F15AC" w:rsidRDefault="0036012F" w:rsidP="0036012F">
      <w:pPr>
        <w:rPr>
          <w:rFonts w:ascii="Arial" w:hAnsi="Arial"/>
          <w:sz w:val="19"/>
          <w:szCs w:val="19"/>
        </w:rPr>
      </w:pPr>
    </w:p>
    <w:p w14:paraId="076B6DB9" w14:textId="77777777" w:rsidR="0036012F" w:rsidRPr="004F15AC" w:rsidRDefault="0036012F" w:rsidP="0036012F">
      <w:pPr>
        <w:rPr>
          <w:rFonts w:ascii="Arial" w:hAnsi="Arial"/>
          <w:sz w:val="19"/>
          <w:szCs w:val="19"/>
        </w:rPr>
      </w:pPr>
      <w:r w:rsidRPr="004F15AC">
        <w:rPr>
          <w:rFonts w:ascii="Arial" w:hAnsi="Arial"/>
          <w:sz w:val="19"/>
          <w:szCs w:val="19"/>
        </w:rPr>
        <w:tab/>
        <w:t>C.  The STATE may also terminate this AGREEMENT for any reason in accordance with provisions set forth in Appendix A1.</w:t>
      </w:r>
    </w:p>
    <w:p w14:paraId="3F5D198A" w14:textId="77777777" w:rsidR="0036012F" w:rsidRPr="004F15AC" w:rsidRDefault="0036012F" w:rsidP="0036012F">
      <w:pPr>
        <w:rPr>
          <w:rFonts w:ascii="Arial" w:hAnsi="Arial"/>
          <w:sz w:val="19"/>
          <w:szCs w:val="19"/>
        </w:rPr>
      </w:pPr>
    </w:p>
    <w:p w14:paraId="71A999F9" w14:textId="77777777" w:rsidR="0036012F" w:rsidRPr="004F15AC" w:rsidRDefault="0036012F" w:rsidP="0036012F">
      <w:pPr>
        <w:rPr>
          <w:rFonts w:ascii="Arial" w:hAnsi="Arial"/>
          <w:sz w:val="19"/>
          <w:szCs w:val="19"/>
        </w:rPr>
      </w:pPr>
      <w:r w:rsidRPr="004F15AC">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1284D34E" w14:textId="77777777" w:rsidR="0036012F" w:rsidRPr="004F15AC" w:rsidRDefault="0036012F" w:rsidP="0036012F">
      <w:pPr>
        <w:rPr>
          <w:rFonts w:ascii="Arial" w:hAnsi="Arial"/>
          <w:sz w:val="19"/>
          <w:szCs w:val="19"/>
        </w:rPr>
      </w:pPr>
    </w:p>
    <w:p w14:paraId="0CAB15E8" w14:textId="77777777" w:rsidR="0036012F" w:rsidRPr="004F15AC" w:rsidRDefault="0036012F" w:rsidP="0036012F">
      <w:pPr>
        <w:rPr>
          <w:rFonts w:ascii="Arial" w:hAnsi="Arial"/>
          <w:sz w:val="19"/>
          <w:szCs w:val="19"/>
        </w:rPr>
      </w:pPr>
      <w:r w:rsidRPr="004F15AC">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1A740C19" w14:textId="77777777" w:rsidR="0036012F" w:rsidRPr="004F15AC" w:rsidRDefault="0036012F" w:rsidP="0036012F">
      <w:pPr>
        <w:rPr>
          <w:rFonts w:ascii="Arial" w:hAnsi="Arial"/>
          <w:sz w:val="19"/>
          <w:szCs w:val="19"/>
        </w:rPr>
      </w:pPr>
    </w:p>
    <w:p w14:paraId="7100D200" w14:textId="77777777" w:rsidR="0036012F" w:rsidRPr="004F15AC" w:rsidRDefault="0036012F" w:rsidP="0036012F">
      <w:pPr>
        <w:rPr>
          <w:rFonts w:ascii="Arial" w:hAnsi="Arial"/>
          <w:sz w:val="19"/>
          <w:szCs w:val="19"/>
        </w:rPr>
      </w:pPr>
      <w:r w:rsidRPr="004F15AC">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47854FAC" w14:textId="77777777" w:rsidR="0036012F" w:rsidRPr="004F15AC" w:rsidRDefault="0036012F" w:rsidP="0036012F">
      <w:pPr>
        <w:rPr>
          <w:rFonts w:ascii="Arial" w:hAnsi="Arial"/>
          <w:sz w:val="19"/>
          <w:szCs w:val="19"/>
        </w:rPr>
      </w:pPr>
    </w:p>
    <w:p w14:paraId="604E551F" w14:textId="77777777" w:rsidR="0036012F" w:rsidRPr="004F15AC" w:rsidRDefault="0036012F" w:rsidP="0036012F">
      <w:pPr>
        <w:rPr>
          <w:rFonts w:ascii="Arial" w:hAnsi="Arial"/>
          <w:sz w:val="19"/>
          <w:szCs w:val="19"/>
        </w:rPr>
      </w:pPr>
      <w:r w:rsidRPr="004F15AC">
        <w:rPr>
          <w:rFonts w:ascii="Arial" w:hAnsi="Arial"/>
          <w:sz w:val="19"/>
          <w:szCs w:val="19"/>
        </w:rPr>
        <w:t xml:space="preserve">IV.  </w:t>
      </w:r>
      <w:r w:rsidRPr="004F15AC">
        <w:rPr>
          <w:rFonts w:ascii="Arial" w:hAnsi="Arial"/>
          <w:sz w:val="19"/>
          <w:szCs w:val="19"/>
          <w:u w:val="single"/>
        </w:rPr>
        <w:t>Indemnification</w:t>
      </w:r>
    </w:p>
    <w:p w14:paraId="382465B9" w14:textId="77777777" w:rsidR="0036012F" w:rsidRPr="004F15AC" w:rsidRDefault="0036012F" w:rsidP="0036012F">
      <w:pPr>
        <w:rPr>
          <w:rFonts w:ascii="Arial" w:hAnsi="Arial"/>
          <w:sz w:val="19"/>
          <w:szCs w:val="19"/>
        </w:rPr>
      </w:pPr>
    </w:p>
    <w:p w14:paraId="675F2D6A" w14:textId="77777777" w:rsidR="0036012F" w:rsidRPr="004F15AC" w:rsidRDefault="0036012F" w:rsidP="0036012F">
      <w:pPr>
        <w:rPr>
          <w:rFonts w:ascii="Arial" w:hAnsi="Arial"/>
          <w:sz w:val="19"/>
          <w:szCs w:val="19"/>
        </w:rPr>
      </w:pPr>
      <w:r w:rsidRPr="004F15AC">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495E3916" w14:textId="77777777" w:rsidR="0036012F" w:rsidRPr="004F15AC" w:rsidRDefault="0036012F" w:rsidP="0036012F">
      <w:pPr>
        <w:rPr>
          <w:rFonts w:ascii="Arial" w:hAnsi="Arial"/>
          <w:sz w:val="19"/>
          <w:szCs w:val="19"/>
        </w:rPr>
      </w:pPr>
    </w:p>
    <w:p w14:paraId="3EC0EB51" w14:textId="77777777" w:rsidR="0036012F" w:rsidRPr="004F15AC" w:rsidRDefault="0036012F" w:rsidP="0036012F">
      <w:pPr>
        <w:rPr>
          <w:rFonts w:ascii="Arial" w:hAnsi="Arial"/>
          <w:sz w:val="19"/>
          <w:szCs w:val="19"/>
        </w:rPr>
      </w:pPr>
      <w:r w:rsidRPr="004F15AC">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0A10529A" w14:textId="77777777" w:rsidR="0036012F" w:rsidRPr="004F15AC" w:rsidRDefault="0036012F" w:rsidP="0036012F">
      <w:pPr>
        <w:rPr>
          <w:rFonts w:ascii="Arial" w:hAnsi="Arial"/>
          <w:sz w:val="19"/>
          <w:szCs w:val="19"/>
        </w:rPr>
      </w:pPr>
    </w:p>
    <w:p w14:paraId="2F3D9F0F" w14:textId="77777777" w:rsidR="0036012F" w:rsidRPr="004F15AC" w:rsidRDefault="0036012F" w:rsidP="0036012F">
      <w:pPr>
        <w:rPr>
          <w:rFonts w:ascii="Arial" w:hAnsi="Arial"/>
          <w:sz w:val="19"/>
          <w:szCs w:val="19"/>
        </w:rPr>
      </w:pPr>
      <w:r w:rsidRPr="004F15AC">
        <w:rPr>
          <w:rFonts w:ascii="Arial" w:hAnsi="Arial"/>
          <w:sz w:val="19"/>
          <w:szCs w:val="19"/>
        </w:rPr>
        <w:t>V.</w:t>
      </w:r>
      <w:r w:rsidRPr="004F15AC">
        <w:rPr>
          <w:rFonts w:ascii="Arial" w:hAnsi="Arial"/>
          <w:sz w:val="19"/>
          <w:szCs w:val="19"/>
        </w:rPr>
        <w:tab/>
      </w:r>
      <w:r w:rsidRPr="004F15AC">
        <w:rPr>
          <w:rFonts w:ascii="Arial" w:hAnsi="Arial"/>
          <w:sz w:val="19"/>
          <w:szCs w:val="19"/>
          <w:u w:val="single"/>
        </w:rPr>
        <w:t>Property</w:t>
      </w:r>
      <w:r w:rsidRPr="004F15AC">
        <w:rPr>
          <w:rFonts w:ascii="Arial" w:hAnsi="Arial"/>
          <w:sz w:val="19"/>
          <w:szCs w:val="19"/>
        </w:rPr>
        <w:t xml:space="preserve"> </w:t>
      </w:r>
    </w:p>
    <w:p w14:paraId="6A0BD65E" w14:textId="77777777" w:rsidR="0036012F" w:rsidRPr="004F15AC" w:rsidRDefault="0036012F" w:rsidP="0036012F">
      <w:pPr>
        <w:rPr>
          <w:rFonts w:ascii="Arial" w:hAnsi="Arial"/>
          <w:sz w:val="19"/>
          <w:szCs w:val="19"/>
        </w:rPr>
      </w:pPr>
    </w:p>
    <w:p w14:paraId="632BBEC5" w14:textId="77777777" w:rsidR="0036012F" w:rsidRPr="004F15AC" w:rsidRDefault="0036012F" w:rsidP="0036012F">
      <w:pPr>
        <w:rPr>
          <w:rFonts w:ascii="Arial" w:hAnsi="Arial"/>
          <w:sz w:val="19"/>
          <w:szCs w:val="19"/>
        </w:rPr>
      </w:pPr>
      <w:r w:rsidRPr="004F15AC">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2042779E" w14:textId="77777777" w:rsidR="0036012F" w:rsidRPr="004F15AC" w:rsidRDefault="0036012F" w:rsidP="0036012F">
      <w:pPr>
        <w:rPr>
          <w:rFonts w:ascii="Arial" w:hAnsi="Arial"/>
          <w:sz w:val="19"/>
          <w:szCs w:val="19"/>
        </w:rPr>
      </w:pPr>
    </w:p>
    <w:p w14:paraId="30F39907" w14:textId="77777777" w:rsidR="0036012F" w:rsidRPr="004F15AC" w:rsidRDefault="0036012F" w:rsidP="0036012F">
      <w:pPr>
        <w:rPr>
          <w:rFonts w:ascii="Arial" w:hAnsi="Arial"/>
          <w:sz w:val="19"/>
          <w:szCs w:val="19"/>
        </w:rPr>
      </w:pPr>
      <w:r w:rsidRPr="004F15AC">
        <w:rPr>
          <w:rFonts w:ascii="Arial" w:hAnsi="Arial"/>
          <w:sz w:val="19"/>
          <w:szCs w:val="19"/>
        </w:rPr>
        <w:t>VI.</w:t>
      </w:r>
      <w:r w:rsidRPr="004F15AC">
        <w:rPr>
          <w:rFonts w:ascii="Arial" w:hAnsi="Arial"/>
          <w:sz w:val="19"/>
          <w:szCs w:val="19"/>
        </w:rPr>
        <w:tab/>
      </w:r>
      <w:r w:rsidRPr="004F15AC">
        <w:rPr>
          <w:rFonts w:ascii="Arial" w:hAnsi="Arial"/>
          <w:sz w:val="19"/>
          <w:szCs w:val="19"/>
          <w:u w:val="single"/>
        </w:rPr>
        <w:t>Safeguards for Services and Confidentiality</w:t>
      </w:r>
    </w:p>
    <w:p w14:paraId="0C4276F7" w14:textId="77777777" w:rsidR="0036012F" w:rsidRPr="004F15AC" w:rsidRDefault="0036012F" w:rsidP="0036012F">
      <w:pPr>
        <w:rPr>
          <w:rFonts w:ascii="Arial" w:hAnsi="Arial"/>
          <w:sz w:val="19"/>
          <w:szCs w:val="19"/>
        </w:rPr>
      </w:pPr>
    </w:p>
    <w:p w14:paraId="6CDA97E7" w14:textId="6CA6219D" w:rsidR="0036012F" w:rsidRPr="004F15AC" w:rsidRDefault="0036012F" w:rsidP="0036012F">
      <w:pPr>
        <w:rPr>
          <w:rFonts w:ascii="Arial" w:hAnsi="Arial"/>
          <w:sz w:val="19"/>
          <w:szCs w:val="19"/>
        </w:rPr>
      </w:pPr>
      <w:r w:rsidRPr="004F15AC">
        <w:rPr>
          <w:rFonts w:ascii="Arial" w:hAnsi="Arial"/>
          <w:sz w:val="19"/>
          <w:szCs w:val="19"/>
        </w:rPr>
        <w:tab/>
        <w:t xml:space="preserve">A.  Services performed pursuant to this AGREEMENT are secular in nature and shall be performed in a manner that does not discriminate on the basis of religious </w:t>
      </w:r>
      <w:r w:rsidR="00043AE0" w:rsidRPr="004F15AC">
        <w:rPr>
          <w:rFonts w:ascii="Arial" w:hAnsi="Arial"/>
          <w:sz w:val="19"/>
          <w:szCs w:val="19"/>
        </w:rPr>
        <w:t>belief or</w:t>
      </w:r>
      <w:r w:rsidRPr="004F15AC">
        <w:rPr>
          <w:rFonts w:ascii="Arial" w:hAnsi="Arial"/>
          <w:sz w:val="19"/>
          <w:szCs w:val="19"/>
        </w:rPr>
        <w:t xml:space="preserve"> promote or discourage adherence to religion in general or particular religious beliefs.</w:t>
      </w:r>
    </w:p>
    <w:p w14:paraId="19025F46" w14:textId="77777777" w:rsidR="0036012F" w:rsidRPr="004F15AC" w:rsidRDefault="0036012F" w:rsidP="0036012F">
      <w:pPr>
        <w:rPr>
          <w:rFonts w:ascii="Arial" w:hAnsi="Arial"/>
          <w:sz w:val="19"/>
          <w:szCs w:val="19"/>
        </w:rPr>
      </w:pPr>
    </w:p>
    <w:p w14:paraId="0B0DB8B4" w14:textId="77777777" w:rsidR="0036012F" w:rsidRPr="004F15AC" w:rsidRDefault="0036012F" w:rsidP="0036012F">
      <w:pPr>
        <w:rPr>
          <w:rFonts w:ascii="Arial" w:hAnsi="Arial"/>
          <w:sz w:val="19"/>
          <w:szCs w:val="19"/>
        </w:rPr>
      </w:pPr>
      <w:r w:rsidRPr="004F15AC">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287394AE" w14:textId="77777777" w:rsidR="0036012F" w:rsidRPr="004F15AC" w:rsidRDefault="0036012F" w:rsidP="0036012F">
      <w:pPr>
        <w:rPr>
          <w:rFonts w:ascii="Arial" w:hAnsi="Arial"/>
          <w:sz w:val="19"/>
          <w:szCs w:val="19"/>
        </w:rPr>
      </w:pPr>
    </w:p>
    <w:p w14:paraId="3D4B0C1C" w14:textId="6E52A564" w:rsidR="0036012F" w:rsidRPr="004F15AC" w:rsidRDefault="0036012F" w:rsidP="0036012F">
      <w:pPr>
        <w:rPr>
          <w:noProof/>
          <w:sz w:val="22"/>
          <w:szCs w:val="22"/>
        </w:rPr>
      </w:pPr>
      <w:r w:rsidRPr="004F15AC">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31C5EB9" w14:textId="77777777" w:rsidR="0036012F" w:rsidRPr="004F15AC" w:rsidRDefault="0036012F" w:rsidP="0036012F">
      <w:pPr>
        <w:rPr>
          <w:b/>
          <w:noProof/>
          <w:sz w:val="22"/>
          <w:szCs w:val="22"/>
          <w:u w:val="single"/>
        </w:rPr>
        <w:sectPr w:rsidR="0036012F" w:rsidRPr="004F15AC" w:rsidSect="00AB0D96">
          <w:pgSz w:w="12240" w:h="15840"/>
          <w:pgMar w:top="1440" w:right="720" w:bottom="1440" w:left="720" w:header="432" w:footer="432" w:gutter="0"/>
          <w:cols w:space="720"/>
        </w:sectPr>
      </w:pPr>
    </w:p>
    <w:p w14:paraId="726A9CCC" w14:textId="77777777" w:rsidR="0036012F" w:rsidRPr="009847F3" w:rsidRDefault="0036012F" w:rsidP="0036012F">
      <w:pPr>
        <w:tabs>
          <w:tab w:val="left" w:pos="540"/>
          <w:tab w:val="left" w:pos="1620"/>
        </w:tabs>
        <w:jc w:val="center"/>
        <w:rPr>
          <w:b/>
          <w:noProof/>
          <w:sz w:val="20"/>
          <w:u w:val="single"/>
        </w:rPr>
      </w:pPr>
      <w:r w:rsidRPr="009847F3">
        <w:rPr>
          <w:b/>
          <w:noProof/>
          <w:sz w:val="20"/>
          <w:u w:val="single"/>
        </w:rPr>
        <w:lastRenderedPageBreak/>
        <w:t>APPENDIX A</w:t>
      </w:r>
    </w:p>
    <w:p w14:paraId="7F0E23C9" w14:textId="77777777" w:rsidR="0036012F" w:rsidRPr="009847F3" w:rsidRDefault="0036012F" w:rsidP="0036012F">
      <w:pPr>
        <w:tabs>
          <w:tab w:val="left" w:pos="720"/>
          <w:tab w:val="center" w:pos="4680"/>
          <w:tab w:val="right" w:pos="9900"/>
        </w:tabs>
        <w:jc w:val="center"/>
        <w:rPr>
          <w:noProof/>
          <w:sz w:val="20"/>
        </w:rPr>
      </w:pPr>
      <w:r w:rsidRPr="009847F3">
        <w:rPr>
          <w:b/>
          <w:noProof/>
          <w:sz w:val="20"/>
          <w:u w:val="single"/>
        </w:rPr>
        <w:t>STANDARD CLAUSES FOR NYS CONTRACTS</w:t>
      </w:r>
    </w:p>
    <w:p w14:paraId="5C7FD984" w14:textId="77777777" w:rsidR="0036012F" w:rsidRPr="009847F3" w:rsidRDefault="0036012F" w:rsidP="0036012F">
      <w:pPr>
        <w:tabs>
          <w:tab w:val="left" w:pos="720"/>
          <w:tab w:val="center" w:pos="4680"/>
          <w:tab w:val="right" w:pos="9900"/>
        </w:tabs>
        <w:jc w:val="both"/>
        <w:rPr>
          <w:noProof/>
          <w:sz w:val="20"/>
        </w:rPr>
      </w:pPr>
    </w:p>
    <w:p w14:paraId="2FC894C4" w14:textId="77777777" w:rsidR="0036012F" w:rsidRPr="009847F3" w:rsidRDefault="0036012F" w:rsidP="0036012F">
      <w:pPr>
        <w:tabs>
          <w:tab w:val="left" w:pos="720"/>
          <w:tab w:val="left" w:pos="1620"/>
        </w:tabs>
        <w:jc w:val="both"/>
        <w:rPr>
          <w:noProof/>
          <w:color w:val="000000"/>
          <w:sz w:val="20"/>
        </w:rPr>
      </w:pPr>
      <w:r w:rsidRPr="009847F3">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CFFE7B0" w14:textId="77777777" w:rsidR="0036012F" w:rsidRPr="009847F3" w:rsidRDefault="0036012F" w:rsidP="0036012F">
      <w:pPr>
        <w:tabs>
          <w:tab w:val="left" w:pos="720"/>
          <w:tab w:val="left" w:pos="1080"/>
          <w:tab w:val="left" w:pos="1620"/>
        </w:tabs>
        <w:jc w:val="both"/>
        <w:rPr>
          <w:noProof/>
          <w:color w:val="000000"/>
          <w:sz w:val="20"/>
        </w:rPr>
      </w:pPr>
    </w:p>
    <w:p w14:paraId="40682587"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 </w:t>
      </w:r>
      <w:r w:rsidRPr="009847F3">
        <w:rPr>
          <w:b/>
          <w:noProof/>
          <w:color w:val="000000"/>
          <w:sz w:val="20"/>
          <w:u w:val="single"/>
        </w:rPr>
        <w:t>EXECUTORY CLAUSE</w:t>
      </w:r>
      <w:r w:rsidRPr="009847F3">
        <w:rPr>
          <w:b/>
          <w:noProof/>
          <w:color w:val="000000"/>
          <w:sz w:val="20"/>
        </w:rPr>
        <w:t>.</w:t>
      </w:r>
      <w:r w:rsidRPr="009847F3">
        <w:rPr>
          <w:noProof/>
          <w:color w:val="000000"/>
          <w:sz w:val="20"/>
        </w:rPr>
        <w:t xml:space="preserve">  In accordance with Section 41 of the State Finance Law, the State shall have no liability under this contract to the Contractor or to anyone else beyond funds appro</w:t>
      </w:r>
      <w:r w:rsidRPr="009847F3">
        <w:rPr>
          <w:noProof/>
          <w:color w:val="000000"/>
          <w:sz w:val="20"/>
        </w:rPr>
        <w:softHyphen/>
        <w:t>priated and available for this contract.</w:t>
      </w:r>
    </w:p>
    <w:p w14:paraId="767476AB" w14:textId="77777777" w:rsidR="0036012F" w:rsidRPr="009847F3" w:rsidRDefault="0036012F" w:rsidP="0036012F">
      <w:pPr>
        <w:tabs>
          <w:tab w:val="left" w:pos="720"/>
          <w:tab w:val="left" w:pos="1080"/>
          <w:tab w:val="left" w:pos="1620"/>
        </w:tabs>
        <w:jc w:val="both"/>
        <w:rPr>
          <w:noProof/>
          <w:color w:val="000000"/>
          <w:sz w:val="20"/>
        </w:rPr>
      </w:pPr>
    </w:p>
    <w:p w14:paraId="6CF97B06" w14:textId="77777777" w:rsidR="0036012F" w:rsidRPr="009847F3" w:rsidRDefault="0036012F" w:rsidP="0036012F">
      <w:pPr>
        <w:tabs>
          <w:tab w:val="left" w:pos="720"/>
        </w:tabs>
        <w:jc w:val="both"/>
        <w:rPr>
          <w:color w:val="000000"/>
          <w:sz w:val="20"/>
          <w:u w:val="single"/>
        </w:rPr>
      </w:pPr>
      <w:r w:rsidRPr="009847F3">
        <w:rPr>
          <w:b/>
          <w:noProof/>
          <w:color w:val="000000"/>
          <w:sz w:val="20"/>
          <w:lang w:val="fr-FR"/>
        </w:rPr>
        <w:t xml:space="preserve">2. </w:t>
      </w:r>
      <w:r w:rsidRPr="009847F3">
        <w:rPr>
          <w:b/>
          <w:noProof/>
          <w:color w:val="000000"/>
          <w:sz w:val="20"/>
          <w:u w:val="single"/>
          <w:lang w:val="fr-FR"/>
        </w:rPr>
        <w:t>NON-ASSIGNMENT CLAUSE</w:t>
      </w:r>
      <w:r w:rsidRPr="009847F3">
        <w:rPr>
          <w:b/>
          <w:noProof/>
          <w:color w:val="000000"/>
          <w:sz w:val="20"/>
          <w:lang w:val="fr-FR"/>
        </w:rPr>
        <w:t>.</w:t>
      </w:r>
      <w:r w:rsidRPr="009847F3">
        <w:rPr>
          <w:noProof/>
          <w:color w:val="000000"/>
          <w:sz w:val="20"/>
          <w:lang w:val="fr-FR"/>
        </w:rPr>
        <w:t xml:space="preserve">  </w:t>
      </w:r>
      <w:r w:rsidRPr="009847F3">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9F18D97" w14:textId="77777777" w:rsidR="0036012F" w:rsidRPr="009847F3" w:rsidRDefault="0036012F" w:rsidP="0036012F">
      <w:pPr>
        <w:tabs>
          <w:tab w:val="left" w:pos="720"/>
          <w:tab w:val="left" w:pos="1080"/>
          <w:tab w:val="left" w:pos="1620"/>
        </w:tabs>
        <w:jc w:val="both"/>
        <w:rPr>
          <w:noProof/>
          <w:color w:val="000000"/>
          <w:sz w:val="20"/>
        </w:rPr>
      </w:pPr>
    </w:p>
    <w:p w14:paraId="02D1AFCD"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3. </w:t>
      </w:r>
      <w:r w:rsidRPr="009847F3">
        <w:rPr>
          <w:b/>
          <w:noProof/>
          <w:color w:val="000000"/>
          <w:sz w:val="20"/>
          <w:u w:val="single"/>
        </w:rPr>
        <w:t>COMPTROLLER'S APPROVAL</w:t>
      </w:r>
      <w:r w:rsidRPr="009847F3">
        <w:rPr>
          <w:b/>
          <w:noProof/>
          <w:color w:val="000000"/>
          <w:sz w:val="20"/>
        </w:rPr>
        <w:t>.</w:t>
      </w:r>
      <w:r w:rsidRPr="009847F3">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w:t>
      </w:r>
      <w:r w:rsidR="005F3715">
        <w:rPr>
          <w:noProof/>
          <w:color w:val="000000"/>
          <w:sz w:val="20"/>
        </w:rPr>
        <w:t xml:space="preserve"> </w:t>
      </w:r>
      <w:r w:rsidR="005F3715" w:rsidRPr="000A0BB4">
        <w:rPr>
          <w:noProof/>
          <w:color w:val="000000"/>
          <w:sz w:val="20"/>
        </w:rPr>
        <w:t>However, such pre-approval shall not be required for any contract established as a centralized contract through the Office of General Services or for a purchase order or other transaction issued under such centralized contract.</w:t>
      </w:r>
    </w:p>
    <w:p w14:paraId="41520C10" w14:textId="77777777" w:rsidR="0036012F" w:rsidRPr="009847F3" w:rsidRDefault="0036012F" w:rsidP="0036012F">
      <w:pPr>
        <w:tabs>
          <w:tab w:val="left" w:pos="720"/>
          <w:tab w:val="left" w:pos="1080"/>
          <w:tab w:val="left" w:pos="1620"/>
        </w:tabs>
        <w:jc w:val="both"/>
        <w:rPr>
          <w:noProof/>
          <w:color w:val="000000"/>
          <w:sz w:val="20"/>
        </w:rPr>
      </w:pPr>
    </w:p>
    <w:p w14:paraId="03A58B53"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4. </w:t>
      </w:r>
      <w:r w:rsidRPr="009847F3">
        <w:rPr>
          <w:b/>
          <w:noProof/>
          <w:color w:val="000000"/>
          <w:sz w:val="20"/>
          <w:u w:val="single"/>
        </w:rPr>
        <w:t>WORKERS' COMPENSATION BENEFITS</w:t>
      </w:r>
      <w:r w:rsidRPr="009847F3">
        <w:rPr>
          <w:b/>
          <w:noProof/>
          <w:color w:val="000000"/>
          <w:sz w:val="20"/>
        </w:rPr>
        <w:t>.</w:t>
      </w:r>
      <w:r w:rsidRPr="009847F3">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0DE9A8A" w14:textId="77777777" w:rsidR="0036012F" w:rsidRPr="009847F3" w:rsidRDefault="0036012F" w:rsidP="0036012F">
      <w:pPr>
        <w:tabs>
          <w:tab w:val="left" w:pos="720"/>
          <w:tab w:val="left" w:pos="1080"/>
          <w:tab w:val="left" w:pos="1620"/>
        </w:tabs>
        <w:jc w:val="both"/>
        <w:rPr>
          <w:noProof/>
          <w:color w:val="000000"/>
          <w:sz w:val="20"/>
        </w:rPr>
      </w:pPr>
    </w:p>
    <w:p w14:paraId="76DB5A20" w14:textId="77777777" w:rsidR="0036012F" w:rsidRPr="009847F3" w:rsidRDefault="0036012F" w:rsidP="0036012F">
      <w:pPr>
        <w:tabs>
          <w:tab w:val="left" w:pos="720"/>
        </w:tabs>
        <w:autoSpaceDE w:val="0"/>
        <w:autoSpaceDN w:val="0"/>
        <w:adjustRightInd w:val="0"/>
        <w:jc w:val="both"/>
        <w:rPr>
          <w:noProof/>
          <w:color w:val="000000"/>
          <w:sz w:val="20"/>
        </w:rPr>
      </w:pPr>
      <w:r w:rsidRPr="009847F3">
        <w:rPr>
          <w:b/>
          <w:bCs/>
          <w:color w:val="000000"/>
          <w:sz w:val="20"/>
        </w:rPr>
        <w:t xml:space="preserve">5. </w:t>
      </w:r>
      <w:r w:rsidRPr="009847F3">
        <w:rPr>
          <w:b/>
          <w:bCs/>
          <w:color w:val="000000"/>
          <w:sz w:val="20"/>
          <w:u w:val="single"/>
        </w:rPr>
        <w:t>NON-DISCRIMINATION REQUIREMENTS</w:t>
      </w:r>
      <w:r w:rsidRPr="009847F3">
        <w:rPr>
          <w:b/>
          <w:bCs/>
          <w:color w:val="000000"/>
          <w:sz w:val="20"/>
        </w:rPr>
        <w:t>.</w:t>
      </w:r>
      <w:r w:rsidRPr="009847F3">
        <w:rPr>
          <w:color w:val="000000"/>
          <w:sz w:val="20"/>
        </w:rPr>
        <w:t xml:space="preserve">  To the extent required by Article 15 of the Executive Law (also known as </w:t>
      </w:r>
      <w:r w:rsidRPr="009847F3">
        <w:rPr>
          <w:color w:val="000000"/>
          <w:sz w:val="20"/>
        </w:rPr>
        <w:t xml:space="preserve">the Human Rights Law) and all other State and Federal statutory and constitutional non-discrimination provisions, the Contractor will not discriminate against any employee or applicant for employment </w:t>
      </w:r>
      <w:r w:rsidR="007A29B1" w:rsidRPr="000A0BB4">
        <w:rPr>
          <w:color w:val="000000"/>
          <w:sz w:val="20"/>
        </w:rPr>
        <w:t>because of race, creed, color, sex (including gender identity or expression), national origin, sexual orientation, military status, age, disability, predisposing genetic characteristics, marital status or domestic violence victim status.</w:t>
      </w:r>
      <w:r w:rsidR="007A29B1">
        <w:rPr>
          <w:color w:val="000000"/>
          <w:sz w:val="20"/>
        </w:rPr>
        <w:t xml:space="preserve"> </w:t>
      </w:r>
      <w:r w:rsidRPr="009847F3">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81D6E18" w14:textId="77777777" w:rsidR="0036012F" w:rsidRPr="009847F3" w:rsidRDefault="0036012F" w:rsidP="0036012F">
      <w:pPr>
        <w:tabs>
          <w:tab w:val="left" w:pos="720"/>
        </w:tabs>
        <w:jc w:val="both"/>
        <w:rPr>
          <w:b/>
          <w:noProof/>
          <w:color w:val="000000"/>
          <w:sz w:val="20"/>
        </w:rPr>
      </w:pPr>
    </w:p>
    <w:p w14:paraId="7C156675" w14:textId="77777777" w:rsidR="0036012F" w:rsidRPr="009847F3" w:rsidRDefault="0036012F" w:rsidP="0036012F">
      <w:pPr>
        <w:tabs>
          <w:tab w:val="left" w:pos="720"/>
        </w:tabs>
        <w:jc w:val="both"/>
        <w:rPr>
          <w:color w:val="000000"/>
          <w:sz w:val="20"/>
        </w:rPr>
      </w:pPr>
      <w:r w:rsidRPr="009847F3">
        <w:rPr>
          <w:b/>
          <w:noProof/>
          <w:color w:val="000000"/>
          <w:sz w:val="20"/>
        </w:rPr>
        <w:t xml:space="preserve">6. </w:t>
      </w:r>
      <w:r w:rsidRPr="009847F3">
        <w:rPr>
          <w:b/>
          <w:noProof/>
          <w:color w:val="000000"/>
          <w:sz w:val="20"/>
          <w:u w:val="single"/>
        </w:rPr>
        <w:t>WAGE AND HOURS PROVISIONS</w:t>
      </w:r>
      <w:r w:rsidRPr="009847F3">
        <w:rPr>
          <w:b/>
          <w:noProof/>
          <w:color w:val="000000"/>
          <w:sz w:val="20"/>
        </w:rPr>
        <w:t>.</w:t>
      </w:r>
      <w:r w:rsidRPr="009847F3">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847F3">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9847F3">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C088B3E" w14:textId="77777777" w:rsidR="0036012F" w:rsidRPr="009847F3" w:rsidRDefault="0036012F" w:rsidP="0036012F">
      <w:pPr>
        <w:tabs>
          <w:tab w:val="left" w:pos="720"/>
        </w:tabs>
        <w:jc w:val="both"/>
        <w:rPr>
          <w:color w:val="000000"/>
          <w:sz w:val="20"/>
        </w:rPr>
      </w:pPr>
    </w:p>
    <w:p w14:paraId="4ED2A35D"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7. </w:t>
      </w:r>
      <w:r w:rsidRPr="009847F3">
        <w:rPr>
          <w:b/>
          <w:noProof/>
          <w:color w:val="000000"/>
          <w:sz w:val="20"/>
          <w:u w:val="single"/>
        </w:rPr>
        <w:t>NON-COLLUSIVE BIDDING CERTIFICATION</w:t>
      </w:r>
      <w:r w:rsidRPr="009847F3">
        <w:rPr>
          <w:b/>
          <w:noProof/>
          <w:color w:val="000000"/>
          <w:sz w:val="20"/>
        </w:rPr>
        <w:t>.</w:t>
      </w:r>
      <w:r w:rsidRPr="009847F3">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9847F3">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1D1F876" w14:textId="77777777" w:rsidR="0036012F" w:rsidRPr="009847F3" w:rsidRDefault="0036012F" w:rsidP="0036012F">
      <w:pPr>
        <w:tabs>
          <w:tab w:val="left" w:pos="720"/>
          <w:tab w:val="left" w:pos="1080"/>
          <w:tab w:val="left" w:pos="1620"/>
        </w:tabs>
        <w:jc w:val="both"/>
        <w:rPr>
          <w:noProof/>
          <w:color w:val="000000"/>
          <w:sz w:val="20"/>
        </w:rPr>
      </w:pPr>
    </w:p>
    <w:p w14:paraId="6F3579E4"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8. </w:t>
      </w:r>
      <w:r w:rsidRPr="009847F3">
        <w:rPr>
          <w:b/>
          <w:noProof/>
          <w:color w:val="000000"/>
          <w:sz w:val="20"/>
          <w:u w:val="single"/>
        </w:rPr>
        <w:t>INTERNATIONAL BOYCOTT PROHIBITION</w:t>
      </w:r>
      <w:r w:rsidRPr="009847F3">
        <w:rPr>
          <w:noProof/>
          <w:color w:val="000000"/>
          <w:sz w:val="20"/>
        </w:rPr>
        <w:t xml:space="preserve">.  In accordance with Section 220-f of the Labor Law and Section 139-h of the State Finance Law, if this contract exceeds $5,000, the </w:t>
      </w:r>
      <w:r w:rsidRPr="009847F3">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9847F3">
        <w:rPr>
          <w:noProof/>
          <w:color w:val="000000"/>
          <w:sz w:val="20"/>
        </w:rPr>
        <w:softHyphen/>
        <w:t>ting, or shall participate in an international boycott in viola</w:t>
      </w:r>
      <w:r w:rsidRPr="009847F3">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192146B" w14:textId="77777777" w:rsidR="0036012F" w:rsidRPr="009847F3" w:rsidRDefault="0036012F" w:rsidP="0036012F">
      <w:pPr>
        <w:tabs>
          <w:tab w:val="left" w:pos="720"/>
          <w:tab w:val="left" w:pos="1080"/>
          <w:tab w:val="left" w:pos="1620"/>
        </w:tabs>
        <w:jc w:val="both"/>
        <w:rPr>
          <w:noProof/>
          <w:color w:val="000000"/>
          <w:sz w:val="20"/>
        </w:rPr>
      </w:pPr>
    </w:p>
    <w:p w14:paraId="0C262FB4"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9. </w:t>
      </w:r>
      <w:r w:rsidRPr="009847F3">
        <w:rPr>
          <w:b/>
          <w:noProof/>
          <w:color w:val="000000"/>
          <w:sz w:val="20"/>
          <w:u w:val="single"/>
        </w:rPr>
        <w:t>SET-OFF RIGHTS</w:t>
      </w:r>
      <w:r w:rsidRPr="009847F3">
        <w:rPr>
          <w:b/>
          <w:noProof/>
          <w:color w:val="000000"/>
          <w:sz w:val="20"/>
        </w:rPr>
        <w:t>.</w:t>
      </w:r>
      <w:r w:rsidRPr="009847F3">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847F3">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000D659" w14:textId="77777777" w:rsidR="0036012F" w:rsidRPr="009847F3" w:rsidRDefault="0036012F" w:rsidP="0036012F">
      <w:pPr>
        <w:tabs>
          <w:tab w:val="left" w:pos="720"/>
          <w:tab w:val="left" w:pos="1080"/>
          <w:tab w:val="left" w:pos="1620"/>
        </w:tabs>
        <w:jc w:val="both"/>
        <w:rPr>
          <w:noProof/>
          <w:color w:val="000000"/>
          <w:sz w:val="20"/>
        </w:rPr>
      </w:pPr>
    </w:p>
    <w:p w14:paraId="2B2BD286"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10.  </w:t>
      </w:r>
      <w:r w:rsidRPr="009847F3">
        <w:rPr>
          <w:b/>
          <w:noProof/>
          <w:color w:val="000000"/>
          <w:sz w:val="20"/>
          <w:u w:val="single"/>
        </w:rPr>
        <w:t>RECORDS</w:t>
      </w:r>
      <w:r w:rsidRPr="009847F3">
        <w:rPr>
          <w:b/>
          <w:noProof/>
          <w:color w:val="000000"/>
          <w:sz w:val="20"/>
        </w:rPr>
        <w:t>.</w:t>
      </w:r>
      <w:r w:rsidRPr="009847F3">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847F3">
        <w:rPr>
          <w:noProof/>
          <w:color w:val="000000"/>
          <w:sz w:val="20"/>
        </w:rPr>
        <w:softHyphen/>
        <w:t>tion, auditing and copying.  The State shall take reasonable steps to protect from public disclosure any of the Records which are exempt from disclosure under Section 87 of the Public Offi</w:t>
      </w:r>
      <w:r w:rsidRPr="009847F3">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B382F61" w14:textId="77777777" w:rsidR="0036012F" w:rsidRPr="009847F3" w:rsidRDefault="0036012F" w:rsidP="0036012F">
      <w:pPr>
        <w:tabs>
          <w:tab w:val="left" w:pos="1080"/>
          <w:tab w:val="left" w:pos="1620"/>
        </w:tabs>
        <w:jc w:val="both"/>
        <w:rPr>
          <w:b/>
          <w:noProof/>
          <w:sz w:val="20"/>
        </w:rPr>
      </w:pPr>
    </w:p>
    <w:p w14:paraId="457E67C4" w14:textId="77777777" w:rsidR="0036012F" w:rsidRPr="009847F3" w:rsidRDefault="0036012F" w:rsidP="0036012F">
      <w:pPr>
        <w:pStyle w:val="PlainText"/>
        <w:jc w:val="both"/>
        <w:rPr>
          <w:rFonts w:ascii="Times New Roman" w:hAnsi="Times New Roman"/>
          <w:sz w:val="20"/>
          <w:szCs w:val="20"/>
        </w:rPr>
      </w:pPr>
      <w:r w:rsidRPr="009847F3">
        <w:rPr>
          <w:rFonts w:ascii="Times New Roman" w:hAnsi="Times New Roman"/>
          <w:b/>
          <w:sz w:val="20"/>
          <w:szCs w:val="20"/>
          <w:u w:val="single"/>
        </w:rPr>
        <w:t>11. IDENTIFYING INFORMATION AND PRIVACY NOTIFICATION</w:t>
      </w:r>
      <w:r w:rsidRPr="009847F3">
        <w:rPr>
          <w:rFonts w:ascii="Times New Roman" w:hAnsi="Times New Roman"/>
          <w:sz w:val="20"/>
          <w:szCs w:val="20"/>
          <w:u w:val="single"/>
        </w:rPr>
        <w:t xml:space="preserve">. </w:t>
      </w:r>
      <w:r w:rsidRPr="009847F3">
        <w:rPr>
          <w:rFonts w:ascii="Times New Roman" w:hAnsi="Times New Roman"/>
          <w:sz w:val="20"/>
          <w:szCs w:val="20"/>
        </w:rPr>
        <w:t xml:space="preserve">   (a) Identification Number(s).  Every invoice or New York State Claim for Payment submitted to a </w:t>
      </w:r>
      <w:smartTag w:uri="urn:schemas-microsoft-com:office:smarttags" w:element="place">
        <w:smartTag w:uri="urn:schemas-microsoft-com:office:smarttags" w:element="PlaceNam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laceType">
          <w:r w:rsidRPr="009847F3">
            <w:rPr>
              <w:rFonts w:ascii="Times New Roman" w:hAnsi="Times New Roman"/>
              <w:sz w:val="20"/>
              <w:szCs w:val="20"/>
            </w:rPr>
            <w:t>State</w:t>
          </w:r>
        </w:smartTag>
      </w:smartTag>
      <w:r w:rsidRPr="009847F3">
        <w:rPr>
          <w:rFonts w:ascii="Times New Roman" w:hAnsi="Times New Roman"/>
          <w:sz w:val="20"/>
          <w:szCs w:val="20"/>
        </w:rPr>
        <w:t xml:space="preserve"> agency by a payee, for payment for the sale of goods or services or for transactions (e.g., leases, easements, licenses, etc.) related to real or personal property must include the payee's identification number.  The number is any or all of the following: </w:t>
      </w:r>
      <w:r w:rsidRPr="009847F3">
        <w:rPr>
          <w:rFonts w:ascii="Times New Roman" w:hAnsi="Times New Roman"/>
          <w:sz w:val="20"/>
          <w:szCs w:val="20"/>
        </w:rPr>
        <w:t>(i)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D5FA7A4" w14:textId="77777777" w:rsidR="0036012F" w:rsidRPr="009847F3" w:rsidRDefault="0036012F" w:rsidP="0036012F">
      <w:pPr>
        <w:pStyle w:val="PlainText"/>
        <w:jc w:val="both"/>
        <w:rPr>
          <w:rFonts w:ascii="Times New Roman" w:hAnsi="Times New Roman"/>
          <w:sz w:val="20"/>
          <w:szCs w:val="20"/>
        </w:rPr>
      </w:pPr>
    </w:p>
    <w:p w14:paraId="79AF0575" w14:textId="169B4F14" w:rsidR="0036012F" w:rsidRPr="009847F3" w:rsidRDefault="0036012F" w:rsidP="0036012F">
      <w:pPr>
        <w:pStyle w:val="PlainText"/>
        <w:jc w:val="both"/>
        <w:rPr>
          <w:sz w:val="20"/>
          <w:szCs w:val="20"/>
        </w:rPr>
      </w:pPr>
      <w:r w:rsidRPr="009847F3">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w:t>
      </w:r>
      <w:r w:rsidR="00043AE0">
        <w:rPr>
          <w:rFonts w:ascii="Times New Roman" w:hAnsi="Times New Roman"/>
          <w:sz w:val="20"/>
          <w:szCs w:val="20"/>
        </w:rPr>
        <w:t xml:space="preserve"> </w:t>
      </w:r>
      <w:r w:rsidRPr="009847F3">
        <w:rPr>
          <w:rFonts w:ascii="Times New Roman" w:hAnsi="Times New Roman"/>
          <w:sz w:val="20"/>
          <w:szCs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9847F3">
            <w:rPr>
              <w:rFonts w:ascii="Times New Roman" w:hAnsi="Times New Roman"/>
              <w:sz w:val="20"/>
              <w:szCs w:val="20"/>
            </w:rPr>
            <w:t>110 State Street</w:t>
          </w:r>
        </w:smartTag>
        <w:r w:rsidRPr="009847F3">
          <w:rPr>
            <w:rFonts w:ascii="Times New Roman" w:hAnsi="Times New Roman"/>
            <w:sz w:val="20"/>
            <w:szCs w:val="20"/>
          </w:rPr>
          <w:t xml:space="preserve">, </w:t>
        </w:r>
        <w:smartTag w:uri="urn:schemas-microsoft-com:office:smarttags" w:element="City">
          <w:r w:rsidRPr="009847F3">
            <w:rPr>
              <w:rFonts w:ascii="Times New Roman" w:hAnsi="Times New Roman"/>
              <w:sz w:val="20"/>
              <w:szCs w:val="20"/>
            </w:rPr>
            <w:t>Albany</w:t>
          </w:r>
        </w:smartTag>
        <w:r w:rsidRPr="009847F3">
          <w:rPr>
            <w:rFonts w:ascii="Times New Roman" w:hAnsi="Times New Roman"/>
            <w:sz w:val="20"/>
            <w:szCs w:val="20"/>
          </w:rPr>
          <w:t xml:space="preserve">, </w:t>
        </w:r>
        <w:smartTag w:uri="urn:schemas-microsoft-com:office:smarttags" w:element="Stat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ostalCode">
          <w:r w:rsidRPr="009847F3">
            <w:rPr>
              <w:rFonts w:ascii="Times New Roman" w:hAnsi="Times New Roman"/>
              <w:sz w:val="20"/>
              <w:szCs w:val="20"/>
            </w:rPr>
            <w:t>12236</w:t>
          </w:r>
        </w:smartTag>
      </w:smartTag>
      <w:r w:rsidRPr="009847F3">
        <w:rPr>
          <w:rFonts w:ascii="Times New Roman" w:hAnsi="Times New Roman"/>
          <w:sz w:val="20"/>
          <w:szCs w:val="20"/>
        </w:rPr>
        <w:t>.</w:t>
      </w:r>
    </w:p>
    <w:p w14:paraId="4A715343" w14:textId="77777777" w:rsidR="0036012F" w:rsidRPr="009847F3" w:rsidRDefault="0036012F" w:rsidP="0036012F">
      <w:pPr>
        <w:tabs>
          <w:tab w:val="left" w:pos="1080"/>
          <w:tab w:val="left" w:pos="1620"/>
        </w:tabs>
        <w:jc w:val="both"/>
        <w:rPr>
          <w:noProof/>
          <w:sz w:val="20"/>
        </w:rPr>
      </w:pPr>
    </w:p>
    <w:p w14:paraId="7894119F"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12. </w:t>
      </w:r>
      <w:r w:rsidRPr="009847F3">
        <w:rPr>
          <w:b/>
          <w:noProof/>
          <w:color w:val="000000"/>
          <w:sz w:val="20"/>
          <w:u w:val="single"/>
        </w:rPr>
        <w:t>EQUAL EMPLOYMENT OPPORTUNITIES FOR MINORITIES AND WOMEN</w:t>
      </w:r>
      <w:r w:rsidRPr="009847F3">
        <w:rPr>
          <w:b/>
          <w:noProof/>
          <w:color w:val="000000"/>
          <w:sz w:val="20"/>
        </w:rPr>
        <w:t>.</w:t>
      </w:r>
      <w:r w:rsidRPr="009847F3">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847F3">
        <w:rPr>
          <w:color w:val="000000"/>
          <w:sz w:val="20"/>
        </w:rPr>
        <w:t>by signing this agreement the Contractor certifies and affirms that it is Contractor’s equal employment opportunity policy that</w:t>
      </w:r>
      <w:r w:rsidRPr="009847F3">
        <w:rPr>
          <w:noProof/>
          <w:color w:val="000000"/>
          <w:sz w:val="20"/>
        </w:rPr>
        <w:t>:</w:t>
      </w:r>
    </w:p>
    <w:p w14:paraId="6374EA42" w14:textId="77777777" w:rsidR="0036012F" w:rsidRPr="009847F3" w:rsidRDefault="0036012F" w:rsidP="0036012F">
      <w:pPr>
        <w:tabs>
          <w:tab w:val="left" w:pos="720"/>
          <w:tab w:val="left" w:pos="1080"/>
          <w:tab w:val="left" w:pos="1620"/>
        </w:tabs>
        <w:jc w:val="both"/>
        <w:rPr>
          <w:noProof/>
          <w:color w:val="000000"/>
          <w:sz w:val="20"/>
        </w:rPr>
      </w:pPr>
    </w:p>
    <w:p w14:paraId="174BDC97"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(a)  The Contractor will not discriminate against employees or applicants for employment because of race, creed, color, national origin, sex, age, disability or marital status, s</w:t>
      </w:r>
      <w:r w:rsidRPr="009847F3">
        <w:rPr>
          <w:color w:val="000000"/>
          <w:sz w:val="20"/>
        </w:rPr>
        <w:t>hall make and document its conscientious and active efforts to employ and utilize minority group members and women in its work force on State contracts</w:t>
      </w:r>
      <w:r w:rsidRPr="009847F3">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9847F3">
        <w:rPr>
          <w:noProof/>
          <w:color w:val="000000"/>
          <w:sz w:val="20"/>
        </w:rPr>
        <w:softHyphen/>
        <w:t>tion and rates of pay or other forms of compensation;</w:t>
      </w:r>
    </w:p>
    <w:p w14:paraId="545A54F0" w14:textId="77777777" w:rsidR="0036012F" w:rsidRPr="009847F3" w:rsidRDefault="0036012F" w:rsidP="0036012F">
      <w:pPr>
        <w:tabs>
          <w:tab w:val="left" w:pos="720"/>
          <w:tab w:val="left" w:pos="1080"/>
          <w:tab w:val="left" w:pos="1620"/>
        </w:tabs>
        <w:jc w:val="both"/>
        <w:rPr>
          <w:noProof/>
          <w:color w:val="000000"/>
          <w:sz w:val="20"/>
        </w:rPr>
      </w:pPr>
    </w:p>
    <w:p w14:paraId="28794AFD"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03E908B" w14:textId="77777777" w:rsidR="0036012F" w:rsidRPr="009847F3" w:rsidRDefault="0036012F" w:rsidP="0036012F">
      <w:pPr>
        <w:tabs>
          <w:tab w:val="left" w:pos="720"/>
          <w:tab w:val="left" w:pos="1080"/>
          <w:tab w:val="left" w:pos="1620"/>
        </w:tabs>
        <w:jc w:val="both"/>
        <w:rPr>
          <w:noProof/>
          <w:color w:val="000000"/>
          <w:sz w:val="20"/>
        </w:rPr>
      </w:pPr>
    </w:p>
    <w:p w14:paraId="0B3C0D06"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9CC6192" w14:textId="77777777" w:rsidR="0036012F" w:rsidRPr="009847F3" w:rsidRDefault="0036012F" w:rsidP="0036012F">
      <w:pPr>
        <w:tabs>
          <w:tab w:val="left" w:pos="720"/>
          <w:tab w:val="left" w:pos="1080"/>
          <w:tab w:val="left" w:pos="1620"/>
        </w:tabs>
        <w:jc w:val="both"/>
        <w:rPr>
          <w:noProof/>
          <w:color w:val="000000"/>
          <w:sz w:val="20"/>
        </w:rPr>
      </w:pPr>
    </w:p>
    <w:p w14:paraId="50C7CEF7"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5BCB06" w14:textId="77777777" w:rsidR="0036012F" w:rsidRPr="009847F3" w:rsidRDefault="0036012F" w:rsidP="0036012F">
      <w:pPr>
        <w:tabs>
          <w:tab w:val="left" w:pos="720"/>
          <w:tab w:val="left" w:pos="1080"/>
          <w:tab w:val="left" w:pos="1620"/>
        </w:tabs>
        <w:jc w:val="both"/>
        <w:rPr>
          <w:noProof/>
          <w:color w:val="000000"/>
          <w:sz w:val="20"/>
        </w:rPr>
      </w:pPr>
    </w:p>
    <w:p w14:paraId="0888713C"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13. </w:t>
      </w:r>
      <w:r w:rsidRPr="009847F3">
        <w:rPr>
          <w:b/>
          <w:noProof/>
          <w:color w:val="000000"/>
          <w:sz w:val="20"/>
          <w:u w:val="single"/>
        </w:rPr>
        <w:t>CONFLICTING TERMS</w:t>
      </w:r>
      <w:r w:rsidRPr="009847F3">
        <w:rPr>
          <w:b/>
          <w:noProof/>
          <w:color w:val="000000"/>
          <w:sz w:val="20"/>
        </w:rPr>
        <w:t>.</w:t>
      </w:r>
      <w:r w:rsidRPr="009847F3">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56CCC48" w14:textId="77777777" w:rsidR="0036012F" w:rsidRPr="009847F3" w:rsidRDefault="0036012F" w:rsidP="0036012F">
      <w:pPr>
        <w:tabs>
          <w:tab w:val="left" w:pos="720"/>
          <w:tab w:val="left" w:pos="1080"/>
          <w:tab w:val="left" w:pos="1620"/>
        </w:tabs>
        <w:jc w:val="both"/>
        <w:rPr>
          <w:noProof/>
          <w:color w:val="000000"/>
          <w:sz w:val="20"/>
        </w:rPr>
      </w:pPr>
    </w:p>
    <w:p w14:paraId="69E5DCEA"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14. </w:t>
      </w:r>
      <w:r w:rsidRPr="009847F3">
        <w:rPr>
          <w:b/>
          <w:noProof/>
          <w:color w:val="000000"/>
          <w:sz w:val="20"/>
          <w:u w:val="single"/>
        </w:rPr>
        <w:t>GOVERNING LAW</w:t>
      </w:r>
      <w:r w:rsidRPr="009847F3">
        <w:rPr>
          <w:b/>
          <w:noProof/>
          <w:color w:val="000000"/>
          <w:sz w:val="20"/>
        </w:rPr>
        <w:t>.</w:t>
      </w:r>
      <w:r w:rsidRPr="009847F3">
        <w:rPr>
          <w:noProof/>
          <w:color w:val="000000"/>
          <w:sz w:val="20"/>
        </w:rPr>
        <w:t xml:space="preserve">  This contract shall be governed by the laws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 xml:space="preserve"> except where the Federal supremacy clause requires otherwise.</w:t>
      </w:r>
    </w:p>
    <w:p w14:paraId="3258F977" w14:textId="77777777" w:rsidR="0036012F" w:rsidRPr="009847F3" w:rsidRDefault="0036012F" w:rsidP="0036012F">
      <w:pPr>
        <w:tabs>
          <w:tab w:val="left" w:pos="720"/>
          <w:tab w:val="left" w:pos="1080"/>
          <w:tab w:val="left" w:pos="1620"/>
        </w:tabs>
        <w:jc w:val="both"/>
        <w:rPr>
          <w:noProof/>
          <w:color w:val="000000"/>
          <w:sz w:val="20"/>
        </w:rPr>
      </w:pPr>
    </w:p>
    <w:p w14:paraId="1A6718C2"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15. </w:t>
      </w:r>
      <w:r w:rsidRPr="009847F3">
        <w:rPr>
          <w:b/>
          <w:noProof/>
          <w:color w:val="000000"/>
          <w:sz w:val="20"/>
          <w:u w:val="single"/>
        </w:rPr>
        <w:t>LATE PAYMENT</w:t>
      </w:r>
      <w:r w:rsidRPr="009847F3">
        <w:rPr>
          <w:noProof/>
          <w:color w:val="000000"/>
          <w:sz w:val="20"/>
        </w:rPr>
        <w:t>.  Timeliness of payment and any interest to be paid to Contractor for late payment shall be governed by Article 11-A of the State Finance Law to the extent required by law.</w:t>
      </w:r>
    </w:p>
    <w:p w14:paraId="002D8BBE" w14:textId="77777777" w:rsidR="0036012F" w:rsidRPr="009847F3" w:rsidRDefault="0036012F" w:rsidP="0036012F">
      <w:pPr>
        <w:tabs>
          <w:tab w:val="left" w:pos="720"/>
          <w:tab w:val="left" w:pos="1080"/>
          <w:tab w:val="left" w:pos="1620"/>
        </w:tabs>
        <w:jc w:val="both"/>
        <w:rPr>
          <w:noProof/>
          <w:color w:val="000000"/>
          <w:sz w:val="20"/>
        </w:rPr>
      </w:pPr>
    </w:p>
    <w:p w14:paraId="6E56B384"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16. </w:t>
      </w:r>
      <w:r w:rsidRPr="009847F3">
        <w:rPr>
          <w:b/>
          <w:noProof/>
          <w:color w:val="000000"/>
          <w:sz w:val="20"/>
          <w:u w:val="single"/>
        </w:rPr>
        <w:t>NO ARBITRATION</w:t>
      </w:r>
      <w:r w:rsidRPr="009847F3">
        <w:rPr>
          <w:b/>
          <w:noProof/>
          <w:color w:val="000000"/>
          <w:sz w:val="20"/>
        </w:rPr>
        <w:t>.</w:t>
      </w:r>
      <w:r w:rsidRPr="009847F3">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w:t>
      </w:r>
    </w:p>
    <w:p w14:paraId="0F31B157" w14:textId="77777777" w:rsidR="0036012F" w:rsidRPr="009847F3" w:rsidRDefault="0036012F" w:rsidP="0036012F">
      <w:pPr>
        <w:tabs>
          <w:tab w:val="left" w:pos="720"/>
          <w:tab w:val="left" w:pos="1080"/>
          <w:tab w:val="left" w:pos="1620"/>
        </w:tabs>
        <w:jc w:val="both"/>
        <w:rPr>
          <w:noProof/>
          <w:color w:val="000000"/>
          <w:sz w:val="20"/>
        </w:rPr>
      </w:pPr>
    </w:p>
    <w:p w14:paraId="006D0524"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17. </w:t>
      </w:r>
      <w:r w:rsidRPr="009847F3">
        <w:rPr>
          <w:b/>
          <w:noProof/>
          <w:color w:val="000000"/>
          <w:sz w:val="20"/>
          <w:u w:val="single"/>
        </w:rPr>
        <w:t>SERVICE OF PROCESS</w:t>
      </w:r>
      <w:r w:rsidRPr="009847F3">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w:t>
      </w:r>
      <w:r w:rsidRPr="009847F3">
        <w:rPr>
          <w:noProof/>
          <w:color w:val="000000"/>
          <w:sz w:val="20"/>
        </w:rPr>
        <w:t>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16AE1D5" w14:textId="77777777" w:rsidR="0036012F" w:rsidRPr="009847F3" w:rsidRDefault="0036012F" w:rsidP="0036012F">
      <w:pPr>
        <w:tabs>
          <w:tab w:val="left" w:pos="720"/>
        </w:tabs>
        <w:jc w:val="both"/>
        <w:rPr>
          <w:noProof/>
          <w:color w:val="000000"/>
          <w:sz w:val="20"/>
        </w:rPr>
      </w:pPr>
    </w:p>
    <w:p w14:paraId="2C66AB95" w14:textId="77777777" w:rsidR="0036012F" w:rsidRPr="009847F3" w:rsidRDefault="0036012F" w:rsidP="0036012F">
      <w:pPr>
        <w:tabs>
          <w:tab w:val="left" w:pos="720"/>
        </w:tabs>
        <w:jc w:val="both"/>
        <w:rPr>
          <w:noProof/>
          <w:color w:val="000000"/>
          <w:sz w:val="20"/>
        </w:rPr>
      </w:pPr>
      <w:r w:rsidRPr="009847F3">
        <w:rPr>
          <w:b/>
          <w:noProof/>
          <w:color w:val="000000"/>
          <w:sz w:val="20"/>
        </w:rPr>
        <w:t xml:space="preserve">18. </w:t>
      </w:r>
      <w:r w:rsidRPr="009847F3">
        <w:rPr>
          <w:b/>
          <w:noProof/>
          <w:color w:val="000000"/>
          <w:sz w:val="20"/>
          <w:u w:val="single"/>
        </w:rPr>
        <w:t>PROHIBITION ON PURCHASE OF TROPICAL HARDWOODS</w:t>
      </w:r>
      <w:r w:rsidRPr="009847F3">
        <w:rPr>
          <w:noProof/>
          <w:color w:val="000000"/>
          <w:sz w:val="20"/>
        </w:rPr>
        <w:t>. The Contractor certifies and warrants that all wood products to be used under this contract award will be in accordance with, but not limited to, the specifica</w:t>
      </w:r>
      <w:r w:rsidRPr="009847F3">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847F3">
        <w:rPr>
          <w:noProof/>
          <w:color w:val="000000"/>
          <w:sz w:val="20"/>
        </w:rPr>
        <w:softHyphen/>
        <w:t>tion for an exemption under this law will be the responsibility of the contractor to establish to meet with the approval of the State.</w:t>
      </w:r>
    </w:p>
    <w:p w14:paraId="79D1343D" w14:textId="77777777" w:rsidR="0036012F" w:rsidRPr="009847F3" w:rsidRDefault="0036012F" w:rsidP="0036012F">
      <w:pPr>
        <w:tabs>
          <w:tab w:val="left" w:pos="720"/>
        </w:tabs>
        <w:jc w:val="both"/>
        <w:rPr>
          <w:noProof/>
          <w:color w:val="000000"/>
          <w:sz w:val="20"/>
        </w:rPr>
      </w:pPr>
    </w:p>
    <w:p w14:paraId="69CE0271" w14:textId="77777777" w:rsidR="0036012F" w:rsidRPr="009847F3" w:rsidRDefault="0036012F" w:rsidP="0036012F">
      <w:pPr>
        <w:tabs>
          <w:tab w:val="left" w:pos="720"/>
        </w:tabs>
        <w:jc w:val="both"/>
        <w:rPr>
          <w:noProof/>
          <w:color w:val="000000"/>
          <w:sz w:val="20"/>
        </w:rPr>
      </w:pPr>
      <w:r w:rsidRPr="009847F3">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F4093AD" w14:textId="77777777" w:rsidR="0036012F" w:rsidRPr="009847F3" w:rsidRDefault="0036012F" w:rsidP="0036012F">
      <w:pPr>
        <w:tabs>
          <w:tab w:val="left" w:pos="720"/>
          <w:tab w:val="left" w:pos="1080"/>
          <w:tab w:val="left" w:pos="1620"/>
        </w:tabs>
        <w:jc w:val="both"/>
        <w:rPr>
          <w:b/>
          <w:noProof/>
          <w:color w:val="000000"/>
          <w:sz w:val="20"/>
        </w:rPr>
      </w:pPr>
    </w:p>
    <w:p w14:paraId="0B6E1989" w14:textId="77777777" w:rsidR="0036012F" w:rsidRPr="009847F3" w:rsidRDefault="0036012F" w:rsidP="0036012F">
      <w:pPr>
        <w:tabs>
          <w:tab w:val="left" w:pos="450"/>
          <w:tab w:val="left" w:pos="720"/>
          <w:tab w:val="left" w:pos="1080"/>
          <w:tab w:val="left" w:pos="1620"/>
        </w:tabs>
        <w:jc w:val="both"/>
        <w:rPr>
          <w:noProof/>
          <w:color w:val="000000"/>
          <w:sz w:val="20"/>
        </w:rPr>
      </w:pPr>
      <w:r w:rsidRPr="009847F3">
        <w:rPr>
          <w:b/>
          <w:noProof/>
          <w:color w:val="000000"/>
          <w:sz w:val="20"/>
        </w:rPr>
        <w:t xml:space="preserve">19. </w:t>
      </w:r>
      <w:r w:rsidRPr="009847F3">
        <w:rPr>
          <w:b/>
          <w:noProof/>
          <w:color w:val="000000"/>
          <w:sz w:val="20"/>
          <w:u w:val="single"/>
        </w:rPr>
        <w:t>MACBRIDE FAIR EMPLOYMENT PRINCIPLES</w:t>
      </w:r>
      <w:r w:rsidRPr="009847F3">
        <w:rPr>
          <w:b/>
          <w:noProof/>
          <w:color w:val="000000"/>
          <w:sz w:val="20"/>
        </w:rPr>
        <w:t>.</w:t>
      </w:r>
      <w:r w:rsidRPr="009847F3">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9D64D67" w14:textId="77777777" w:rsidR="0036012F" w:rsidRPr="009847F3" w:rsidRDefault="0036012F" w:rsidP="0036012F">
      <w:pPr>
        <w:tabs>
          <w:tab w:val="left" w:pos="720"/>
          <w:tab w:val="left" w:pos="1080"/>
          <w:tab w:val="left" w:pos="1620"/>
        </w:tabs>
        <w:jc w:val="both"/>
        <w:rPr>
          <w:noProof/>
          <w:color w:val="000000"/>
          <w:sz w:val="20"/>
        </w:rPr>
      </w:pPr>
    </w:p>
    <w:p w14:paraId="4D641779" w14:textId="77777777" w:rsidR="0036012F" w:rsidRPr="009847F3" w:rsidRDefault="0036012F" w:rsidP="0036012F">
      <w:pPr>
        <w:tabs>
          <w:tab w:val="left" w:pos="720"/>
          <w:tab w:val="left" w:pos="1080"/>
          <w:tab w:val="left" w:pos="1620"/>
        </w:tabs>
        <w:jc w:val="both"/>
        <w:rPr>
          <w:noProof/>
          <w:color w:val="000000"/>
          <w:sz w:val="20"/>
        </w:rPr>
      </w:pPr>
      <w:r w:rsidRPr="009847F3">
        <w:rPr>
          <w:b/>
          <w:noProof/>
          <w:color w:val="000000"/>
          <w:sz w:val="20"/>
        </w:rPr>
        <w:t xml:space="preserve">20.  </w:t>
      </w:r>
      <w:r w:rsidRPr="009847F3">
        <w:rPr>
          <w:b/>
          <w:noProof/>
          <w:color w:val="000000"/>
          <w:sz w:val="20"/>
          <w:u w:val="single"/>
        </w:rPr>
        <w:t>OMNIBUS PROCUREMENT ACT OF 1992</w:t>
      </w:r>
      <w:r w:rsidRPr="009847F3">
        <w:rPr>
          <w:b/>
          <w:noProof/>
          <w:color w:val="000000"/>
          <w:sz w:val="20"/>
        </w:rPr>
        <w:t>.</w:t>
      </w:r>
      <w:r w:rsidRPr="009847F3">
        <w:rPr>
          <w:noProof/>
          <w:color w:val="000000"/>
          <w:sz w:val="20"/>
        </w:rPr>
        <w:t xml:space="preserve"> It is the policy of </w:t>
      </w:r>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r w:rsidRPr="009847F3">
        <w:rPr>
          <w:noProof/>
          <w:color w:val="000000"/>
          <w:sz w:val="20"/>
        </w:rPr>
        <w:t xml:space="preserve"> to maximize opportunities for the participation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business enterprises, including minority and women-owned business enterprises as bidders, subcontractors and suppliers on its procurement contracts.</w:t>
      </w:r>
    </w:p>
    <w:p w14:paraId="13E5597F" w14:textId="77777777" w:rsidR="0036012F" w:rsidRPr="009847F3" w:rsidRDefault="0036012F" w:rsidP="0036012F">
      <w:pPr>
        <w:tabs>
          <w:tab w:val="left" w:pos="720"/>
          <w:tab w:val="left" w:pos="1080"/>
          <w:tab w:val="left" w:pos="1620"/>
        </w:tabs>
        <w:jc w:val="both"/>
        <w:rPr>
          <w:noProof/>
          <w:color w:val="000000"/>
          <w:sz w:val="20"/>
        </w:rPr>
      </w:pPr>
    </w:p>
    <w:p w14:paraId="60A71D20"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 xml:space="preserve">Information on the availability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subcontractors and suppliers is available from:</w:t>
      </w:r>
    </w:p>
    <w:p w14:paraId="0615331D" w14:textId="77777777" w:rsidR="0036012F" w:rsidRPr="009847F3" w:rsidRDefault="0036012F" w:rsidP="0036012F">
      <w:pPr>
        <w:tabs>
          <w:tab w:val="left" w:pos="720"/>
          <w:tab w:val="left" w:pos="1080"/>
          <w:tab w:val="left" w:pos="1620"/>
        </w:tabs>
        <w:jc w:val="both"/>
        <w:rPr>
          <w:noProof/>
          <w:color w:val="000000"/>
          <w:sz w:val="20"/>
        </w:rPr>
      </w:pPr>
    </w:p>
    <w:p w14:paraId="765694E2" w14:textId="77777777" w:rsidR="007A29B1" w:rsidRPr="00E22FA8" w:rsidRDefault="007A29B1" w:rsidP="007A29B1">
      <w:pPr>
        <w:tabs>
          <w:tab w:val="left" w:pos="720"/>
          <w:tab w:val="left" w:pos="1350"/>
          <w:tab w:val="left" w:pos="1620"/>
        </w:tabs>
        <w:ind w:left="288"/>
        <w:jc w:val="both"/>
        <w:rPr>
          <w:noProof/>
          <w:color w:val="000000"/>
          <w:sz w:val="20"/>
        </w:rPr>
      </w:pPr>
      <w:r w:rsidRPr="00E22FA8">
        <w:rPr>
          <w:noProof/>
          <w:color w:val="000000"/>
          <w:sz w:val="20"/>
        </w:rPr>
        <w:t>NYS Department of Economic Development</w:t>
      </w:r>
    </w:p>
    <w:p w14:paraId="729A8887" w14:textId="77777777" w:rsidR="007A29B1" w:rsidRPr="00E22FA8" w:rsidRDefault="007A29B1" w:rsidP="007A29B1">
      <w:pPr>
        <w:tabs>
          <w:tab w:val="left" w:pos="720"/>
          <w:tab w:val="left" w:pos="1350"/>
          <w:tab w:val="left" w:pos="1620"/>
        </w:tabs>
        <w:ind w:left="288"/>
        <w:jc w:val="both"/>
        <w:rPr>
          <w:noProof/>
          <w:color w:val="000000"/>
          <w:sz w:val="20"/>
        </w:rPr>
      </w:pPr>
      <w:r w:rsidRPr="00E22FA8">
        <w:rPr>
          <w:noProof/>
          <w:color w:val="000000"/>
          <w:sz w:val="20"/>
        </w:rPr>
        <w:t>Division for Small Business</w:t>
      </w:r>
    </w:p>
    <w:p w14:paraId="2D748893" w14:textId="77777777" w:rsidR="007A29B1" w:rsidRPr="00E22FA8" w:rsidRDefault="007A29B1" w:rsidP="007A29B1">
      <w:pPr>
        <w:tabs>
          <w:tab w:val="left" w:pos="720"/>
          <w:tab w:val="left" w:pos="1080"/>
          <w:tab w:val="left" w:pos="1620"/>
        </w:tabs>
        <w:ind w:left="288"/>
        <w:jc w:val="both"/>
        <w:rPr>
          <w:noProof/>
          <w:color w:val="000000"/>
          <w:sz w:val="20"/>
        </w:rPr>
      </w:pPr>
      <w:smartTag w:uri="urn:schemas-microsoft-com:office:smarttags" w:element="place">
        <w:smartTag w:uri="urn:schemas-microsoft-com:office:smarttags" w:element="City">
          <w:r w:rsidRPr="00E22FA8">
            <w:rPr>
              <w:noProof/>
              <w:color w:val="000000"/>
              <w:sz w:val="20"/>
            </w:rPr>
            <w:t>Albany</w:t>
          </w:r>
        </w:smartTag>
        <w:r w:rsidRPr="00E22FA8">
          <w:rPr>
            <w:noProof/>
            <w:color w:val="000000"/>
            <w:sz w:val="20"/>
          </w:rPr>
          <w:t xml:space="preserve">, </w:t>
        </w:r>
        <w:smartTag w:uri="urn:schemas-microsoft-com:office:smarttags" w:element="State">
          <w:r w:rsidRPr="00E22FA8">
            <w:rPr>
              <w:noProof/>
              <w:color w:val="000000"/>
              <w:sz w:val="20"/>
            </w:rPr>
            <w:t>New York</w:t>
          </w:r>
        </w:smartTag>
        <w:r w:rsidRPr="00E22FA8">
          <w:rPr>
            <w:noProof/>
            <w:color w:val="000000"/>
            <w:sz w:val="20"/>
          </w:rPr>
          <w:t xml:space="preserve">  </w:t>
        </w:r>
        <w:smartTag w:uri="urn:schemas-microsoft-com:office:smarttags" w:element="PostalCode">
          <w:r w:rsidRPr="00E22FA8">
            <w:rPr>
              <w:noProof/>
              <w:color w:val="000000"/>
              <w:sz w:val="20"/>
            </w:rPr>
            <w:t>12245</w:t>
          </w:r>
        </w:smartTag>
      </w:smartTag>
    </w:p>
    <w:p w14:paraId="6AA827AC" w14:textId="77777777" w:rsidR="007A29B1" w:rsidRPr="00E22FA8" w:rsidRDefault="007A29B1" w:rsidP="007A29B1">
      <w:pPr>
        <w:tabs>
          <w:tab w:val="left" w:pos="720"/>
          <w:tab w:val="left" w:pos="1080"/>
          <w:tab w:val="left" w:pos="1620"/>
        </w:tabs>
        <w:ind w:left="288"/>
        <w:jc w:val="both"/>
        <w:rPr>
          <w:noProof/>
          <w:color w:val="000000"/>
          <w:sz w:val="20"/>
        </w:rPr>
      </w:pPr>
      <w:r w:rsidRPr="00E22FA8">
        <w:rPr>
          <w:noProof/>
          <w:color w:val="000000"/>
          <w:sz w:val="20"/>
        </w:rPr>
        <w:t>Telephone:  518-292-5100</w:t>
      </w:r>
    </w:p>
    <w:p w14:paraId="5006DB22" w14:textId="77777777" w:rsidR="007A29B1" w:rsidRPr="00E22FA8" w:rsidRDefault="007A29B1" w:rsidP="007A29B1">
      <w:pPr>
        <w:tabs>
          <w:tab w:val="left" w:pos="720"/>
          <w:tab w:val="left" w:pos="1080"/>
          <w:tab w:val="left" w:pos="1620"/>
        </w:tabs>
        <w:ind w:left="288"/>
        <w:jc w:val="both"/>
        <w:rPr>
          <w:noProof/>
          <w:color w:val="000000"/>
          <w:sz w:val="20"/>
        </w:rPr>
      </w:pPr>
      <w:r w:rsidRPr="00E22FA8">
        <w:rPr>
          <w:noProof/>
          <w:color w:val="000000"/>
          <w:sz w:val="20"/>
        </w:rPr>
        <w:t>Fax:  518-292-5884</w:t>
      </w:r>
    </w:p>
    <w:p w14:paraId="3211858A" w14:textId="77777777" w:rsidR="007A29B1" w:rsidRPr="000A0BB4" w:rsidRDefault="007A29B1" w:rsidP="007A29B1">
      <w:pPr>
        <w:tabs>
          <w:tab w:val="left" w:pos="720"/>
          <w:tab w:val="left" w:pos="1080"/>
          <w:tab w:val="left" w:pos="1620"/>
        </w:tabs>
        <w:ind w:left="288"/>
        <w:jc w:val="both"/>
        <w:rPr>
          <w:sz w:val="20"/>
        </w:rPr>
      </w:pPr>
      <w:r w:rsidRPr="000A0BB4">
        <w:rPr>
          <w:sz w:val="20"/>
        </w:rPr>
        <w:t xml:space="preserve">email: </w:t>
      </w:r>
      <w:hyperlink r:id="rId45" w:history="1">
        <w:r w:rsidRPr="000A0BB4">
          <w:rPr>
            <w:rStyle w:val="Hyperlink"/>
            <w:sz w:val="20"/>
          </w:rPr>
          <w:t>opa@esd.ny.gov</w:t>
        </w:r>
      </w:hyperlink>
    </w:p>
    <w:p w14:paraId="653CBEF8" w14:textId="77777777" w:rsidR="0036012F" w:rsidRPr="009847F3" w:rsidRDefault="0036012F" w:rsidP="0036012F">
      <w:pPr>
        <w:tabs>
          <w:tab w:val="left" w:pos="720"/>
          <w:tab w:val="left" w:pos="1080"/>
          <w:tab w:val="left" w:pos="1620"/>
        </w:tabs>
        <w:jc w:val="both"/>
        <w:rPr>
          <w:noProof/>
          <w:color w:val="000000"/>
          <w:sz w:val="20"/>
        </w:rPr>
      </w:pPr>
    </w:p>
    <w:p w14:paraId="66772701"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A directory of certified minority and women-owned business enterprises is available from:</w:t>
      </w:r>
    </w:p>
    <w:p w14:paraId="04203552" w14:textId="77777777" w:rsidR="0036012F" w:rsidRPr="009847F3" w:rsidRDefault="0036012F" w:rsidP="0036012F">
      <w:pPr>
        <w:tabs>
          <w:tab w:val="left" w:pos="720"/>
          <w:tab w:val="left" w:pos="1080"/>
          <w:tab w:val="left" w:pos="1620"/>
        </w:tabs>
        <w:jc w:val="both"/>
        <w:rPr>
          <w:noProof/>
          <w:color w:val="000000"/>
          <w:sz w:val="20"/>
        </w:rPr>
      </w:pPr>
    </w:p>
    <w:p w14:paraId="62AA4A1A" w14:textId="77777777" w:rsidR="007A29B1" w:rsidRPr="00C60235" w:rsidRDefault="007A29B1" w:rsidP="007A29B1">
      <w:pPr>
        <w:tabs>
          <w:tab w:val="left" w:pos="720"/>
          <w:tab w:val="left" w:pos="1350"/>
          <w:tab w:val="left" w:pos="1620"/>
        </w:tabs>
        <w:ind w:left="288"/>
        <w:rPr>
          <w:noProof/>
          <w:sz w:val="20"/>
        </w:rPr>
      </w:pPr>
      <w:r w:rsidRPr="00C60235">
        <w:rPr>
          <w:noProof/>
          <w:sz w:val="20"/>
        </w:rPr>
        <w:t>NYS Department of Economic Development</w:t>
      </w:r>
    </w:p>
    <w:p w14:paraId="39E9B3F1" w14:textId="77777777" w:rsidR="007A29B1" w:rsidRPr="00C60235" w:rsidRDefault="007A29B1" w:rsidP="007A29B1">
      <w:pPr>
        <w:tabs>
          <w:tab w:val="left" w:pos="720"/>
          <w:tab w:val="left" w:pos="1350"/>
          <w:tab w:val="left" w:pos="1620"/>
        </w:tabs>
        <w:ind w:left="288"/>
        <w:rPr>
          <w:noProof/>
          <w:sz w:val="20"/>
        </w:rPr>
      </w:pPr>
      <w:r w:rsidRPr="00C60235">
        <w:rPr>
          <w:noProof/>
          <w:sz w:val="20"/>
        </w:rPr>
        <w:lastRenderedPageBreak/>
        <w:t>Division of Minority and Women's Business Development</w:t>
      </w:r>
    </w:p>
    <w:p w14:paraId="55A8FEFD" w14:textId="77777777" w:rsidR="007A29B1" w:rsidRPr="00C60235" w:rsidRDefault="007A29B1" w:rsidP="007A29B1">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4F4B12F7" w14:textId="77777777" w:rsidR="007A29B1" w:rsidRPr="00C60235" w:rsidRDefault="007A29B1" w:rsidP="007A29B1">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0E236C85" w14:textId="77777777" w:rsidR="007A29B1" w:rsidRPr="00C60235" w:rsidRDefault="007A29B1" w:rsidP="007A29B1">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0006D52E" w14:textId="77777777" w:rsidR="007A29B1" w:rsidRPr="00C60235" w:rsidRDefault="007A29B1" w:rsidP="007A29B1">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6" w:history="1">
        <w:r w:rsidRPr="00C60235">
          <w:rPr>
            <w:rStyle w:val="Hyperlink"/>
            <w:rFonts w:ascii="Times New Roman" w:hAnsi="Times New Roman" w:cs="Times New Roman"/>
            <w:color w:val="auto"/>
            <w:sz w:val="20"/>
            <w:szCs w:val="20"/>
          </w:rPr>
          <w:t>mwbecertification@esd.ny.gov</w:t>
        </w:r>
      </w:hyperlink>
    </w:p>
    <w:p w14:paraId="212CF54B" w14:textId="77777777" w:rsidR="007A29B1" w:rsidRDefault="00B075E6" w:rsidP="007A29B1">
      <w:pPr>
        <w:tabs>
          <w:tab w:val="left" w:pos="720"/>
          <w:tab w:val="left" w:pos="1080"/>
          <w:tab w:val="left" w:pos="1620"/>
        </w:tabs>
        <w:ind w:left="270"/>
        <w:jc w:val="both"/>
        <w:rPr>
          <w:rStyle w:val="Hyperlink"/>
          <w:sz w:val="20"/>
        </w:rPr>
      </w:pPr>
      <w:hyperlink r:id="rId47" w:history="1">
        <w:r w:rsidR="007A29B1" w:rsidRPr="00393A7C">
          <w:rPr>
            <w:rStyle w:val="Hyperlink"/>
            <w:sz w:val="20"/>
          </w:rPr>
          <w:t>NYS M/WBE Directory</w:t>
        </w:r>
      </w:hyperlink>
    </w:p>
    <w:p w14:paraId="54CAFED6" w14:textId="77777777" w:rsidR="0036012F" w:rsidRPr="009847F3" w:rsidRDefault="0036012F" w:rsidP="0036012F">
      <w:pPr>
        <w:tabs>
          <w:tab w:val="left" w:pos="720"/>
          <w:tab w:val="left" w:pos="1080"/>
          <w:tab w:val="left" w:pos="1620"/>
        </w:tabs>
        <w:jc w:val="both"/>
        <w:rPr>
          <w:noProof/>
          <w:color w:val="000000"/>
          <w:sz w:val="20"/>
        </w:rPr>
      </w:pPr>
    </w:p>
    <w:p w14:paraId="0A9F2EE3"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The Omnibus Procurement Act of 1992 requires that by signing this bid proposal or contract, as applicable, Contractors certify that whenever the total bid amount is greater than $1 million:</w:t>
      </w:r>
    </w:p>
    <w:p w14:paraId="17D67776" w14:textId="77777777" w:rsidR="0036012F" w:rsidRPr="009847F3" w:rsidRDefault="0036012F" w:rsidP="0036012F">
      <w:pPr>
        <w:tabs>
          <w:tab w:val="left" w:pos="720"/>
          <w:tab w:val="left" w:pos="1080"/>
          <w:tab w:val="left" w:pos="1620"/>
        </w:tabs>
        <w:jc w:val="both"/>
        <w:rPr>
          <w:noProof/>
          <w:color w:val="000000"/>
          <w:sz w:val="20"/>
        </w:rPr>
      </w:pPr>
    </w:p>
    <w:p w14:paraId="19B197CD"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D195436" w14:textId="77777777" w:rsidR="0036012F" w:rsidRPr="009847F3" w:rsidRDefault="0036012F" w:rsidP="0036012F">
      <w:pPr>
        <w:tabs>
          <w:tab w:val="left" w:pos="720"/>
          <w:tab w:val="left" w:pos="1080"/>
          <w:tab w:val="left" w:pos="1620"/>
        </w:tabs>
        <w:jc w:val="both"/>
        <w:rPr>
          <w:noProof/>
          <w:color w:val="000000"/>
          <w:sz w:val="20"/>
        </w:rPr>
      </w:pPr>
    </w:p>
    <w:p w14:paraId="5FC0730F"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 xml:space="preserve">(b) The Contractor has complied with the Federal Equal Opportunity Act of 1972 (P.L. 92-261), as amended; </w:t>
      </w:r>
    </w:p>
    <w:p w14:paraId="750ADF50" w14:textId="77777777" w:rsidR="0036012F" w:rsidRPr="009847F3" w:rsidRDefault="0036012F" w:rsidP="0036012F">
      <w:pPr>
        <w:tabs>
          <w:tab w:val="left" w:pos="720"/>
          <w:tab w:val="left" w:pos="1080"/>
          <w:tab w:val="left" w:pos="1620"/>
        </w:tabs>
        <w:jc w:val="both"/>
        <w:rPr>
          <w:noProof/>
          <w:color w:val="000000"/>
          <w:sz w:val="20"/>
        </w:rPr>
      </w:pPr>
    </w:p>
    <w:p w14:paraId="3D25EA3D" w14:textId="77777777" w:rsidR="0036012F" w:rsidRPr="009847F3" w:rsidRDefault="0036012F" w:rsidP="0036012F">
      <w:pPr>
        <w:tabs>
          <w:tab w:val="left" w:pos="720"/>
          <w:tab w:val="left" w:pos="1080"/>
          <w:tab w:val="left" w:pos="1620"/>
        </w:tabs>
        <w:jc w:val="both"/>
        <w:rPr>
          <w:noProof/>
          <w:color w:val="000000"/>
          <w:sz w:val="20"/>
        </w:rPr>
      </w:pPr>
      <w:r w:rsidRPr="009847F3">
        <w:rPr>
          <w:noProof/>
          <w:color w:val="000000"/>
          <w:sz w:val="20"/>
        </w:rPr>
        <w:t xml:space="preserve">(c) The Contractor agrees to make reasonable efforts to provide notification to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297E878" w14:textId="77777777" w:rsidR="0036012F" w:rsidRPr="009847F3" w:rsidRDefault="0036012F" w:rsidP="0036012F">
      <w:pPr>
        <w:tabs>
          <w:tab w:val="left" w:pos="720"/>
          <w:tab w:val="left" w:pos="1080"/>
          <w:tab w:val="left" w:pos="1620"/>
        </w:tabs>
        <w:jc w:val="both"/>
        <w:rPr>
          <w:noProof/>
          <w:color w:val="000000"/>
          <w:sz w:val="20"/>
        </w:rPr>
      </w:pPr>
    </w:p>
    <w:p w14:paraId="48BE3A48" w14:textId="77777777" w:rsidR="0036012F" w:rsidRPr="009847F3" w:rsidRDefault="0036012F" w:rsidP="0036012F">
      <w:pPr>
        <w:tabs>
          <w:tab w:val="left" w:pos="720"/>
          <w:tab w:val="left" w:pos="1080"/>
          <w:tab w:val="left" w:pos="1620"/>
        </w:tabs>
        <w:jc w:val="both"/>
        <w:rPr>
          <w:b/>
          <w:noProof/>
          <w:color w:val="000000"/>
          <w:sz w:val="20"/>
        </w:rPr>
      </w:pPr>
      <w:r w:rsidRPr="009847F3">
        <w:rPr>
          <w:noProof/>
          <w:color w:val="000000"/>
          <w:sz w:val="20"/>
        </w:rPr>
        <w:t>(d) The Contractor acknowledges notice that the State may seek to obtain offset credits from foreign countries as a result of this contract and agrees to cooperate with the State in these efforts.</w:t>
      </w:r>
    </w:p>
    <w:p w14:paraId="44CEAB35" w14:textId="77777777" w:rsidR="0036012F" w:rsidRPr="009847F3" w:rsidRDefault="0036012F" w:rsidP="0036012F">
      <w:pPr>
        <w:tabs>
          <w:tab w:val="left" w:pos="720"/>
          <w:tab w:val="left" w:pos="1080"/>
          <w:tab w:val="left" w:pos="1620"/>
        </w:tabs>
        <w:jc w:val="both"/>
        <w:rPr>
          <w:b/>
          <w:noProof/>
          <w:color w:val="000000"/>
          <w:sz w:val="20"/>
        </w:rPr>
      </w:pPr>
    </w:p>
    <w:p w14:paraId="478ADBEE" w14:textId="77777777" w:rsidR="0036012F" w:rsidRPr="009847F3" w:rsidRDefault="0036012F" w:rsidP="0036012F">
      <w:pPr>
        <w:tabs>
          <w:tab w:val="left" w:pos="450"/>
          <w:tab w:val="left" w:pos="720"/>
          <w:tab w:val="left" w:pos="1080"/>
          <w:tab w:val="left" w:pos="1620"/>
        </w:tabs>
        <w:jc w:val="both"/>
        <w:rPr>
          <w:noProof/>
          <w:color w:val="000000"/>
          <w:sz w:val="20"/>
        </w:rPr>
      </w:pPr>
      <w:r w:rsidRPr="009847F3">
        <w:rPr>
          <w:b/>
          <w:noProof/>
          <w:color w:val="000000"/>
          <w:sz w:val="20"/>
        </w:rPr>
        <w:t xml:space="preserve">21. </w:t>
      </w:r>
      <w:r w:rsidRPr="009847F3">
        <w:rPr>
          <w:b/>
          <w:noProof/>
          <w:color w:val="000000"/>
          <w:sz w:val="20"/>
          <w:u w:val="single"/>
        </w:rPr>
        <w:t>RECIPROCITY AND SANCTIONS PROVISIONS</w:t>
      </w:r>
      <w:r w:rsidRPr="009847F3">
        <w:rPr>
          <w:b/>
          <w:noProof/>
          <w:color w:val="000000"/>
          <w:sz w:val="20"/>
        </w:rPr>
        <w:t xml:space="preserve">.   </w:t>
      </w:r>
      <w:r w:rsidRPr="009847F3">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sidRPr="009847F3">
          <w:rPr>
            <w:noProof/>
            <w:color w:val="000000"/>
            <w:sz w:val="20"/>
          </w:rPr>
          <w:t>South Carolina</w:t>
        </w:r>
      </w:smartTag>
      <w:r w:rsidRPr="009847F3">
        <w:rPr>
          <w:noProof/>
          <w:color w:val="000000"/>
          <w:sz w:val="20"/>
        </w:rPr>
        <w:t xml:space="preserve">, </w:t>
      </w:r>
      <w:smartTag w:uri="urn:schemas-microsoft-com:office:smarttags" w:element="State">
        <w:r w:rsidRPr="009847F3">
          <w:rPr>
            <w:noProof/>
            <w:color w:val="000000"/>
            <w:sz w:val="20"/>
          </w:rPr>
          <w:t>Alaska</w:t>
        </w:r>
      </w:smartTag>
      <w:r w:rsidRPr="009847F3">
        <w:rPr>
          <w:noProof/>
          <w:color w:val="000000"/>
          <w:sz w:val="20"/>
        </w:rPr>
        <w:t xml:space="preserve">, </w:t>
      </w:r>
      <w:smartTag w:uri="urn:schemas-microsoft-com:office:smarttags" w:element="State">
        <w:r w:rsidRPr="009847F3">
          <w:rPr>
            <w:noProof/>
            <w:color w:val="000000"/>
            <w:sz w:val="20"/>
          </w:rPr>
          <w:t>West Virginia</w:t>
        </w:r>
      </w:smartTag>
      <w:r w:rsidRPr="009847F3">
        <w:rPr>
          <w:noProof/>
          <w:color w:val="000000"/>
          <w:sz w:val="20"/>
        </w:rPr>
        <w:t xml:space="preserve">, </w:t>
      </w:r>
      <w:smartTag w:uri="urn:schemas-microsoft-com:office:smarttags" w:element="State">
        <w:r w:rsidRPr="009847F3">
          <w:rPr>
            <w:noProof/>
            <w:color w:val="000000"/>
            <w:sz w:val="20"/>
          </w:rPr>
          <w:t>Wyoming</w:t>
        </w:r>
      </w:smartTag>
      <w:r w:rsidRPr="009847F3">
        <w:rPr>
          <w:noProof/>
          <w:color w:val="000000"/>
          <w:sz w:val="20"/>
        </w:rPr>
        <w:t xml:space="preserve">, </w:t>
      </w:r>
      <w:smartTag w:uri="urn:schemas-microsoft-com:office:smarttags" w:element="State">
        <w:r w:rsidRPr="009847F3">
          <w:rPr>
            <w:noProof/>
            <w:color w:val="000000"/>
            <w:sz w:val="20"/>
          </w:rPr>
          <w:t>Louisiana</w:t>
        </w:r>
      </w:smartTag>
      <w:r w:rsidRPr="009847F3">
        <w:rPr>
          <w:noProof/>
          <w:color w:val="000000"/>
          <w:sz w:val="20"/>
        </w:rPr>
        <w:t xml:space="preserve"> and </w:t>
      </w:r>
      <w:smartTag w:uri="urn:schemas-microsoft-com:office:smarttags" w:element="place">
        <w:smartTag w:uri="urn:schemas-microsoft-com:office:smarttags" w:element="State">
          <w:r w:rsidRPr="009847F3">
            <w:rPr>
              <w:noProof/>
              <w:color w:val="000000"/>
              <w:sz w:val="20"/>
            </w:rPr>
            <w:t>Hawaii</w:t>
          </w:r>
        </w:smartTag>
      </w:smartTag>
      <w:r w:rsidRPr="009847F3">
        <w:rPr>
          <w:noProof/>
          <w:color w:val="000000"/>
          <w:sz w:val="20"/>
        </w:rPr>
        <w:t>.  Contact NYS Department of Economic Development for a current list of jurisdictions subject to this provision.</w:t>
      </w:r>
    </w:p>
    <w:p w14:paraId="352424D6" w14:textId="77777777" w:rsidR="0036012F" w:rsidRPr="009847F3" w:rsidRDefault="0036012F" w:rsidP="0036012F">
      <w:pPr>
        <w:tabs>
          <w:tab w:val="left" w:pos="720"/>
        </w:tabs>
        <w:jc w:val="both"/>
        <w:rPr>
          <w:noProof/>
          <w:color w:val="000000"/>
          <w:sz w:val="20"/>
        </w:rPr>
      </w:pPr>
    </w:p>
    <w:p w14:paraId="46A5E462" w14:textId="77777777" w:rsidR="0036012F" w:rsidRPr="009847F3" w:rsidRDefault="0036012F" w:rsidP="0036012F">
      <w:pPr>
        <w:tabs>
          <w:tab w:val="left" w:pos="450"/>
          <w:tab w:val="left" w:pos="720"/>
        </w:tabs>
        <w:jc w:val="both"/>
        <w:rPr>
          <w:color w:val="000000"/>
          <w:sz w:val="20"/>
        </w:rPr>
      </w:pPr>
      <w:r w:rsidRPr="009847F3">
        <w:rPr>
          <w:b/>
          <w:color w:val="000000"/>
          <w:sz w:val="20"/>
        </w:rPr>
        <w:t xml:space="preserve">22. </w:t>
      </w:r>
      <w:r w:rsidRPr="009847F3">
        <w:rPr>
          <w:b/>
          <w:color w:val="000000"/>
          <w:sz w:val="20"/>
          <w:u w:val="single"/>
        </w:rPr>
        <w:t xml:space="preserve">COMPLIANCE WITH </w:t>
      </w:r>
      <w:smartTag w:uri="urn:schemas-microsoft-com:office:smarttags" w:element="place">
        <w:smartTag w:uri="urn:schemas-microsoft-com:office:smarttags" w:element="PlaceName">
          <w:r w:rsidRPr="009847F3">
            <w:rPr>
              <w:b/>
              <w:color w:val="000000"/>
              <w:sz w:val="20"/>
              <w:u w:val="single"/>
            </w:rPr>
            <w:t>NEW YORK</w:t>
          </w:r>
        </w:smartTag>
        <w:r w:rsidRPr="009847F3">
          <w:rPr>
            <w:b/>
            <w:color w:val="000000"/>
            <w:sz w:val="20"/>
            <w:u w:val="single"/>
          </w:rPr>
          <w:t xml:space="preserve"> </w:t>
        </w:r>
        <w:smartTag w:uri="urn:schemas-microsoft-com:office:smarttags" w:element="PlaceType">
          <w:r w:rsidRPr="009847F3">
            <w:rPr>
              <w:b/>
              <w:color w:val="000000"/>
              <w:sz w:val="20"/>
              <w:u w:val="single"/>
            </w:rPr>
            <w:t>STATE</w:t>
          </w:r>
        </w:smartTag>
      </w:smartTag>
      <w:r w:rsidRPr="009847F3">
        <w:rPr>
          <w:b/>
          <w:color w:val="000000"/>
          <w:sz w:val="20"/>
          <w:u w:val="single"/>
        </w:rPr>
        <w:t xml:space="preserve"> INFORMATION SECURITY BREACH AND NOTIFICATION ACT. </w:t>
      </w:r>
      <w:r w:rsidRPr="009847F3">
        <w:rPr>
          <w:b/>
          <w:color w:val="000000"/>
          <w:sz w:val="20"/>
        </w:rPr>
        <w:t xml:space="preserve">  </w:t>
      </w:r>
      <w:r w:rsidRPr="009847F3">
        <w:rPr>
          <w:color w:val="000000"/>
          <w:sz w:val="20"/>
        </w:rPr>
        <w:t xml:space="preserve">Contractor shall comply with the provisions of the New York State Information Security Breach and Notification Act (General Business Law Section 899-aa; State Technology Law Section 208).  </w:t>
      </w:r>
    </w:p>
    <w:p w14:paraId="653757BE" w14:textId="77777777" w:rsidR="0036012F" w:rsidRPr="009847F3" w:rsidRDefault="0036012F" w:rsidP="0036012F">
      <w:pPr>
        <w:pStyle w:val="Header"/>
        <w:tabs>
          <w:tab w:val="left" w:pos="720"/>
        </w:tabs>
        <w:jc w:val="both"/>
        <w:rPr>
          <w:color w:val="000000"/>
          <w:sz w:val="20"/>
        </w:rPr>
      </w:pPr>
    </w:p>
    <w:p w14:paraId="172E138E" w14:textId="77777777" w:rsidR="0036012F" w:rsidRPr="009847F3" w:rsidRDefault="0036012F" w:rsidP="0036012F">
      <w:pPr>
        <w:tabs>
          <w:tab w:val="left" w:pos="450"/>
          <w:tab w:val="left" w:pos="720"/>
        </w:tabs>
        <w:jc w:val="both"/>
        <w:rPr>
          <w:color w:val="000000"/>
          <w:sz w:val="20"/>
        </w:rPr>
      </w:pPr>
      <w:r w:rsidRPr="009847F3">
        <w:rPr>
          <w:b/>
          <w:color w:val="000000"/>
          <w:sz w:val="20"/>
        </w:rPr>
        <w:t xml:space="preserve">23. </w:t>
      </w:r>
      <w:r w:rsidRPr="009847F3">
        <w:rPr>
          <w:b/>
          <w:color w:val="000000"/>
          <w:sz w:val="20"/>
          <w:u w:val="single"/>
        </w:rPr>
        <w:t>COMPLIANCE WITH CONSULTANT DISCLOSURE LAW</w:t>
      </w:r>
      <w:r w:rsidRPr="009847F3">
        <w:rPr>
          <w:b/>
          <w:color w:val="000000"/>
          <w:sz w:val="20"/>
        </w:rPr>
        <w:t xml:space="preserve">. </w:t>
      </w:r>
      <w:r w:rsidRPr="009847F3">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9847F3">
        <w:rPr>
          <w:color w:val="000000"/>
          <w:sz w:val="20"/>
        </w:rPr>
        <w:t xml:space="preserve">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DB0E7E8" w14:textId="77777777" w:rsidR="0036012F" w:rsidRPr="009847F3" w:rsidRDefault="0036012F" w:rsidP="0036012F">
      <w:pPr>
        <w:tabs>
          <w:tab w:val="left" w:pos="450"/>
          <w:tab w:val="left" w:pos="720"/>
        </w:tabs>
        <w:autoSpaceDE w:val="0"/>
        <w:autoSpaceDN w:val="0"/>
        <w:adjustRightInd w:val="0"/>
        <w:jc w:val="both"/>
        <w:rPr>
          <w:b/>
          <w:color w:val="000000"/>
          <w:sz w:val="20"/>
        </w:rPr>
      </w:pPr>
    </w:p>
    <w:p w14:paraId="66BD8765" w14:textId="77777777" w:rsidR="0036012F" w:rsidRPr="009847F3" w:rsidRDefault="0036012F" w:rsidP="0036012F">
      <w:pPr>
        <w:tabs>
          <w:tab w:val="left" w:pos="450"/>
          <w:tab w:val="left" w:pos="720"/>
        </w:tabs>
        <w:autoSpaceDE w:val="0"/>
        <w:autoSpaceDN w:val="0"/>
        <w:adjustRightInd w:val="0"/>
        <w:jc w:val="both"/>
        <w:rPr>
          <w:color w:val="000000"/>
          <w:sz w:val="20"/>
        </w:rPr>
      </w:pPr>
      <w:r w:rsidRPr="009847F3">
        <w:rPr>
          <w:b/>
          <w:color w:val="000000"/>
          <w:sz w:val="20"/>
        </w:rPr>
        <w:t xml:space="preserve">24. </w:t>
      </w:r>
      <w:r w:rsidRPr="009847F3">
        <w:rPr>
          <w:b/>
          <w:color w:val="000000"/>
          <w:sz w:val="20"/>
          <w:u w:val="single"/>
        </w:rPr>
        <w:t>PROCUREMENT LOBBYING</w:t>
      </w:r>
      <w:r w:rsidRPr="009847F3">
        <w:rPr>
          <w:b/>
          <w:color w:val="000000"/>
          <w:sz w:val="20"/>
        </w:rPr>
        <w:t xml:space="preserve">. </w:t>
      </w:r>
      <w:r w:rsidRPr="009847F3">
        <w:rPr>
          <w:color w:val="000000"/>
          <w:sz w:val="20"/>
        </w:rPr>
        <w:t xml:space="preserve">To the extent this agreement is a "procurement contract" as defined by </w:t>
      </w:r>
    </w:p>
    <w:p w14:paraId="10001EE9" w14:textId="77777777" w:rsidR="0036012F" w:rsidRPr="009847F3" w:rsidRDefault="0036012F" w:rsidP="0036012F">
      <w:pPr>
        <w:tabs>
          <w:tab w:val="left" w:pos="450"/>
          <w:tab w:val="left" w:pos="720"/>
        </w:tabs>
        <w:autoSpaceDE w:val="0"/>
        <w:autoSpaceDN w:val="0"/>
        <w:adjustRightInd w:val="0"/>
        <w:jc w:val="both"/>
        <w:rPr>
          <w:color w:val="000000"/>
          <w:sz w:val="20"/>
        </w:rPr>
      </w:pPr>
      <w:r w:rsidRPr="009847F3">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6FAE95BA" w14:textId="77777777" w:rsidR="0036012F" w:rsidRPr="009847F3" w:rsidRDefault="0036012F" w:rsidP="0036012F">
      <w:pPr>
        <w:tabs>
          <w:tab w:val="left" w:pos="450"/>
          <w:tab w:val="left" w:pos="720"/>
        </w:tabs>
        <w:autoSpaceDE w:val="0"/>
        <w:autoSpaceDN w:val="0"/>
        <w:adjustRightInd w:val="0"/>
        <w:jc w:val="both"/>
        <w:rPr>
          <w:color w:val="000000"/>
          <w:sz w:val="20"/>
        </w:rPr>
      </w:pPr>
    </w:p>
    <w:p w14:paraId="17B2EC8B" w14:textId="77777777" w:rsidR="0036012F" w:rsidRPr="009847F3" w:rsidRDefault="0036012F" w:rsidP="0036012F">
      <w:pPr>
        <w:tabs>
          <w:tab w:val="left" w:pos="720"/>
        </w:tabs>
        <w:autoSpaceDE w:val="0"/>
        <w:autoSpaceDN w:val="0"/>
        <w:adjustRightInd w:val="0"/>
        <w:jc w:val="both"/>
        <w:rPr>
          <w:color w:val="000000"/>
          <w:sz w:val="20"/>
        </w:rPr>
      </w:pPr>
      <w:r w:rsidRPr="009847F3">
        <w:rPr>
          <w:b/>
          <w:color w:val="000000"/>
          <w:sz w:val="20"/>
        </w:rPr>
        <w:t xml:space="preserve">25. </w:t>
      </w:r>
      <w:r w:rsidRPr="009847F3">
        <w:rPr>
          <w:b/>
          <w:color w:val="000000"/>
          <w:sz w:val="20"/>
          <w:u w:val="single"/>
        </w:rPr>
        <w:t>CERTIFICATION OF REGISTRATION TO COLLECT SALES AND COMPENSATING USE TAX BY CERTAIN STATE CONTRACTORS, AFFILIATES AND SUBCONTRACTORS</w:t>
      </w:r>
      <w:r w:rsidRPr="009847F3">
        <w:rPr>
          <w:color w:val="000000"/>
          <w:sz w:val="20"/>
          <w:u w:val="single"/>
        </w:rPr>
        <w:t>.</w:t>
      </w:r>
      <w:r w:rsidRPr="009847F3">
        <w:rPr>
          <w:color w:val="000000"/>
          <w:sz w:val="20"/>
        </w:rPr>
        <w:t xml:space="preserve">  </w:t>
      </w:r>
    </w:p>
    <w:p w14:paraId="46296098" w14:textId="77777777" w:rsidR="007A29B1" w:rsidRDefault="0036012F" w:rsidP="007A29B1">
      <w:pPr>
        <w:tabs>
          <w:tab w:val="left" w:pos="720"/>
        </w:tabs>
        <w:autoSpaceDE w:val="0"/>
        <w:autoSpaceDN w:val="0"/>
        <w:adjustRightInd w:val="0"/>
        <w:jc w:val="both"/>
        <w:rPr>
          <w:color w:val="000000"/>
          <w:sz w:val="20"/>
        </w:rPr>
      </w:pPr>
      <w:r w:rsidRPr="009847F3">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r>
        <w:rPr>
          <w:color w:val="000000"/>
          <w:sz w:val="20"/>
        </w:rPr>
        <w:t xml:space="preserve"> </w:t>
      </w:r>
    </w:p>
    <w:p w14:paraId="3C6B87BA" w14:textId="77777777" w:rsidR="007A29B1" w:rsidRPr="000A0BB4" w:rsidRDefault="007A29B1" w:rsidP="007A29B1">
      <w:pPr>
        <w:tabs>
          <w:tab w:val="left" w:pos="720"/>
        </w:tabs>
        <w:autoSpaceDE w:val="0"/>
        <w:autoSpaceDN w:val="0"/>
        <w:adjustRightInd w:val="0"/>
        <w:jc w:val="both"/>
        <w:rPr>
          <w:color w:val="000000"/>
          <w:sz w:val="20"/>
        </w:rPr>
      </w:pPr>
    </w:p>
    <w:p w14:paraId="0442C29D" w14:textId="77777777" w:rsidR="007A29B1" w:rsidRPr="000A0BB4" w:rsidRDefault="007A29B1" w:rsidP="007A29B1">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48" w:history="1">
        <w:r w:rsidRPr="0030490E">
          <w:rPr>
            <w:rStyle w:val="Hyperlink"/>
            <w:rFonts w:eastAsia="Calibri"/>
            <w:sz w:val="20"/>
          </w:rPr>
          <w:t>Prohibited Entities List</w:t>
        </w:r>
      </w:hyperlink>
      <w:r w:rsidRPr="000A0BB4">
        <w:rPr>
          <w:rFonts w:eastAsia="Calibri"/>
          <w:sz w:val="20"/>
        </w:rPr>
        <w:t>”)</w:t>
      </w:r>
      <w:r>
        <w:rPr>
          <w:rFonts w:eastAsia="Calibri"/>
          <w:sz w:val="20"/>
        </w:rPr>
        <w:t>.</w:t>
      </w:r>
    </w:p>
    <w:p w14:paraId="1030C4EC" w14:textId="77777777" w:rsidR="007A29B1" w:rsidRPr="000A0BB4" w:rsidRDefault="007A29B1" w:rsidP="007A29B1">
      <w:pPr>
        <w:autoSpaceDE w:val="0"/>
        <w:autoSpaceDN w:val="0"/>
        <w:jc w:val="both"/>
        <w:rPr>
          <w:rFonts w:eastAsia="Calibri"/>
          <w:sz w:val="20"/>
        </w:rPr>
      </w:pPr>
    </w:p>
    <w:p w14:paraId="39FF5AF1" w14:textId="77777777" w:rsidR="007A29B1" w:rsidRPr="000A0BB4" w:rsidRDefault="007A29B1" w:rsidP="007A29B1">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145094CA" w14:textId="77777777" w:rsidR="007A29B1" w:rsidRPr="000A0BB4" w:rsidRDefault="007A29B1" w:rsidP="007A29B1">
      <w:pPr>
        <w:autoSpaceDE w:val="0"/>
        <w:autoSpaceDN w:val="0"/>
        <w:jc w:val="both"/>
        <w:rPr>
          <w:rFonts w:eastAsia="Calibri"/>
          <w:sz w:val="20"/>
        </w:rPr>
      </w:pPr>
    </w:p>
    <w:p w14:paraId="7268B690" w14:textId="77777777" w:rsidR="007A29B1" w:rsidRPr="000A0BB4" w:rsidRDefault="007A29B1" w:rsidP="007A29B1">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630A075" w14:textId="77777777" w:rsidR="007A29B1" w:rsidRPr="000A0BB4" w:rsidRDefault="007A29B1" w:rsidP="007A29B1">
      <w:pPr>
        <w:jc w:val="both"/>
        <w:rPr>
          <w:rFonts w:eastAsia="Calibri"/>
          <w:color w:val="000000"/>
          <w:sz w:val="20"/>
        </w:rPr>
      </w:pPr>
    </w:p>
    <w:p w14:paraId="028882F2" w14:textId="77777777" w:rsidR="007A29B1" w:rsidRPr="000A0BB4" w:rsidRDefault="007A29B1" w:rsidP="007A29B1">
      <w:pPr>
        <w:jc w:val="both"/>
        <w:rPr>
          <w:rFonts w:eastAsia="Calibri"/>
          <w:sz w:val="20"/>
        </w:rPr>
      </w:pPr>
      <w:r w:rsidRPr="000A0BB4">
        <w:rPr>
          <w:rFonts w:eastAsia="Calibri"/>
          <w:sz w:val="20"/>
        </w:rPr>
        <w:lastRenderedPageBreak/>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A143A9B" w14:textId="77777777" w:rsidR="007A29B1" w:rsidRPr="00CB22C2" w:rsidRDefault="007A29B1" w:rsidP="007A29B1">
      <w:pPr>
        <w:tabs>
          <w:tab w:val="left" w:pos="720"/>
        </w:tabs>
        <w:autoSpaceDE w:val="0"/>
        <w:autoSpaceDN w:val="0"/>
        <w:adjustRightInd w:val="0"/>
        <w:jc w:val="both"/>
        <w:rPr>
          <w:color w:val="000000"/>
          <w:sz w:val="20"/>
        </w:rPr>
      </w:pPr>
    </w:p>
    <w:p w14:paraId="05192B19" w14:textId="77777777" w:rsidR="007A29B1" w:rsidRPr="00CB22C2" w:rsidRDefault="007A29B1" w:rsidP="007A29B1">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31971FF2" w14:textId="77777777" w:rsidR="0036012F" w:rsidRPr="009847F3" w:rsidRDefault="0036012F" w:rsidP="0036012F">
      <w:pPr>
        <w:tabs>
          <w:tab w:val="left" w:pos="720"/>
        </w:tabs>
        <w:autoSpaceDE w:val="0"/>
        <w:autoSpaceDN w:val="0"/>
        <w:adjustRightInd w:val="0"/>
        <w:jc w:val="both"/>
        <w:rPr>
          <w:color w:val="000000"/>
          <w:sz w:val="20"/>
        </w:rPr>
      </w:pPr>
    </w:p>
    <w:p w14:paraId="0DB153CB" w14:textId="77777777" w:rsidR="0036012F" w:rsidRPr="009847F3" w:rsidRDefault="0036012F" w:rsidP="0036012F">
      <w:pPr>
        <w:pStyle w:val="Header"/>
        <w:tabs>
          <w:tab w:val="clear" w:pos="4320"/>
          <w:tab w:val="clear" w:pos="8640"/>
        </w:tabs>
        <w:rPr>
          <w:noProof/>
          <w:sz w:val="20"/>
        </w:rPr>
        <w:sectPr w:rsidR="0036012F" w:rsidRPr="009847F3" w:rsidSect="00AB0D96">
          <w:headerReference w:type="even" r:id="rId49"/>
          <w:headerReference w:type="default" r:id="rId50"/>
          <w:footerReference w:type="default" r:id="rId51"/>
          <w:headerReference w:type="first" r:id="rId52"/>
          <w:endnotePr>
            <w:numFmt w:val="decimal"/>
          </w:endnotePr>
          <w:pgSz w:w="12240" w:h="15840" w:code="1"/>
          <w:pgMar w:top="720" w:right="533" w:bottom="720" w:left="907" w:header="432" w:footer="432" w:gutter="0"/>
          <w:cols w:num="2" w:sep="1" w:space="288"/>
        </w:sectPr>
      </w:pPr>
    </w:p>
    <w:p w14:paraId="66E85428" w14:textId="77777777" w:rsidR="009616DA" w:rsidRDefault="009616DA" w:rsidP="009616DA">
      <w:pPr>
        <w:tabs>
          <w:tab w:val="center" w:pos="5040"/>
        </w:tabs>
        <w:suppressAutoHyphens/>
        <w:jc w:val="center"/>
        <w:rPr>
          <w:spacing w:val="-3"/>
          <w:sz w:val="22"/>
          <w:szCs w:val="22"/>
        </w:rPr>
      </w:pPr>
      <w:r>
        <w:rPr>
          <w:spacing w:val="-3"/>
          <w:sz w:val="22"/>
          <w:szCs w:val="22"/>
        </w:rPr>
        <w:lastRenderedPageBreak/>
        <w:t>APPENDIX A-1</w:t>
      </w:r>
    </w:p>
    <w:p w14:paraId="79F17252" w14:textId="77777777" w:rsidR="009616DA" w:rsidRDefault="009616DA" w:rsidP="009616DA">
      <w:pPr>
        <w:tabs>
          <w:tab w:val="left" w:pos="0"/>
        </w:tabs>
        <w:suppressAutoHyphens/>
        <w:jc w:val="both"/>
        <w:rPr>
          <w:spacing w:val="-3"/>
          <w:sz w:val="22"/>
          <w:szCs w:val="22"/>
        </w:rPr>
      </w:pPr>
    </w:p>
    <w:p w14:paraId="3EBBB44B" w14:textId="77777777" w:rsidR="009616DA" w:rsidRDefault="009616DA" w:rsidP="009616DA">
      <w:pPr>
        <w:tabs>
          <w:tab w:val="left" w:pos="0"/>
        </w:tabs>
        <w:suppressAutoHyphens/>
        <w:jc w:val="both"/>
        <w:rPr>
          <w:spacing w:val="-3"/>
          <w:sz w:val="22"/>
          <w:szCs w:val="22"/>
        </w:rPr>
      </w:pPr>
      <w:r>
        <w:rPr>
          <w:spacing w:val="-3"/>
          <w:sz w:val="22"/>
          <w:szCs w:val="22"/>
          <w:u w:val="single"/>
        </w:rPr>
        <w:t>Payment and Reporting</w:t>
      </w:r>
    </w:p>
    <w:p w14:paraId="42006881" w14:textId="77777777" w:rsidR="009616DA" w:rsidRDefault="009616DA" w:rsidP="009616DA">
      <w:pPr>
        <w:tabs>
          <w:tab w:val="left" w:pos="0"/>
        </w:tabs>
        <w:suppressAutoHyphens/>
        <w:jc w:val="both"/>
        <w:rPr>
          <w:spacing w:val="-3"/>
          <w:sz w:val="22"/>
          <w:szCs w:val="22"/>
        </w:rPr>
      </w:pPr>
    </w:p>
    <w:p w14:paraId="24B5ECBD" w14:textId="77777777" w:rsidR="009616DA" w:rsidRDefault="009616DA" w:rsidP="009616DA">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247DA43" w14:textId="77777777" w:rsidR="009616DA" w:rsidRPr="00222A62" w:rsidRDefault="009616DA" w:rsidP="009616DA">
      <w:pPr>
        <w:tabs>
          <w:tab w:val="left" w:pos="0"/>
        </w:tabs>
        <w:suppressAutoHyphens/>
        <w:rPr>
          <w:spacing w:val="-3"/>
          <w:sz w:val="22"/>
          <w:szCs w:val="22"/>
        </w:rPr>
      </w:pPr>
      <w:r w:rsidRPr="00222A62">
        <w:rPr>
          <w:rFonts w:cs="Arial"/>
          <w:spacing w:val="-3"/>
          <w:sz w:val="22"/>
          <w:szCs w:val="22"/>
        </w:rPr>
        <w:t xml:space="preserve"> </w:t>
      </w:r>
    </w:p>
    <w:p w14:paraId="498D20BE" w14:textId="77777777" w:rsidR="009616DA" w:rsidRPr="00222A62" w:rsidRDefault="009616DA" w:rsidP="009616DA">
      <w:pPr>
        <w:tabs>
          <w:tab w:val="left" w:pos="0"/>
        </w:tabs>
        <w:suppressAutoHyphens/>
        <w:rPr>
          <w:spacing w:val="-3"/>
          <w:sz w:val="22"/>
          <w:szCs w:val="22"/>
        </w:rPr>
      </w:pPr>
    </w:p>
    <w:p w14:paraId="462E0226" w14:textId="77777777" w:rsidR="009616DA" w:rsidRPr="006C43C9" w:rsidRDefault="009616DA" w:rsidP="009616DA">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E153F92" w14:textId="77777777" w:rsidR="009616DA" w:rsidRDefault="009616DA" w:rsidP="009616DA">
      <w:pPr>
        <w:tabs>
          <w:tab w:val="left" w:pos="0"/>
        </w:tabs>
        <w:suppressAutoHyphens/>
        <w:rPr>
          <w:spacing w:val="-3"/>
          <w:sz w:val="22"/>
          <w:szCs w:val="22"/>
        </w:rPr>
      </w:pPr>
    </w:p>
    <w:p w14:paraId="4034C717" w14:textId="77777777" w:rsidR="009616DA" w:rsidRDefault="009616DA" w:rsidP="009616DA">
      <w:pPr>
        <w:tabs>
          <w:tab w:val="left" w:pos="0"/>
        </w:tabs>
        <w:suppressAutoHyphens/>
        <w:rPr>
          <w:spacing w:val="-3"/>
          <w:sz w:val="22"/>
          <w:szCs w:val="22"/>
        </w:rPr>
      </w:pPr>
      <w:r>
        <w:rPr>
          <w:spacing w:val="-3"/>
          <w:sz w:val="22"/>
          <w:szCs w:val="22"/>
          <w:u w:val="single"/>
        </w:rPr>
        <w:t>Terminations</w:t>
      </w:r>
    </w:p>
    <w:p w14:paraId="43C68B5B" w14:textId="77777777" w:rsidR="009616DA" w:rsidRDefault="009616DA" w:rsidP="009616DA">
      <w:pPr>
        <w:tabs>
          <w:tab w:val="left" w:pos="0"/>
        </w:tabs>
        <w:suppressAutoHyphens/>
        <w:rPr>
          <w:spacing w:val="-3"/>
          <w:sz w:val="22"/>
          <w:szCs w:val="22"/>
        </w:rPr>
      </w:pPr>
    </w:p>
    <w:p w14:paraId="32DCFF45" w14:textId="77777777" w:rsidR="009616DA" w:rsidRDefault="009616DA" w:rsidP="009616DA">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339D268" w14:textId="77777777" w:rsidR="009616DA" w:rsidRDefault="009616DA" w:rsidP="009616DA">
      <w:pPr>
        <w:tabs>
          <w:tab w:val="left" w:pos="0"/>
        </w:tabs>
        <w:suppressAutoHyphens/>
        <w:rPr>
          <w:spacing w:val="-3"/>
          <w:sz w:val="22"/>
          <w:szCs w:val="22"/>
        </w:rPr>
      </w:pPr>
    </w:p>
    <w:p w14:paraId="3C49BF8A" w14:textId="77777777" w:rsidR="009616DA" w:rsidRPr="00523603" w:rsidRDefault="009616DA" w:rsidP="009616DA">
      <w:pPr>
        <w:pStyle w:val="BodyText3"/>
        <w:tabs>
          <w:tab w:val="left" w:pos="360"/>
        </w:tabs>
        <w:ind w:left="360" w:hanging="360"/>
        <w:rPr>
          <w:rFonts w:ascii="Times New Roman" w:hAnsi="Times New Roman"/>
          <w:sz w:val="22"/>
        </w:rPr>
      </w:pPr>
      <w:r w:rsidRPr="00523603">
        <w:rPr>
          <w:rFonts w:ascii="Times New Roman" w:hAnsi="Times New Roman"/>
          <w:sz w:val="22"/>
        </w:rPr>
        <w:t>B.</w:t>
      </w:r>
      <w:r w:rsidRPr="00523603">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445F037" w14:textId="77777777" w:rsidR="009616DA" w:rsidRDefault="009616DA" w:rsidP="009616DA">
      <w:pPr>
        <w:pStyle w:val="BodyText3"/>
        <w:tabs>
          <w:tab w:val="left" w:pos="360"/>
        </w:tabs>
        <w:ind w:left="360" w:hanging="360"/>
        <w:rPr>
          <w:sz w:val="22"/>
        </w:rPr>
      </w:pPr>
    </w:p>
    <w:p w14:paraId="3A1D5B14" w14:textId="77777777" w:rsidR="009616DA" w:rsidRPr="006B467E" w:rsidRDefault="009616DA" w:rsidP="009616DA">
      <w:pPr>
        <w:rPr>
          <w:sz w:val="22"/>
          <w:szCs w:val="22"/>
        </w:rPr>
      </w:pPr>
      <w:r w:rsidRPr="006B467E">
        <w:rPr>
          <w:sz w:val="22"/>
          <w:szCs w:val="22"/>
          <w:u w:val="single"/>
        </w:rPr>
        <w:t>Responsibility Provision</w:t>
      </w:r>
      <w:r w:rsidRPr="006B467E">
        <w:rPr>
          <w:sz w:val="22"/>
          <w:szCs w:val="22"/>
        </w:rPr>
        <w:t>s</w:t>
      </w:r>
    </w:p>
    <w:p w14:paraId="133BD3BA" w14:textId="77777777" w:rsidR="009616DA" w:rsidRPr="006B467E" w:rsidRDefault="009616DA" w:rsidP="009616DA">
      <w:pPr>
        <w:rPr>
          <w:sz w:val="22"/>
          <w:szCs w:val="22"/>
        </w:rPr>
      </w:pPr>
    </w:p>
    <w:p w14:paraId="793648A7" w14:textId="77777777" w:rsidR="009616DA" w:rsidRPr="006B467E" w:rsidRDefault="009616DA" w:rsidP="009616DA">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328E36D0" w14:textId="77777777" w:rsidR="009616DA" w:rsidRPr="006B467E" w:rsidRDefault="009616DA" w:rsidP="009616DA">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4D9A50E" w14:textId="77777777" w:rsidR="009616DA" w:rsidRPr="006B467E" w:rsidRDefault="009616DA" w:rsidP="009616DA">
      <w:pPr>
        <w:pStyle w:val="ListParagraph"/>
        <w:rPr>
          <w:sz w:val="22"/>
          <w:szCs w:val="22"/>
        </w:rPr>
      </w:pPr>
    </w:p>
    <w:p w14:paraId="7C9DB53E" w14:textId="77777777" w:rsidR="009616DA" w:rsidRPr="006B467E" w:rsidRDefault="009616DA" w:rsidP="009616DA">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493EFD57" w14:textId="77777777" w:rsidR="009616DA" w:rsidRPr="006B467E" w:rsidRDefault="009616DA" w:rsidP="009616DA">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089C927" w14:textId="77777777" w:rsidR="009616DA" w:rsidRPr="006B467E" w:rsidRDefault="009616DA" w:rsidP="009616DA">
      <w:pPr>
        <w:pStyle w:val="ListParagraph"/>
        <w:rPr>
          <w:sz w:val="22"/>
          <w:szCs w:val="22"/>
        </w:rPr>
      </w:pPr>
    </w:p>
    <w:p w14:paraId="10F688C8" w14:textId="77777777" w:rsidR="009616DA" w:rsidRDefault="009616DA" w:rsidP="009616DA">
      <w:pPr>
        <w:pStyle w:val="ListParagraph"/>
        <w:tabs>
          <w:tab w:val="left" w:pos="360"/>
        </w:tabs>
        <w:ind w:left="0"/>
        <w:rPr>
          <w:sz w:val="22"/>
          <w:szCs w:val="22"/>
        </w:rPr>
      </w:pPr>
    </w:p>
    <w:p w14:paraId="5CEA0931" w14:textId="77777777" w:rsidR="009616DA" w:rsidRPr="006B467E" w:rsidRDefault="009616DA" w:rsidP="009616DA">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196F80E8" w14:textId="77777777" w:rsidR="009616DA" w:rsidRPr="006B467E" w:rsidRDefault="009616DA" w:rsidP="009616DA">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5B11188" w14:textId="77777777" w:rsidR="009616DA" w:rsidRDefault="009616DA" w:rsidP="009616DA">
      <w:pPr>
        <w:tabs>
          <w:tab w:val="left" w:pos="0"/>
        </w:tabs>
        <w:suppressAutoHyphens/>
        <w:rPr>
          <w:spacing w:val="-3"/>
          <w:sz w:val="22"/>
          <w:szCs w:val="22"/>
        </w:rPr>
      </w:pPr>
    </w:p>
    <w:p w14:paraId="54FA72A9" w14:textId="77777777" w:rsidR="009616DA" w:rsidRDefault="009616DA" w:rsidP="009616DA">
      <w:pPr>
        <w:tabs>
          <w:tab w:val="left" w:pos="0"/>
        </w:tabs>
        <w:suppressAutoHyphens/>
        <w:rPr>
          <w:spacing w:val="-3"/>
          <w:sz w:val="22"/>
          <w:szCs w:val="22"/>
        </w:rPr>
      </w:pPr>
      <w:r>
        <w:rPr>
          <w:spacing w:val="-3"/>
          <w:sz w:val="22"/>
          <w:szCs w:val="22"/>
          <w:u w:val="single"/>
        </w:rPr>
        <w:t>Property</w:t>
      </w:r>
    </w:p>
    <w:p w14:paraId="270D9896" w14:textId="77777777" w:rsidR="009616DA" w:rsidRDefault="009616DA" w:rsidP="009616DA">
      <w:pPr>
        <w:tabs>
          <w:tab w:val="left" w:pos="0"/>
        </w:tabs>
        <w:suppressAutoHyphens/>
        <w:rPr>
          <w:spacing w:val="-3"/>
          <w:sz w:val="22"/>
          <w:szCs w:val="22"/>
        </w:rPr>
      </w:pPr>
    </w:p>
    <w:p w14:paraId="4FA36824" w14:textId="77777777" w:rsidR="009616DA" w:rsidRDefault="009616DA" w:rsidP="009616DA">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ADF0904" w14:textId="77777777" w:rsidR="009616DA" w:rsidRDefault="009616DA" w:rsidP="009616DA">
      <w:pPr>
        <w:tabs>
          <w:tab w:val="left" w:pos="0"/>
        </w:tabs>
        <w:suppressAutoHyphens/>
        <w:rPr>
          <w:spacing w:val="-3"/>
          <w:sz w:val="22"/>
          <w:szCs w:val="22"/>
        </w:rPr>
      </w:pPr>
    </w:p>
    <w:p w14:paraId="6969B36B" w14:textId="77777777" w:rsidR="009616DA" w:rsidRDefault="009616DA" w:rsidP="009616DA">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7150F54" w14:textId="77777777" w:rsidR="009616DA" w:rsidRDefault="009616DA" w:rsidP="009616DA">
      <w:pPr>
        <w:tabs>
          <w:tab w:val="left" w:pos="360"/>
        </w:tabs>
        <w:suppressAutoHyphens/>
        <w:ind w:left="360"/>
        <w:rPr>
          <w:spacing w:val="-3"/>
          <w:sz w:val="22"/>
          <w:szCs w:val="22"/>
        </w:rPr>
      </w:pPr>
      <w:r>
        <w:rPr>
          <w:spacing w:val="-3"/>
          <w:sz w:val="22"/>
          <w:szCs w:val="22"/>
        </w:rPr>
        <w:tab/>
      </w:r>
    </w:p>
    <w:p w14:paraId="1DF9BBDF" w14:textId="77777777" w:rsidR="009616DA" w:rsidRDefault="009616DA" w:rsidP="009616DA">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10A90FE3" w14:textId="77777777" w:rsidR="009616DA" w:rsidRDefault="009616DA" w:rsidP="009616DA">
      <w:pPr>
        <w:tabs>
          <w:tab w:val="left" w:pos="360"/>
        </w:tabs>
        <w:suppressAutoHyphens/>
        <w:ind w:left="360"/>
        <w:rPr>
          <w:spacing w:val="-3"/>
          <w:sz w:val="22"/>
          <w:szCs w:val="22"/>
        </w:rPr>
      </w:pPr>
    </w:p>
    <w:p w14:paraId="40D341F2" w14:textId="77777777" w:rsidR="009616DA" w:rsidRDefault="009616DA" w:rsidP="009616DA">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0395A986" w14:textId="77777777" w:rsidR="009616DA" w:rsidRDefault="009616DA" w:rsidP="009616DA">
      <w:pPr>
        <w:tabs>
          <w:tab w:val="left" w:pos="0"/>
        </w:tabs>
        <w:suppressAutoHyphens/>
        <w:rPr>
          <w:spacing w:val="-3"/>
          <w:sz w:val="22"/>
          <w:szCs w:val="22"/>
        </w:rPr>
      </w:pPr>
    </w:p>
    <w:p w14:paraId="1F952D88" w14:textId="77777777" w:rsidR="009616DA" w:rsidRDefault="009616DA" w:rsidP="009616DA">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900888F" w14:textId="77777777" w:rsidR="009616DA" w:rsidRDefault="009616DA" w:rsidP="009616DA">
      <w:pPr>
        <w:tabs>
          <w:tab w:val="left" w:pos="0"/>
        </w:tabs>
        <w:suppressAutoHyphens/>
        <w:rPr>
          <w:spacing w:val="-3"/>
          <w:sz w:val="22"/>
          <w:szCs w:val="22"/>
        </w:rPr>
      </w:pPr>
    </w:p>
    <w:p w14:paraId="64839ABB" w14:textId="77777777" w:rsidR="009616DA" w:rsidRPr="00523603" w:rsidRDefault="009616DA" w:rsidP="009616DA">
      <w:pPr>
        <w:pStyle w:val="BodyTextIndent2"/>
        <w:rPr>
          <w:rFonts w:ascii="Times New Roman" w:hAnsi="Times New Roman"/>
          <w:sz w:val="22"/>
          <w:szCs w:val="22"/>
        </w:rPr>
      </w:pPr>
      <w:r w:rsidRPr="00523603">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7D3EE66" w14:textId="77777777" w:rsidR="009616DA" w:rsidRDefault="009616DA" w:rsidP="009616DA">
      <w:pPr>
        <w:tabs>
          <w:tab w:val="left" w:pos="0"/>
        </w:tabs>
        <w:suppressAutoHyphens/>
        <w:rPr>
          <w:spacing w:val="-3"/>
          <w:sz w:val="22"/>
          <w:szCs w:val="22"/>
        </w:rPr>
      </w:pPr>
    </w:p>
    <w:p w14:paraId="086D7934" w14:textId="77777777" w:rsidR="009616DA" w:rsidRDefault="009616DA" w:rsidP="009616DA">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ACF7191" w14:textId="77777777" w:rsidR="009616DA" w:rsidRDefault="009616DA" w:rsidP="009616DA">
      <w:pPr>
        <w:tabs>
          <w:tab w:val="left" w:pos="0"/>
        </w:tabs>
        <w:suppressAutoHyphens/>
        <w:rPr>
          <w:spacing w:val="-3"/>
          <w:sz w:val="22"/>
          <w:szCs w:val="22"/>
        </w:rPr>
      </w:pPr>
    </w:p>
    <w:p w14:paraId="3344B1ED" w14:textId="77777777" w:rsidR="009616DA" w:rsidRDefault="009616DA" w:rsidP="009616DA">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6D6A9A73" w14:textId="77777777" w:rsidR="009616DA" w:rsidRDefault="009616DA" w:rsidP="009616DA">
      <w:pPr>
        <w:tabs>
          <w:tab w:val="left" w:pos="0"/>
        </w:tabs>
        <w:suppressAutoHyphens/>
        <w:rPr>
          <w:spacing w:val="-3"/>
          <w:sz w:val="22"/>
          <w:szCs w:val="22"/>
        </w:rPr>
      </w:pPr>
    </w:p>
    <w:p w14:paraId="2DB42750" w14:textId="77777777" w:rsidR="009616DA" w:rsidRDefault="009616DA" w:rsidP="009616DA">
      <w:pPr>
        <w:tabs>
          <w:tab w:val="left" w:pos="0"/>
        </w:tabs>
        <w:suppressAutoHyphens/>
        <w:rPr>
          <w:spacing w:val="-3"/>
          <w:sz w:val="22"/>
          <w:szCs w:val="22"/>
        </w:rPr>
      </w:pPr>
      <w:r>
        <w:rPr>
          <w:spacing w:val="-3"/>
          <w:sz w:val="22"/>
          <w:szCs w:val="22"/>
          <w:u w:val="single"/>
        </w:rPr>
        <w:t>Safeguards for Services and Confidentiality</w:t>
      </w:r>
    </w:p>
    <w:p w14:paraId="7354F383" w14:textId="77777777" w:rsidR="009616DA" w:rsidRDefault="009616DA" w:rsidP="009616DA">
      <w:pPr>
        <w:tabs>
          <w:tab w:val="left" w:pos="0"/>
        </w:tabs>
        <w:suppressAutoHyphens/>
        <w:rPr>
          <w:spacing w:val="-3"/>
          <w:sz w:val="22"/>
          <w:szCs w:val="22"/>
        </w:rPr>
      </w:pPr>
    </w:p>
    <w:p w14:paraId="1D0EE56C"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F842B63" w14:textId="77777777" w:rsidR="009616DA" w:rsidRDefault="009616DA" w:rsidP="009616DA">
      <w:pPr>
        <w:tabs>
          <w:tab w:val="left" w:pos="0"/>
        </w:tabs>
        <w:suppressAutoHyphens/>
        <w:ind w:left="360"/>
        <w:rPr>
          <w:spacing w:val="-3"/>
          <w:sz w:val="22"/>
          <w:szCs w:val="22"/>
        </w:rPr>
      </w:pPr>
    </w:p>
    <w:p w14:paraId="6C8155EB" w14:textId="77777777" w:rsidR="009616DA" w:rsidRDefault="009616DA" w:rsidP="009616DA">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w:t>
      </w:r>
      <w:r w:rsidRPr="007B2868">
        <w:rPr>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38CA1A39" w14:textId="77777777" w:rsidR="009616DA" w:rsidRDefault="009616DA" w:rsidP="009616DA">
      <w:pPr>
        <w:tabs>
          <w:tab w:val="left" w:pos="0"/>
        </w:tabs>
        <w:suppressAutoHyphens/>
        <w:rPr>
          <w:spacing w:val="-3"/>
          <w:sz w:val="22"/>
          <w:szCs w:val="22"/>
        </w:rPr>
      </w:pPr>
    </w:p>
    <w:p w14:paraId="3C5CCE4E"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4F6358C2" w14:textId="77777777" w:rsidR="009616DA" w:rsidRDefault="009616DA" w:rsidP="009616DA">
      <w:pPr>
        <w:tabs>
          <w:tab w:val="left" w:pos="0"/>
        </w:tabs>
        <w:suppressAutoHyphens/>
        <w:rPr>
          <w:spacing w:val="-3"/>
          <w:sz w:val="22"/>
          <w:szCs w:val="22"/>
        </w:rPr>
      </w:pPr>
    </w:p>
    <w:p w14:paraId="3150DCD3"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06345609" w14:textId="77777777" w:rsidR="009616DA" w:rsidRDefault="009616DA" w:rsidP="009616DA">
      <w:pPr>
        <w:tabs>
          <w:tab w:val="left" w:pos="0"/>
        </w:tabs>
        <w:suppressAutoHyphens/>
        <w:rPr>
          <w:spacing w:val="-3"/>
          <w:sz w:val="22"/>
          <w:szCs w:val="22"/>
        </w:rPr>
      </w:pPr>
    </w:p>
    <w:p w14:paraId="20D54068"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014A4E8" w14:textId="77777777" w:rsidR="009616DA" w:rsidRDefault="009616DA" w:rsidP="009616DA">
      <w:pPr>
        <w:tabs>
          <w:tab w:val="left" w:pos="0"/>
        </w:tabs>
        <w:suppressAutoHyphens/>
        <w:rPr>
          <w:spacing w:val="-3"/>
          <w:sz w:val="22"/>
          <w:szCs w:val="22"/>
        </w:rPr>
      </w:pPr>
    </w:p>
    <w:p w14:paraId="23072AEE"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6506AD59" w14:textId="77777777" w:rsidR="009616DA" w:rsidRDefault="009616DA" w:rsidP="009616DA">
      <w:pPr>
        <w:tabs>
          <w:tab w:val="left" w:pos="0"/>
        </w:tabs>
        <w:suppressAutoHyphens/>
        <w:rPr>
          <w:spacing w:val="-3"/>
          <w:sz w:val="22"/>
          <w:szCs w:val="22"/>
        </w:rPr>
      </w:pPr>
    </w:p>
    <w:p w14:paraId="4C3514B6"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2B685ABE" w14:textId="77777777" w:rsidR="009616DA" w:rsidRDefault="009616DA" w:rsidP="009616DA">
      <w:pPr>
        <w:pStyle w:val="ListParagraph"/>
        <w:rPr>
          <w:spacing w:val="-3"/>
          <w:sz w:val="22"/>
          <w:szCs w:val="22"/>
        </w:rPr>
      </w:pPr>
    </w:p>
    <w:p w14:paraId="5D6DEF95"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D8D08AF" w14:textId="77777777" w:rsidR="009616DA" w:rsidRDefault="009616DA" w:rsidP="009616DA">
      <w:pPr>
        <w:tabs>
          <w:tab w:val="left" w:pos="0"/>
        </w:tabs>
        <w:suppressAutoHyphens/>
        <w:rPr>
          <w:spacing w:val="-3"/>
          <w:sz w:val="22"/>
          <w:szCs w:val="22"/>
        </w:rPr>
      </w:pPr>
    </w:p>
    <w:p w14:paraId="06930E73"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529E0254" w14:textId="77777777" w:rsidR="009616DA" w:rsidRDefault="009616DA" w:rsidP="009616DA">
      <w:pPr>
        <w:tabs>
          <w:tab w:val="left" w:pos="0"/>
        </w:tabs>
        <w:suppressAutoHyphens/>
        <w:rPr>
          <w:spacing w:val="-3"/>
          <w:sz w:val="22"/>
          <w:szCs w:val="22"/>
        </w:rPr>
      </w:pPr>
    </w:p>
    <w:p w14:paraId="12CC4555" w14:textId="77777777" w:rsidR="009616DA" w:rsidRDefault="009616DA" w:rsidP="009616DA">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18C882C" w14:textId="77777777" w:rsidR="009616DA" w:rsidRDefault="009616DA" w:rsidP="009616DA">
      <w:pPr>
        <w:pStyle w:val="ListParagraph"/>
        <w:rPr>
          <w:spacing w:val="-3"/>
          <w:sz w:val="22"/>
          <w:szCs w:val="22"/>
        </w:rPr>
      </w:pPr>
    </w:p>
    <w:p w14:paraId="4750E5F6" w14:textId="77777777" w:rsidR="009616DA" w:rsidRPr="007B2868" w:rsidRDefault="009616DA" w:rsidP="009616DA">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0592F061" w14:textId="77777777" w:rsidR="009616DA" w:rsidRPr="007B2868" w:rsidRDefault="009616DA" w:rsidP="009616DA">
      <w:pPr>
        <w:tabs>
          <w:tab w:val="left" w:pos="0"/>
        </w:tabs>
        <w:suppressAutoHyphens/>
        <w:rPr>
          <w:spacing w:val="-3"/>
          <w:sz w:val="22"/>
          <w:szCs w:val="22"/>
        </w:rPr>
      </w:pPr>
    </w:p>
    <w:p w14:paraId="711C5CD4" w14:textId="77777777" w:rsidR="009616DA" w:rsidRPr="007B2868" w:rsidRDefault="009616DA" w:rsidP="009616DA">
      <w:pPr>
        <w:pStyle w:val="Heading3"/>
        <w:rPr>
          <w:rFonts w:ascii="Times New Roman" w:hAnsi="Times New Roman"/>
          <w:sz w:val="22"/>
          <w:szCs w:val="22"/>
        </w:rPr>
      </w:pPr>
      <w:r w:rsidRPr="007B2868">
        <w:rPr>
          <w:rFonts w:ascii="Times New Roman" w:hAnsi="Times New Roman"/>
          <w:sz w:val="22"/>
          <w:szCs w:val="22"/>
        </w:rPr>
        <w:t>Certifications</w:t>
      </w:r>
    </w:p>
    <w:p w14:paraId="68221591" w14:textId="77777777" w:rsidR="009616DA" w:rsidRPr="007B2868" w:rsidRDefault="009616DA" w:rsidP="009616DA">
      <w:pPr>
        <w:tabs>
          <w:tab w:val="left" w:pos="0"/>
        </w:tabs>
        <w:suppressAutoHyphens/>
        <w:rPr>
          <w:spacing w:val="-3"/>
          <w:sz w:val="22"/>
          <w:szCs w:val="22"/>
          <w:u w:val="single"/>
        </w:rPr>
      </w:pPr>
    </w:p>
    <w:p w14:paraId="7EA252E2" w14:textId="77777777" w:rsidR="009616DA" w:rsidRPr="00F7395F" w:rsidRDefault="009616DA" w:rsidP="009616DA">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452A7EE" w14:textId="77777777" w:rsidR="009616DA" w:rsidRPr="00F7395F" w:rsidRDefault="009616DA" w:rsidP="009616DA">
      <w:pPr>
        <w:tabs>
          <w:tab w:val="left" w:pos="0"/>
        </w:tabs>
        <w:suppressAutoHyphens/>
        <w:rPr>
          <w:sz w:val="22"/>
          <w:szCs w:val="22"/>
        </w:rPr>
      </w:pPr>
    </w:p>
    <w:p w14:paraId="62012ACD" w14:textId="77777777" w:rsidR="009616DA" w:rsidRPr="00F7395F" w:rsidRDefault="009616DA" w:rsidP="009616DA">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61D3F667" w14:textId="77777777" w:rsidR="009616DA" w:rsidRPr="00F7395F" w:rsidRDefault="009616DA" w:rsidP="009616DA">
      <w:pPr>
        <w:tabs>
          <w:tab w:val="left" w:pos="0"/>
        </w:tabs>
        <w:suppressAutoHyphens/>
        <w:rPr>
          <w:sz w:val="22"/>
          <w:szCs w:val="22"/>
        </w:rPr>
      </w:pPr>
    </w:p>
    <w:p w14:paraId="1BA0B7E5" w14:textId="77777777" w:rsidR="009616DA" w:rsidRPr="00F7395F" w:rsidRDefault="009616DA" w:rsidP="009616DA">
      <w:pPr>
        <w:widowControl w:val="0"/>
        <w:numPr>
          <w:ilvl w:val="0"/>
          <w:numId w:val="6"/>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7FBB83EF" w14:textId="77777777" w:rsidR="009616DA" w:rsidRPr="00F7395F" w:rsidRDefault="009616DA" w:rsidP="009616DA">
      <w:pPr>
        <w:tabs>
          <w:tab w:val="left" w:pos="0"/>
        </w:tabs>
        <w:suppressAutoHyphens/>
        <w:rPr>
          <w:spacing w:val="-3"/>
          <w:sz w:val="22"/>
          <w:szCs w:val="22"/>
        </w:rPr>
      </w:pPr>
    </w:p>
    <w:p w14:paraId="57C16D6C" w14:textId="77777777" w:rsidR="009616DA" w:rsidRPr="00F7395F" w:rsidRDefault="009616DA" w:rsidP="009616DA">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328F9CFB" w14:textId="77777777" w:rsidR="009616DA" w:rsidRPr="00F7395F" w:rsidRDefault="009616DA" w:rsidP="009616DA">
      <w:pPr>
        <w:tabs>
          <w:tab w:val="left" w:pos="0"/>
        </w:tabs>
        <w:suppressAutoHyphens/>
        <w:rPr>
          <w:spacing w:val="-3"/>
          <w:sz w:val="22"/>
          <w:szCs w:val="22"/>
        </w:rPr>
      </w:pPr>
    </w:p>
    <w:p w14:paraId="4A860D5E" w14:textId="77777777" w:rsidR="009616DA" w:rsidRPr="00F7395F" w:rsidRDefault="009616DA" w:rsidP="009616DA">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13BBB43B" w14:textId="77777777" w:rsidR="009616DA" w:rsidRPr="00F7395F" w:rsidRDefault="009616DA" w:rsidP="009616DA">
      <w:pPr>
        <w:tabs>
          <w:tab w:val="left" w:pos="0"/>
        </w:tabs>
        <w:suppressAutoHyphens/>
        <w:rPr>
          <w:sz w:val="22"/>
          <w:szCs w:val="22"/>
        </w:rPr>
      </w:pPr>
    </w:p>
    <w:p w14:paraId="22FDF02F" w14:textId="77777777" w:rsidR="009616DA" w:rsidRPr="00F7395F" w:rsidRDefault="009616DA" w:rsidP="009616DA">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02F4101F" w14:textId="77777777" w:rsidR="009616DA" w:rsidRPr="00F7395F" w:rsidRDefault="009616DA" w:rsidP="009616DA">
      <w:pPr>
        <w:tabs>
          <w:tab w:val="left" w:pos="0"/>
        </w:tabs>
        <w:suppressAutoHyphens/>
        <w:rPr>
          <w:spacing w:val="-3"/>
          <w:sz w:val="22"/>
          <w:szCs w:val="22"/>
        </w:rPr>
      </w:pPr>
    </w:p>
    <w:p w14:paraId="681B2EF4" w14:textId="77777777" w:rsidR="009616DA" w:rsidRPr="00F7395F" w:rsidRDefault="009616DA" w:rsidP="009616DA">
      <w:pPr>
        <w:pStyle w:val="Heading3"/>
        <w:rPr>
          <w:rFonts w:ascii="Times New Roman" w:hAnsi="Times New Roman"/>
          <w:sz w:val="22"/>
          <w:szCs w:val="22"/>
        </w:rPr>
      </w:pPr>
      <w:r w:rsidRPr="00F7395F">
        <w:rPr>
          <w:rFonts w:ascii="Times New Roman" w:hAnsi="Times New Roman"/>
          <w:sz w:val="22"/>
          <w:szCs w:val="22"/>
        </w:rPr>
        <w:t>Notices</w:t>
      </w:r>
    </w:p>
    <w:p w14:paraId="75E54199" w14:textId="77777777" w:rsidR="009616DA" w:rsidRPr="00F7395F" w:rsidRDefault="009616DA" w:rsidP="009616DA">
      <w:pPr>
        <w:tabs>
          <w:tab w:val="left" w:pos="0"/>
        </w:tabs>
        <w:suppressAutoHyphens/>
        <w:rPr>
          <w:spacing w:val="-3"/>
          <w:sz w:val="22"/>
          <w:szCs w:val="22"/>
        </w:rPr>
      </w:pPr>
    </w:p>
    <w:p w14:paraId="77127E31" w14:textId="77777777" w:rsidR="009616DA" w:rsidRPr="00F7395F" w:rsidRDefault="009616DA" w:rsidP="009616DA">
      <w:pPr>
        <w:pStyle w:val="BodyText2"/>
        <w:tabs>
          <w:tab w:val="left" w:pos="-2610"/>
        </w:tabs>
        <w:jc w:val="left"/>
        <w:rPr>
          <w:sz w:val="22"/>
          <w:szCs w:val="22"/>
        </w:rPr>
      </w:pPr>
      <w:r w:rsidRPr="00F7395F">
        <w:rPr>
          <w:sz w:val="22"/>
          <w:szCs w:val="22"/>
        </w:rPr>
        <w:lastRenderedPageBreak/>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1B80287F" w14:textId="77777777" w:rsidR="009616DA" w:rsidRPr="00F7395F" w:rsidRDefault="009616DA" w:rsidP="009616DA">
      <w:pPr>
        <w:pStyle w:val="BodyText2"/>
        <w:ind w:right="1440"/>
        <w:jc w:val="left"/>
        <w:rPr>
          <w:sz w:val="22"/>
          <w:szCs w:val="22"/>
        </w:rPr>
      </w:pPr>
    </w:p>
    <w:p w14:paraId="1E9E4C02" w14:textId="77777777" w:rsidR="009616DA" w:rsidRDefault="009616DA" w:rsidP="009616DA">
      <w:pPr>
        <w:pStyle w:val="BodyText2"/>
        <w:jc w:val="left"/>
        <w:rPr>
          <w:sz w:val="22"/>
          <w:szCs w:val="22"/>
          <w:u w:val="single"/>
        </w:rPr>
      </w:pPr>
    </w:p>
    <w:p w14:paraId="39D6A139" w14:textId="77777777" w:rsidR="009616DA" w:rsidRPr="00F7395F" w:rsidRDefault="009616DA" w:rsidP="009616DA">
      <w:pPr>
        <w:pStyle w:val="BodyText2"/>
        <w:jc w:val="left"/>
        <w:rPr>
          <w:sz w:val="22"/>
          <w:szCs w:val="22"/>
          <w:u w:val="single"/>
        </w:rPr>
      </w:pPr>
      <w:r w:rsidRPr="00F7395F">
        <w:rPr>
          <w:sz w:val="22"/>
          <w:szCs w:val="22"/>
          <w:u w:val="single"/>
        </w:rPr>
        <w:t>Miscellaneous</w:t>
      </w:r>
    </w:p>
    <w:p w14:paraId="79F3DFE5" w14:textId="77777777" w:rsidR="009616DA" w:rsidRPr="00F7395F" w:rsidRDefault="009616DA" w:rsidP="009616DA">
      <w:pPr>
        <w:pStyle w:val="BodyText2"/>
        <w:jc w:val="left"/>
        <w:rPr>
          <w:sz w:val="22"/>
          <w:szCs w:val="22"/>
          <w:u w:val="single"/>
        </w:rPr>
      </w:pPr>
    </w:p>
    <w:p w14:paraId="1BE14C61" w14:textId="77777777" w:rsidR="009616DA" w:rsidRPr="00F7395F" w:rsidRDefault="009616DA" w:rsidP="009616DA">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2D3BE634" w14:textId="77777777" w:rsidR="009616DA" w:rsidRPr="00F7395F" w:rsidRDefault="009616DA" w:rsidP="009616DA">
      <w:pPr>
        <w:ind w:left="360"/>
        <w:rPr>
          <w:spacing w:val="-3"/>
          <w:sz w:val="22"/>
          <w:szCs w:val="22"/>
        </w:rPr>
      </w:pPr>
    </w:p>
    <w:p w14:paraId="6DFB1EDF" w14:textId="77777777" w:rsidR="009616DA" w:rsidRPr="00F7395F" w:rsidRDefault="009616DA" w:rsidP="009616DA">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55DC43E0" w14:textId="77777777" w:rsidR="009616DA" w:rsidRPr="00DF61A6" w:rsidRDefault="009616DA" w:rsidP="009616DA">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E24D3BE" w14:textId="77777777" w:rsidR="009616DA" w:rsidRPr="00F7395F" w:rsidRDefault="009616DA" w:rsidP="009616DA">
      <w:pPr>
        <w:pStyle w:val="EndnoteText"/>
        <w:rPr>
          <w:sz w:val="22"/>
          <w:szCs w:val="22"/>
        </w:rPr>
      </w:pPr>
    </w:p>
    <w:p w14:paraId="65DC2B63" w14:textId="77777777" w:rsidR="009616DA" w:rsidRPr="00F7395F" w:rsidRDefault="009616DA" w:rsidP="009616DA">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4A796F79"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2FB64E1F"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7FDFDAF1"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49DF4E08"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16C153C3" w14:textId="77777777" w:rsidR="009616DA" w:rsidRDefault="009616DA" w:rsidP="009616DA">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11B724ED" w14:textId="77777777" w:rsidR="009616DA" w:rsidRDefault="009616DA" w:rsidP="009616DA">
      <w:pPr>
        <w:ind w:left="360"/>
      </w:pPr>
    </w:p>
    <w:p w14:paraId="3A105DB5" w14:textId="77777777" w:rsidR="009616DA" w:rsidRDefault="009616DA" w:rsidP="009616DA">
      <w:pPr>
        <w:ind w:left="360"/>
        <w:rPr>
          <w:sz w:val="22"/>
          <w:szCs w:val="22"/>
        </w:rPr>
      </w:pPr>
    </w:p>
    <w:p w14:paraId="20E7B8C8" w14:textId="77777777" w:rsidR="009616DA" w:rsidRPr="00F7395F" w:rsidRDefault="009616DA" w:rsidP="009616DA">
      <w:pPr>
        <w:ind w:left="360"/>
        <w:rPr>
          <w:sz w:val="22"/>
          <w:szCs w:val="22"/>
        </w:rPr>
      </w:pPr>
      <w:r w:rsidRPr="00F7395F">
        <w:rPr>
          <w:sz w:val="22"/>
          <w:szCs w:val="22"/>
        </w:rPr>
        <w:t>Reports to DCS are to be transmitted as follows:</w:t>
      </w:r>
    </w:p>
    <w:p w14:paraId="74A883D4" w14:textId="77777777" w:rsidR="009616DA" w:rsidRPr="00F7395F" w:rsidRDefault="009616DA" w:rsidP="009616DA">
      <w:pPr>
        <w:ind w:left="360"/>
        <w:rPr>
          <w:sz w:val="22"/>
          <w:szCs w:val="22"/>
        </w:rPr>
      </w:pPr>
    </w:p>
    <w:p w14:paraId="7FD65E8A" w14:textId="77777777" w:rsidR="009616DA" w:rsidRPr="00F7395F" w:rsidRDefault="009616DA" w:rsidP="009616DA">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5DF5BE28"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378CDF45"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325E32A2"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62C93F26" w14:textId="77777777" w:rsidR="009616DA" w:rsidRPr="00F7395F" w:rsidRDefault="009616DA" w:rsidP="009616DA">
      <w:pPr>
        <w:rPr>
          <w:sz w:val="22"/>
          <w:szCs w:val="22"/>
        </w:rPr>
      </w:pPr>
    </w:p>
    <w:p w14:paraId="5D888DE3" w14:textId="77777777" w:rsidR="009616DA" w:rsidRPr="00F7395F" w:rsidRDefault="009616DA" w:rsidP="009616DA">
      <w:pPr>
        <w:ind w:left="360"/>
        <w:rPr>
          <w:sz w:val="22"/>
          <w:szCs w:val="22"/>
        </w:rPr>
      </w:pPr>
      <w:r w:rsidRPr="00F7395F">
        <w:rPr>
          <w:sz w:val="22"/>
          <w:szCs w:val="22"/>
        </w:rPr>
        <w:t>Reports to NYSED are to be transmitted as follows:</w:t>
      </w:r>
    </w:p>
    <w:p w14:paraId="5AB82BAF" w14:textId="77777777" w:rsidR="009616DA" w:rsidRPr="00F7395F" w:rsidRDefault="009616DA" w:rsidP="009616DA">
      <w:pPr>
        <w:ind w:left="360"/>
        <w:rPr>
          <w:sz w:val="22"/>
          <w:szCs w:val="22"/>
        </w:rPr>
      </w:pPr>
    </w:p>
    <w:p w14:paraId="6670B9D4" w14:textId="77777777" w:rsidR="009616DA" w:rsidRPr="00F7395F" w:rsidRDefault="009616DA" w:rsidP="009616DA">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0D95F161" w14:textId="77777777" w:rsidR="009616DA" w:rsidRPr="00F7395F" w:rsidRDefault="009616DA" w:rsidP="009616DA">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4C59D747" w14:textId="77777777" w:rsidR="009616DA" w:rsidRPr="00967ADB" w:rsidRDefault="009616DA" w:rsidP="009616DA">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2DA48BBF" w14:textId="77777777" w:rsidR="009616DA" w:rsidRPr="00967ADB" w:rsidRDefault="009616DA" w:rsidP="009616DA">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1C91E6C5" w14:textId="77777777" w:rsidR="009616DA" w:rsidRPr="00F7395F" w:rsidRDefault="009616DA" w:rsidP="009616DA">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244ED8E1" w14:textId="77777777" w:rsidR="009616DA" w:rsidRPr="00F7395F" w:rsidRDefault="009616DA" w:rsidP="009616DA">
      <w:pPr>
        <w:rPr>
          <w:sz w:val="22"/>
          <w:szCs w:val="22"/>
        </w:rPr>
      </w:pPr>
    </w:p>
    <w:p w14:paraId="7FE2E3E3" w14:textId="77777777" w:rsidR="009616DA" w:rsidRDefault="009616DA" w:rsidP="009616DA">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E4D657D" w14:textId="77777777" w:rsidR="009616DA" w:rsidRDefault="009616DA" w:rsidP="009616DA">
      <w:pPr>
        <w:tabs>
          <w:tab w:val="left" w:pos="360"/>
        </w:tabs>
        <w:autoSpaceDE w:val="0"/>
        <w:autoSpaceDN w:val="0"/>
        <w:adjustRightInd w:val="0"/>
        <w:ind w:left="360" w:hanging="360"/>
        <w:rPr>
          <w:sz w:val="22"/>
          <w:szCs w:val="22"/>
        </w:rPr>
      </w:pPr>
    </w:p>
    <w:p w14:paraId="3A3B4726" w14:textId="77777777" w:rsidR="009616DA" w:rsidRPr="00ED39D6" w:rsidRDefault="009616DA" w:rsidP="009616DA">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F255560" w14:textId="77777777" w:rsidR="009616DA" w:rsidRPr="00ED39D6" w:rsidRDefault="009616DA" w:rsidP="009616DA">
      <w:pPr>
        <w:tabs>
          <w:tab w:val="left" w:pos="360"/>
        </w:tabs>
        <w:autoSpaceDE w:val="0"/>
        <w:autoSpaceDN w:val="0"/>
        <w:adjustRightInd w:val="0"/>
        <w:ind w:left="360" w:hanging="360"/>
        <w:rPr>
          <w:sz w:val="22"/>
          <w:szCs w:val="22"/>
        </w:rPr>
      </w:pPr>
    </w:p>
    <w:p w14:paraId="2648EBD0" w14:textId="77777777" w:rsidR="009616DA" w:rsidRPr="00ED39D6" w:rsidRDefault="009616DA" w:rsidP="009616DA">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568B5D48" w14:textId="77777777" w:rsidR="009616DA" w:rsidRPr="00ED39D6" w:rsidRDefault="009616DA" w:rsidP="009616DA">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3B868160" w14:textId="77777777" w:rsidR="009616DA" w:rsidRDefault="009616DA" w:rsidP="009616DA">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321E2122" w14:textId="77777777" w:rsidR="009616DA" w:rsidRPr="00ED39D6" w:rsidRDefault="009616DA" w:rsidP="009616DA">
      <w:pPr>
        <w:tabs>
          <w:tab w:val="left" w:pos="360"/>
        </w:tabs>
        <w:autoSpaceDE w:val="0"/>
        <w:autoSpaceDN w:val="0"/>
        <w:adjustRightInd w:val="0"/>
        <w:ind w:left="360" w:hanging="360"/>
        <w:rPr>
          <w:sz w:val="22"/>
          <w:szCs w:val="22"/>
        </w:rPr>
      </w:pPr>
      <w:r>
        <w:rPr>
          <w:spacing w:val="-3"/>
          <w:sz w:val="22"/>
          <w:szCs w:val="22"/>
        </w:rPr>
        <w:lastRenderedPageBreak/>
        <w:tab/>
        <w:t>4.</w:t>
      </w:r>
      <w:r>
        <w:rPr>
          <w:spacing w:val="-3"/>
          <w:sz w:val="22"/>
          <w:szCs w:val="22"/>
        </w:rPr>
        <w:tab/>
        <w:t>Appendix X - Sample Modification Agreement Form (where applicable)</w:t>
      </w:r>
    </w:p>
    <w:p w14:paraId="48E9E659" w14:textId="77777777" w:rsidR="009616DA" w:rsidRPr="00ED39D6" w:rsidRDefault="009616DA" w:rsidP="009616DA">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5036CBBB" w14:textId="77777777" w:rsidR="009616DA" w:rsidRPr="00ED39D6" w:rsidRDefault="009616DA" w:rsidP="009616DA">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6132B83F" w14:textId="77777777" w:rsidR="009616DA" w:rsidRDefault="009616DA" w:rsidP="009616DA">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71D337A1" w14:textId="77777777" w:rsidR="009616DA" w:rsidRDefault="009616DA" w:rsidP="009616DA">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4F0A0729" w14:textId="77777777" w:rsidR="009616DA" w:rsidRDefault="009616DA" w:rsidP="009616DA">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4EC18A7B" w14:textId="77777777" w:rsidR="009616DA" w:rsidRDefault="009616DA" w:rsidP="009616DA">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71EA81AC" w14:textId="77777777" w:rsidR="009616DA" w:rsidRDefault="009616DA" w:rsidP="009616DA">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4C7DA064" w14:textId="77777777" w:rsidR="009616DA" w:rsidRDefault="009616DA" w:rsidP="009616DA">
      <w:pPr>
        <w:jc w:val="right"/>
        <w:rPr>
          <w:sz w:val="16"/>
          <w:szCs w:val="16"/>
        </w:rPr>
      </w:pPr>
    </w:p>
    <w:p w14:paraId="0A7EEE61" w14:textId="77777777" w:rsidR="009616DA" w:rsidRDefault="009616DA" w:rsidP="009616DA">
      <w:pPr>
        <w:jc w:val="right"/>
        <w:rPr>
          <w:sz w:val="16"/>
          <w:szCs w:val="16"/>
        </w:rPr>
      </w:pPr>
      <w:r>
        <w:rPr>
          <w:sz w:val="16"/>
          <w:szCs w:val="16"/>
        </w:rPr>
        <w:t>Revised 6/12/17</w:t>
      </w:r>
    </w:p>
    <w:p w14:paraId="68E2D17E" w14:textId="77777777" w:rsidR="001B6865" w:rsidRDefault="001B6865">
      <w:pPr>
        <w:sectPr w:rsidR="001B6865" w:rsidSect="00AB0D96">
          <w:footerReference w:type="even" r:id="rId53"/>
          <w:footerReference w:type="default" r:id="rId54"/>
          <w:pgSz w:w="12240" w:h="15840" w:code="1"/>
          <w:pgMar w:top="720" w:right="720" w:bottom="720" w:left="720" w:header="0" w:footer="720" w:gutter="0"/>
          <w:cols w:space="720"/>
        </w:sectPr>
      </w:pPr>
    </w:p>
    <w:p w14:paraId="608BB74C" w14:textId="77777777" w:rsidR="001B6865" w:rsidRPr="001B6865" w:rsidRDefault="001B6865" w:rsidP="001B6865">
      <w:pPr>
        <w:widowControl w:val="0"/>
        <w:jc w:val="center"/>
        <w:rPr>
          <w:rFonts w:ascii="Dutch Roman 12pt" w:hAnsi="Dutch Roman 12pt"/>
          <w:snapToGrid w:val="0"/>
          <w:color w:val="000000"/>
          <w:sz w:val="28"/>
          <w:szCs w:val="28"/>
        </w:rPr>
      </w:pPr>
      <w:r w:rsidRPr="001B6865">
        <w:rPr>
          <w:rFonts w:ascii="Dutch Roman 12pt" w:hAnsi="Dutch Roman 12pt"/>
          <w:snapToGrid w:val="0"/>
          <w:color w:val="000000"/>
          <w:sz w:val="28"/>
          <w:szCs w:val="28"/>
        </w:rPr>
        <w:lastRenderedPageBreak/>
        <w:t>APPENDIX R</w:t>
      </w:r>
    </w:p>
    <w:p w14:paraId="6B03C75B" w14:textId="77777777" w:rsidR="001B6865" w:rsidRPr="001B6865" w:rsidRDefault="001B6865" w:rsidP="001B6865">
      <w:pPr>
        <w:widowControl w:val="0"/>
        <w:jc w:val="center"/>
        <w:rPr>
          <w:bCs/>
          <w:snapToGrid w:val="0"/>
          <w:szCs w:val="24"/>
        </w:rPr>
      </w:pPr>
      <w:r w:rsidRPr="001B6865">
        <w:rPr>
          <w:bCs/>
          <w:snapToGrid w:val="0"/>
          <w:szCs w:val="24"/>
        </w:rPr>
        <w:t>DATA SECURITY AND PRIVACY PLAN</w:t>
      </w:r>
    </w:p>
    <w:p w14:paraId="0B03EBB8" w14:textId="77777777" w:rsidR="001B6865" w:rsidRPr="001B6865" w:rsidRDefault="001B6865" w:rsidP="001B6865">
      <w:pPr>
        <w:widowControl w:val="0"/>
        <w:jc w:val="center"/>
        <w:rPr>
          <w:bCs/>
          <w:snapToGrid w:val="0"/>
          <w:szCs w:val="24"/>
        </w:rPr>
      </w:pPr>
    </w:p>
    <w:p w14:paraId="3076967C" w14:textId="77777777" w:rsidR="001B6865" w:rsidRPr="001B6865" w:rsidRDefault="001B6865" w:rsidP="001B6865">
      <w:pPr>
        <w:widowControl w:val="0"/>
        <w:rPr>
          <w:rFonts w:ascii="Dutch Roman 12pt" w:hAnsi="Dutch Roman 12pt"/>
          <w:snapToGrid w:val="0"/>
          <w:color w:val="000000"/>
          <w:szCs w:val="24"/>
        </w:rPr>
      </w:pPr>
      <w:r w:rsidRPr="001B6865">
        <w:rPr>
          <w:rFonts w:ascii="Dutch Roman 12pt" w:hAnsi="Dutch Roman 12pt"/>
          <w:snapToGrid w:val="0"/>
          <w:color w:val="000000"/>
          <w:szCs w:val="24"/>
        </w:rPr>
        <w:t xml:space="preserve">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w:t>
      </w:r>
    </w:p>
    <w:p w14:paraId="5077E611" w14:textId="77777777" w:rsidR="001B6865" w:rsidRPr="001B6865" w:rsidRDefault="001B6865" w:rsidP="001B6865">
      <w:pPr>
        <w:widowControl w:val="0"/>
        <w:rPr>
          <w:bCs/>
          <w:snapToGrid w:val="0"/>
          <w:szCs w:val="24"/>
        </w:rPr>
      </w:pPr>
      <w:r w:rsidRPr="001B6865">
        <w:rPr>
          <w:rFonts w:ascii="Dutch Roman 12pt" w:hAnsi="Dutch Roman 12pt"/>
          <w:snapToGrid w:val="0"/>
          <w:color w:val="000000"/>
          <w:szCs w:val="24"/>
        </w:rPr>
        <w:t>shall be subject to the following requirements:</w:t>
      </w:r>
    </w:p>
    <w:p w14:paraId="22C1FDE8" w14:textId="77777777" w:rsidR="001B6865" w:rsidRPr="001B6865" w:rsidRDefault="001B6865" w:rsidP="001B6865">
      <w:pPr>
        <w:widowControl w:val="0"/>
        <w:jc w:val="center"/>
        <w:rPr>
          <w:bCs/>
          <w:snapToGrid w:val="0"/>
          <w:szCs w:val="24"/>
        </w:rPr>
      </w:pPr>
    </w:p>
    <w:p w14:paraId="07367E0F" w14:textId="77777777" w:rsidR="001B6865" w:rsidRPr="001B6865" w:rsidRDefault="001B6865" w:rsidP="001B6865">
      <w:pPr>
        <w:widowControl w:val="0"/>
        <w:numPr>
          <w:ilvl w:val="0"/>
          <w:numId w:val="63"/>
        </w:numPr>
        <w:tabs>
          <w:tab w:val="num" w:pos="360"/>
        </w:tabs>
        <w:jc w:val="both"/>
        <w:rPr>
          <w:rFonts w:ascii="Dutch Roman 12pt" w:hAnsi="Dutch Roman 12pt"/>
          <w:snapToGrid w:val="0"/>
          <w:color w:val="000000"/>
          <w:szCs w:val="24"/>
        </w:rPr>
      </w:pPr>
      <w:r w:rsidRPr="001B6865">
        <w:rPr>
          <w:rFonts w:ascii="Dutch Roman 12pt" w:hAnsi="Dutch Roman 12pt"/>
          <w:snapToGrid w:val="0"/>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508EB195" w14:textId="77777777" w:rsidR="001B6865" w:rsidRPr="001B6865" w:rsidRDefault="001B6865" w:rsidP="001B6865">
      <w:pPr>
        <w:widowControl w:val="0"/>
        <w:tabs>
          <w:tab w:val="left" w:pos="7392"/>
        </w:tabs>
        <w:jc w:val="both"/>
        <w:rPr>
          <w:rFonts w:ascii="Dutch Roman 12pt" w:hAnsi="Dutch Roman 12pt"/>
          <w:snapToGrid w:val="0"/>
          <w:color w:val="000000"/>
          <w:szCs w:val="24"/>
        </w:rPr>
      </w:pPr>
      <w:r w:rsidRPr="001B6865">
        <w:rPr>
          <w:rFonts w:ascii="Dutch Roman 12pt" w:hAnsi="Dutch Roman 12pt"/>
          <w:snapToGrid w:val="0"/>
          <w:color w:val="000000"/>
          <w:szCs w:val="24"/>
        </w:rPr>
        <w:tab/>
      </w:r>
    </w:p>
    <w:p w14:paraId="0D3F7A72"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57492EAB" w14:textId="77777777" w:rsidR="001B6865" w:rsidRPr="001B6865" w:rsidRDefault="001B6865" w:rsidP="001B6865">
      <w:pPr>
        <w:widowControl w:val="0"/>
        <w:rPr>
          <w:rFonts w:ascii="Dutch Roman 12pt" w:hAnsi="Dutch Roman 12pt"/>
          <w:snapToGrid w:val="0"/>
          <w:szCs w:val="24"/>
        </w:rPr>
      </w:pPr>
    </w:p>
    <w:p w14:paraId="2D904C5C" w14:textId="77777777" w:rsidR="001B6865" w:rsidRPr="001B6865" w:rsidRDefault="001B6865" w:rsidP="001B6865">
      <w:pPr>
        <w:widowControl w:val="0"/>
        <w:numPr>
          <w:ilvl w:val="0"/>
          <w:numId w:val="63"/>
        </w:numPr>
        <w:tabs>
          <w:tab w:val="num" w:pos="360"/>
        </w:tabs>
        <w:rPr>
          <w:rFonts w:ascii="Dutch Roman 12pt" w:hAnsi="Dutch Roman 12pt"/>
          <w:snapToGrid w:val="0"/>
          <w:szCs w:val="24"/>
        </w:rPr>
      </w:pPr>
      <w:r w:rsidRPr="001B6865">
        <w:rPr>
          <w:rFonts w:ascii="Dutch Roman 12pt" w:hAnsi="Dutch Roman 12pt"/>
          <w:snapToGrid w:val="0"/>
          <w:szCs w:val="24"/>
        </w:rPr>
        <w:t>The Contractor's security measures must also include:</w:t>
      </w:r>
    </w:p>
    <w:p w14:paraId="13CE3107" w14:textId="77777777" w:rsidR="001B6865" w:rsidRPr="001B6865" w:rsidRDefault="001B6865" w:rsidP="001B6865">
      <w:pPr>
        <w:widowControl w:val="0"/>
        <w:rPr>
          <w:rFonts w:ascii="Dutch Roman 12pt" w:hAnsi="Dutch Roman 12pt"/>
          <w:snapToGrid w:val="0"/>
          <w:szCs w:val="24"/>
        </w:rPr>
      </w:pPr>
    </w:p>
    <w:p w14:paraId="683B9795"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a.</w:t>
      </w:r>
      <w:r w:rsidRPr="001B6865">
        <w:rPr>
          <w:rFonts w:ascii="Dutch Roman 12pt" w:hAnsi="Dutch Roman 12pt"/>
          <w:snapToGrid w:val="0"/>
          <w:szCs w:val="24"/>
        </w:rPr>
        <w:tab/>
        <w:t>Provision that access to the Data is restricted solely to staff who need such access to carry out the responsibilities of the Contractor under this agreement, and that such staff will not release such Data to any unauthorized party;</w:t>
      </w:r>
    </w:p>
    <w:p w14:paraId="51331841"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b.</w:t>
      </w:r>
      <w:r w:rsidRPr="001B6865">
        <w:rPr>
          <w:rFonts w:ascii="Dutch Roman 12pt" w:hAnsi="Dutch Roman 12pt"/>
          <w:snapToGrid w:val="0"/>
          <w:szCs w:val="24"/>
        </w:rPr>
        <w:tab/>
        <w:t>All confidential Data are stored on computer and storage facilities maintained within Contractor's computer networks, behind appropriate firewalls;</w:t>
      </w:r>
    </w:p>
    <w:p w14:paraId="30364962"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c.</w:t>
      </w:r>
      <w:r w:rsidRPr="001B6865">
        <w:rPr>
          <w:rFonts w:ascii="Dutch Roman 12pt" w:hAnsi="Dutch Roman 12pt"/>
          <w:snapToGrid w:val="0"/>
          <w:szCs w:val="24"/>
        </w:rPr>
        <w:tab/>
        <w:t>Access to computer applications and Data are managed through appropriate userID/password procedures;</w:t>
      </w:r>
    </w:p>
    <w:p w14:paraId="2DAA114A" w14:textId="77777777" w:rsidR="001B6865" w:rsidRPr="001B6865" w:rsidRDefault="001B6865" w:rsidP="001B6865">
      <w:pPr>
        <w:widowControl w:val="0"/>
        <w:ind w:left="720" w:hanging="360"/>
        <w:jc w:val="both"/>
        <w:rPr>
          <w:rFonts w:ascii="Dutch Roman 12pt" w:hAnsi="Dutch Roman 12pt"/>
          <w:strike/>
          <w:snapToGrid w:val="0"/>
          <w:szCs w:val="24"/>
        </w:rPr>
      </w:pPr>
      <w:r w:rsidRPr="001B6865">
        <w:rPr>
          <w:rFonts w:ascii="Dutch Roman 12pt" w:hAnsi="Dutch Roman 12pt"/>
          <w:snapToGrid w:val="0"/>
          <w:szCs w:val="24"/>
        </w:rPr>
        <w:t>d.</w:t>
      </w:r>
      <w:r w:rsidRPr="001B6865">
        <w:rPr>
          <w:rFonts w:ascii="Dutch Roman 12pt" w:hAnsi="Dutch Roman 12pt"/>
          <w:snapToGrid w:val="0"/>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706611CE"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e.</w:t>
      </w:r>
      <w:r w:rsidRPr="001B6865">
        <w:rPr>
          <w:rFonts w:ascii="Dutch Roman 12pt" w:hAnsi="Dutch Roman 12pt"/>
          <w:snapToGrid w:val="0"/>
          <w:szCs w:val="24"/>
        </w:rPr>
        <w:tab/>
        <w:t>That Contractor have a disaster recovery plan that is acceptable to the State;</w:t>
      </w:r>
    </w:p>
    <w:p w14:paraId="16C60872"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f.</w:t>
      </w:r>
      <w:r w:rsidRPr="001B6865">
        <w:rPr>
          <w:rFonts w:ascii="Dutch Roman 12pt" w:hAnsi="Dutch Roman 12pt"/>
          <w:snapToGrid w:val="0"/>
          <w:szCs w:val="24"/>
        </w:rPr>
        <w:tab/>
        <w:t>Satisfactory redundant and uninterruptible power and fiber infrastructure provisions; and</w:t>
      </w:r>
    </w:p>
    <w:p w14:paraId="463EB396" w14:textId="77777777" w:rsidR="001B6865" w:rsidRPr="001B6865" w:rsidRDefault="001B6865" w:rsidP="001B6865">
      <w:pPr>
        <w:widowControl w:val="0"/>
        <w:ind w:left="720" w:hanging="360"/>
        <w:jc w:val="both"/>
        <w:rPr>
          <w:rFonts w:ascii="Dutch Roman 12pt" w:hAnsi="Dutch Roman 12pt"/>
          <w:snapToGrid w:val="0"/>
          <w:szCs w:val="24"/>
        </w:rPr>
      </w:pPr>
      <w:r w:rsidRPr="001B6865">
        <w:rPr>
          <w:rFonts w:ascii="Dutch Roman 12pt" w:hAnsi="Dutch Roman 12pt"/>
          <w:snapToGrid w:val="0"/>
          <w:szCs w:val="24"/>
        </w:rPr>
        <w:t>g.</w:t>
      </w:r>
      <w:r w:rsidRPr="001B6865">
        <w:rPr>
          <w:rFonts w:ascii="Dutch Roman 12pt" w:hAnsi="Dutch Roman 12pt"/>
          <w:snapToGrid w:val="0"/>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6E7C67D7" w14:textId="77777777" w:rsidR="001B6865" w:rsidRPr="001B6865" w:rsidRDefault="001B6865" w:rsidP="001B6865">
      <w:pPr>
        <w:widowControl w:val="0"/>
        <w:ind w:left="720" w:hanging="360"/>
        <w:jc w:val="both"/>
        <w:rPr>
          <w:rFonts w:ascii="Dutch Roman 12pt" w:hAnsi="Dutch Roman 12pt"/>
          <w:snapToGrid w:val="0"/>
          <w:szCs w:val="24"/>
        </w:rPr>
      </w:pPr>
    </w:p>
    <w:p w14:paraId="35A8A7F4"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w:t>
      </w:r>
      <w:r w:rsidRPr="001B6865">
        <w:rPr>
          <w:rFonts w:ascii="Dutch Roman 12pt" w:hAnsi="Dutch Roman 12pt"/>
          <w:snapToGrid w:val="0"/>
          <w:szCs w:val="24"/>
        </w:rPr>
        <w:lastRenderedPageBreak/>
        <w:t>must be purged from the network in a manner that does not permit retrieval of the data.  The contractor is specifically prohibited from commingling any data from outside sources into the Data received from NYSED, except as specifically authorized by NYSED.</w:t>
      </w:r>
    </w:p>
    <w:p w14:paraId="2240176E" w14:textId="77777777" w:rsidR="001B6865" w:rsidRPr="001B6865" w:rsidRDefault="001B6865" w:rsidP="001B6865">
      <w:pPr>
        <w:ind w:left="360"/>
        <w:jc w:val="both"/>
        <w:rPr>
          <w:rFonts w:ascii="Dutch Roman 12pt" w:hAnsi="Dutch Roman 12pt"/>
          <w:snapToGrid w:val="0"/>
          <w:szCs w:val="24"/>
        </w:rPr>
      </w:pPr>
    </w:p>
    <w:p w14:paraId="0FCF9DFF"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2AECFA9B" w14:textId="77777777" w:rsidR="001B6865" w:rsidRPr="001B6865" w:rsidRDefault="001B6865" w:rsidP="001B6865">
      <w:pPr>
        <w:widowControl w:val="0"/>
        <w:ind w:left="720"/>
        <w:rPr>
          <w:rFonts w:ascii="Dutch Roman 12pt" w:hAnsi="Dutch Roman 12pt"/>
          <w:snapToGrid w:val="0"/>
          <w:szCs w:val="24"/>
        </w:rPr>
      </w:pPr>
    </w:p>
    <w:p w14:paraId="6056E446" w14:textId="77777777" w:rsidR="001B6865" w:rsidRPr="001B6865" w:rsidRDefault="001B6865" w:rsidP="001B6865">
      <w:pPr>
        <w:widowControl w:val="0"/>
        <w:numPr>
          <w:ilvl w:val="0"/>
          <w:numId w:val="64"/>
        </w:numPr>
        <w:jc w:val="both"/>
        <w:rPr>
          <w:rFonts w:ascii="Dutch Roman 12pt" w:hAnsi="Dutch Roman 12pt"/>
          <w:snapToGrid w:val="0"/>
          <w:szCs w:val="24"/>
        </w:rPr>
      </w:pPr>
      <w:r w:rsidRPr="001B6865">
        <w:rPr>
          <w:bCs/>
          <w:snapToGrid w:val="0"/>
          <w:szCs w:val="24"/>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008034B7" w14:textId="77777777" w:rsidR="001B6865" w:rsidRPr="001B6865" w:rsidRDefault="001B6865" w:rsidP="001B6865">
      <w:pPr>
        <w:widowControl w:val="0"/>
        <w:numPr>
          <w:ilvl w:val="0"/>
          <w:numId w:val="6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val="0"/>
          <w:szCs w:val="24"/>
        </w:rPr>
      </w:pPr>
      <w:r w:rsidRPr="001B6865">
        <w:rPr>
          <w:bCs/>
          <w:snapToGrid w:val="0"/>
          <w:szCs w:val="24"/>
        </w:rPr>
        <w:t xml:space="preserve">  limit internal access to education records to those individuals that are determined to have legitimate educational interests;</w:t>
      </w:r>
    </w:p>
    <w:p w14:paraId="5172F771" w14:textId="77777777" w:rsidR="001B6865" w:rsidRPr="001B6865" w:rsidRDefault="001B6865" w:rsidP="001B6865">
      <w:pPr>
        <w:widowControl w:val="0"/>
        <w:numPr>
          <w:ilvl w:val="0"/>
          <w:numId w:val="6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Cs w:val="24"/>
        </w:rPr>
      </w:pPr>
      <w:r w:rsidRPr="001B6865">
        <w:rPr>
          <w:bCs/>
          <w:snapToGrid w:val="0"/>
          <w:szCs w:val="24"/>
        </w:rPr>
        <w:t xml:space="preserve">  not use the education records for any other purposes than those explicitly authorized in its contract;</w:t>
      </w:r>
    </w:p>
    <w:p w14:paraId="428B9546" w14:textId="77777777" w:rsidR="001B6865" w:rsidRPr="001B6865" w:rsidRDefault="001B6865" w:rsidP="001B6865">
      <w:pPr>
        <w:widowControl w:val="0"/>
        <w:numPr>
          <w:ilvl w:val="0"/>
          <w:numId w:val="64"/>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Cs w:val="24"/>
        </w:rPr>
      </w:pPr>
      <w:r w:rsidRPr="001B6865">
        <w:rPr>
          <w:bCs/>
          <w:snapToGrid w:val="0"/>
          <w:szCs w:val="24"/>
        </w:rPr>
        <w:t xml:space="preserve">  except for authorized representatives of the third party contractor to the extent they are carrying out the contract, not disclose any personally identifiable information to any other party:</w:t>
      </w:r>
    </w:p>
    <w:p w14:paraId="7FEA80F5" w14:textId="77777777" w:rsidR="001B6865" w:rsidRPr="001B6865" w:rsidRDefault="001B6865" w:rsidP="001B6865">
      <w:pPr>
        <w:widowControl w:val="0"/>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napToGrid w:val="0"/>
          <w:szCs w:val="24"/>
        </w:rPr>
      </w:pPr>
      <w:r w:rsidRPr="001B6865">
        <w:rPr>
          <w:bCs/>
          <w:snapToGrid w:val="0"/>
          <w:szCs w:val="24"/>
        </w:rPr>
        <w:t>(i)  without the  prior  written  consent  of  the parent or eligible student; or</w:t>
      </w:r>
    </w:p>
    <w:p w14:paraId="626231BC" w14:textId="77777777" w:rsidR="001B6865" w:rsidRPr="001B6865" w:rsidRDefault="001B6865" w:rsidP="001B6865">
      <w:pPr>
        <w:widowControl w:val="0"/>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napToGrid w:val="0"/>
          <w:szCs w:val="24"/>
        </w:rPr>
      </w:pPr>
      <w:r w:rsidRPr="001B6865">
        <w:rPr>
          <w:bCs/>
          <w:snapToGrid w:val="0"/>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6C1AE784" w14:textId="77777777" w:rsidR="001B6865" w:rsidRPr="001B6865" w:rsidRDefault="001B6865" w:rsidP="001B6865">
      <w:pPr>
        <w:widowControl w:val="0"/>
        <w:numPr>
          <w:ilvl w:val="0"/>
          <w:numId w:val="6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Cs w:val="24"/>
        </w:rPr>
      </w:pPr>
      <w:r w:rsidRPr="001B6865">
        <w:rPr>
          <w:bCs/>
          <w:snapToGrid w:val="0"/>
          <w:szCs w:val="24"/>
        </w:rPr>
        <w:t xml:space="preserve"> maintain reasonable administrative, technical and physical safeguards to protect the security,  confidentiality  and  integrity of personally identifiable student information in its custody; and</w:t>
      </w:r>
    </w:p>
    <w:p w14:paraId="5F309435" w14:textId="77777777" w:rsidR="001B6865" w:rsidRPr="001B6865" w:rsidRDefault="001B6865" w:rsidP="001B6865">
      <w:pPr>
        <w:widowControl w:val="0"/>
        <w:numPr>
          <w:ilvl w:val="0"/>
          <w:numId w:val="6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val="0"/>
          <w:szCs w:val="24"/>
        </w:rPr>
      </w:pPr>
      <w:r w:rsidRPr="001B6865">
        <w:rPr>
          <w:bCs/>
          <w:snapToGrid w:val="0"/>
          <w:szCs w:val="24"/>
        </w:rPr>
        <w:t xml:space="preserve"> use encryption technology consistent with Education Law §2-d and any implementing regulations.</w:t>
      </w:r>
    </w:p>
    <w:p w14:paraId="65B2ACC3" w14:textId="77777777" w:rsidR="001B6865" w:rsidRPr="001B6865" w:rsidRDefault="001B6865" w:rsidP="001B6865">
      <w:pPr>
        <w:jc w:val="both"/>
        <w:rPr>
          <w:rFonts w:ascii="Dutch Roman 12pt" w:hAnsi="Dutch Roman 12pt"/>
          <w:snapToGrid w:val="0"/>
          <w:szCs w:val="24"/>
        </w:rPr>
      </w:pPr>
    </w:p>
    <w:p w14:paraId="129AAA2E" w14:textId="77777777" w:rsidR="001B6865" w:rsidRPr="001B6865" w:rsidRDefault="001B6865" w:rsidP="001B6865">
      <w:pPr>
        <w:widowControl w:val="0"/>
        <w:numPr>
          <w:ilvl w:val="0"/>
          <w:numId w:val="63"/>
        </w:numPr>
        <w:tabs>
          <w:tab w:val="num" w:pos="360"/>
        </w:tabs>
        <w:jc w:val="both"/>
        <w:rPr>
          <w:rFonts w:cs="Courier New"/>
          <w:spacing w:val="-5"/>
          <w:szCs w:val="24"/>
        </w:rPr>
      </w:pPr>
      <w:r w:rsidRPr="001B6865">
        <w:rPr>
          <w:rFonts w:cs="Courier New"/>
          <w:spacing w:val="-5"/>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527F6B6B" w14:textId="77777777" w:rsidR="001B6865" w:rsidRPr="001B6865" w:rsidRDefault="001B6865" w:rsidP="001B6865">
      <w:pPr>
        <w:widowControl w:val="0"/>
        <w:jc w:val="both"/>
        <w:rPr>
          <w:rFonts w:ascii="Dutch Roman 12pt" w:hAnsi="Dutch Roman 12pt"/>
          <w:snapToGrid w:val="0"/>
          <w:szCs w:val="24"/>
        </w:rPr>
      </w:pPr>
    </w:p>
    <w:p w14:paraId="7D48D75C"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6E7AEF69" w14:textId="77777777" w:rsidR="001B6865" w:rsidRPr="001B6865" w:rsidRDefault="001B6865" w:rsidP="001B6865">
      <w:pPr>
        <w:widowControl w:val="0"/>
        <w:jc w:val="both"/>
        <w:rPr>
          <w:rFonts w:ascii="Dutch Roman 12pt" w:hAnsi="Dutch Roman 12pt"/>
          <w:snapToGrid w:val="0"/>
          <w:szCs w:val="24"/>
        </w:rPr>
      </w:pPr>
    </w:p>
    <w:p w14:paraId="7D3F8D3F"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The Contractor must ensure that these confidentiality and security provisions apply to any subcontractor engaged by the Contractor for the work under this agreement.  The Contractor </w:t>
      </w:r>
      <w:r w:rsidRPr="001B6865">
        <w:rPr>
          <w:rFonts w:ascii="Dutch Roman 12pt" w:hAnsi="Dutch Roman 12pt"/>
          <w:snapToGrid w:val="0"/>
          <w:szCs w:val="24"/>
        </w:rPr>
        <w:lastRenderedPageBreak/>
        <w:t xml:space="preserve">shall take full responsibility for the acts and omissions of its subcontractors, and the use of subcontractors shall not impair the rights of NYSED against the Contractor in accordance with this Agreement. </w:t>
      </w:r>
    </w:p>
    <w:p w14:paraId="0A1A9EB4" w14:textId="77777777" w:rsidR="001B6865" w:rsidRPr="001B6865" w:rsidRDefault="001B6865" w:rsidP="001B6865">
      <w:pPr>
        <w:widowControl w:val="0"/>
        <w:jc w:val="both"/>
        <w:rPr>
          <w:rFonts w:ascii="Dutch Roman 12pt" w:hAnsi="Dutch Roman 12pt"/>
          <w:snapToGrid w:val="0"/>
          <w:szCs w:val="24"/>
        </w:rPr>
      </w:pPr>
    </w:p>
    <w:p w14:paraId="3A4719C3"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Hardware, software and services acquired by the Contractor under this Agreement may not be used for other activities beyond those described in the scope of the contract unless authorized in advance by NYSED.  </w:t>
      </w:r>
    </w:p>
    <w:p w14:paraId="54B4146C" w14:textId="77777777" w:rsidR="001B6865" w:rsidRPr="001B6865" w:rsidRDefault="001B6865" w:rsidP="001B6865">
      <w:pPr>
        <w:widowControl w:val="0"/>
        <w:jc w:val="both"/>
        <w:rPr>
          <w:rFonts w:ascii="Dutch Roman 12pt" w:hAnsi="Dutch Roman 12pt"/>
          <w:snapToGrid w:val="0"/>
          <w:szCs w:val="24"/>
        </w:rPr>
      </w:pPr>
    </w:p>
    <w:p w14:paraId="1B80511F"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24B4DC98" w14:textId="77777777" w:rsidR="001B6865" w:rsidRPr="001B6865" w:rsidRDefault="001B6865" w:rsidP="001B6865">
      <w:pPr>
        <w:widowControl w:val="0"/>
        <w:ind w:left="720"/>
        <w:rPr>
          <w:rFonts w:ascii="Dutch Roman 12pt" w:hAnsi="Dutch Roman 12pt"/>
          <w:snapToGrid w:val="0"/>
          <w:szCs w:val="24"/>
        </w:rPr>
      </w:pPr>
    </w:p>
    <w:p w14:paraId="497F6DE3" w14:textId="77777777" w:rsidR="001B6865" w:rsidRPr="001B6865" w:rsidRDefault="001B6865" w:rsidP="001B6865">
      <w:pPr>
        <w:widowControl w:val="0"/>
        <w:numPr>
          <w:ilvl w:val="0"/>
          <w:numId w:val="63"/>
        </w:numPr>
        <w:tabs>
          <w:tab w:val="num" w:pos="360"/>
        </w:tabs>
        <w:jc w:val="both"/>
        <w:rPr>
          <w:rFonts w:ascii="Dutch Roman 12pt" w:hAnsi="Dutch Roman 12pt"/>
          <w:snapToGrid w:val="0"/>
          <w:szCs w:val="24"/>
        </w:rPr>
      </w:pPr>
      <w:r w:rsidRPr="001B6865">
        <w:rPr>
          <w:rFonts w:ascii="Dutch Roman 12pt" w:hAnsi="Dutch Roman 12pt"/>
          <w:snapToGrid w:val="0"/>
          <w:szCs w:val="24"/>
        </w:rPr>
        <w:t xml:space="preserve">Breach Notification.  </w:t>
      </w:r>
    </w:p>
    <w:p w14:paraId="38A77FEC" w14:textId="77777777" w:rsidR="001B6865" w:rsidRPr="001B6865" w:rsidRDefault="001B6865" w:rsidP="001B6865">
      <w:pPr>
        <w:widowControl w:val="0"/>
        <w:ind w:left="720"/>
        <w:rPr>
          <w:bCs/>
          <w:snapToGrid w:val="0"/>
          <w:szCs w:val="24"/>
        </w:rPr>
      </w:pPr>
    </w:p>
    <w:p w14:paraId="0CE34E24" w14:textId="77777777" w:rsidR="001B6865" w:rsidRPr="001B6865" w:rsidRDefault="001B6865" w:rsidP="001B6865">
      <w:pPr>
        <w:widowControl w:val="0"/>
        <w:numPr>
          <w:ilvl w:val="0"/>
          <w:numId w:val="65"/>
        </w:numPr>
        <w:jc w:val="both"/>
        <w:rPr>
          <w:rFonts w:ascii="Dutch Roman 12pt" w:hAnsi="Dutch Roman 12pt"/>
          <w:snapToGrid w:val="0"/>
          <w:szCs w:val="24"/>
        </w:rPr>
      </w:pPr>
      <w:r w:rsidRPr="001B6865">
        <w:rPr>
          <w:bCs/>
          <w:snapToGrid w:val="0"/>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0739608C" w14:textId="77777777" w:rsidR="001B6865" w:rsidRPr="001B6865" w:rsidRDefault="001B6865" w:rsidP="001B6865">
      <w:pPr>
        <w:ind w:left="720"/>
        <w:jc w:val="both"/>
        <w:rPr>
          <w:rFonts w:ascii="Dutch Roman 12pt" w:hAnsi="Dutch Roman 12pt"/>
          <w:snapToGrid w:val="0"/>
          <w:szCs w:val="24"/>
        </w:rPr>
      </w:pPr>
    </w:p>
    <w:p w14:paraId="3F398771" w14:textId="77777777" w:rsidR="001B6865" w:rsidRPr="001B6865" w:rsidRDefault="001B6865" w:rsidP="001B6865">
      <w:pPr>
        <w:widowControl w:val="0"/>
        <w:numPr>
          <w:ilvl w:val="0"/>
          <w:numId w:val="65"/>
        </w:numPr>
        <w:jc w:val="both"/>
        <w:rPr>
          <w:rFonts w:ascii="Dutch Roman 12pt" w:hAnsi="Dutch Roman 12pt"/>
          <w:snapToGrid w:val="0"/>
          <w:szCs w:val="24"/>
        </w:rPr>
      </w:pPr>
      <w:r w:rsidRPr="001B6865">
        <w:rPr>
          <w:bCs/>
          <w:snapToGrid w:val="0"/>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D0DD6D1" w14:textId="77777777" w:rsidR="001B6865" w:rsidRPr="001B6865" w:rsidRDefault="001B6865" w:rsidP="001B6865">
      <w:pPr>
        <w:widowControl w:val="0"/>
        <w:ind w:left="720"/>
        <w:rPr>
          <w:rFonts w:ascii="Dutch Roman 12pt" w:hAnsi="Dutch Roman 12pt"/>
          <w:snapToGrid w:val="0"/>
          <w:szCs w:val="24"/>
        </w:rPr>
      </w:pPr>
    </w:p>
    <w:p w14:paraId="36F6BE75" w14:textId="77777777" w:rsidR="001B6865" w:rsidRPr="001B6865" w:rsidRDefault="001B6865" w:rsidP="001B6865">
      <w:pPr>
        <w:widowControl w:val="0"/>
        <w:numPr>
          <w:ilvl w:val="0"/>
          <w:numId w:val="65"/>
        </w:numPr>
        <w:jc w:val="both"/>
        <w:rPr>
          <w:rFonts w:ascii="Dutch Roman 12pt" w:hAnsi="Dutch Roman 12pt"/>
          <w:snapToGrid w:val="0"/>
          <w:szCs w:val="24"/>
        </w:rPr>
      </w:pPr>
      <w:r w:rsidRPr="001B6865">
        <w:rPr>
          <w:rFonts w:ascii="Dutch Roman 12pt" w:hAnsi="Dutch Roman 12pt"/>
          <w:snapToGrid w:val="0"/>
          <w:szCs w:val="24"/>
        </w:rPr>
        <w:t>Contractor acknowledges that it may be subject to penalties under Education Law §§2-d(6)and 2-d(7) for unauthorized disclosure of personally identifiable student, teacher or principal data.</w:t>
      </w:r>
    </w:p>
    <w:p w14:paraId="32F560A0" w14:textId="77777777" w:rsidR="001B6865" w:rsidRPr="001B6865" w:rsidRDefault="001B6865" w:rsidP="001B6865">
      <w:pPr>
        <w:widowControl w:val="0"/>
        <w:ind w:left="720"/>
        <w:rPr>
          <w:rFonts w:ascii="Dutch Roman 12pt" w:hAnsi="Dutch Roman 12pt"/>
          <w:snapToGrid w:val="0"/>
          <w:szCs w:val="24"/>
        </w:rPr>
      </w:pPr>
    </w:p>
    <w:p w14:paraId="0A88B6F7" w14:textId="77777777" w:rsidR="001B6865" w:rsidRPr="001B6865" w:rsidRDefault="001B6865" w:rsidP="001B6865">
      <w:pPr>
        <w:widowControl w:val="0"/>
        <w:numPr>
          <w:ilvl w:val="0"/>
          <w:numId w:val="65"/>
        </w:numPr>
        <w:jc w:val="both"/>
        <w:rPr>
          <w:rFonts w:ascii="Dutch Roman 12pt" w:hAnsi="Dutch Roman 12pt"/>
          <w:snapToGrid w:val="0"/>
        </w:rPr>
      </w:pPr>
      <w:r w:rsidRPr="001B6865">
        <w:rPr>
          <w:rFonts w:ascii="Dutch Roman 12pt" w:hAnsi="Dutch Roman 12pt"/>
          <w:snapToGrid w:val="0"/>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39DFD73B" w14:textId="77777777" w:rsidR="00E42F5F" w:rsidRDefault="00E42F5F"/>
    <w:sectPr w:rsidR="00E42F5F" w:rsidSect="00376D7D">
      <w:headerReference w:type="even" r:id="rId55"/>
      <w:headerReference w:type="default" r:id="rId56"/>
      <w:footerReference w:type="even"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0309" w14:textId="77777777" w:rsidR="003B367E" w:rsidRDefault="003B367E">
      <w:r>
        <w:separator/>
      </w:r>
    </w:p>
  </w:endnote>
  <w:endnote w:type="continuationSeparator" w:id="0">
    <w:p w14:paraId="1B22E6D3" w14:textId="77777777" w:rsidR="003B367E" w:rsidRDefault="003B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0A7A" w14:textId="77777777" w:rsidR="003B367E" w:rsidRDefault="003B367E">
    <w:pPr>
      <w:pStyle w:val="Footer"/>
      <w:tabs>
        <w:tab w:val="clear" w:pos="4320"/>
        <w:tab w:val="center" w:pos="5040"/>
      </w:tabs>
    </w:pP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C0DF" w14:textId="77777777" w:rsidR="003B367E" w:rsidRDefault="003B367E">
    <w:pPr>
      <w:pStyle w:val="Footer"/>
    </w:pPr>
    <w:r>
      <w:tab/>
    </w:r>
    <w:r>
      <w:tab/>
    </w:r>
    <w:r>
      <w:tab/>
    </w:r>
    <w:r>
      <w:tab/>
      <w:t>33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ADAA" w14:textId="77777777" w:rsidR="003B367E" w:rsidRDefault="003B367E" w:rsidP="00AB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B04A0C" w14:textId="77777777" w:rsidR="003B367E" w:rsidRDefault="003B367E" w:rsidP="00AB0D96">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E6A0" w14:textId="77777777" w:rsidR="003B367E" w:rsidRDefault="003B367E" w:rsidP="00AB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050E1" w14:textId="77777777" w:rsidR="003B367E" w:rsidRDefault="003B367E" w:rsidP="00AB0D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83BC" w14:textId="77777777" w:rsidR="003B367E" w:rsidRDefault="003B367E" w:rsidP="00AB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7D45AF31" w14:textId="77777777" w:rsidR="003B367E" w:rsidRPr="0036495E" w:rsidRDefault="003B367E" w:rsidP="00AB0D9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9D33" w14:textId="77777777" w:rsidR="003B367E" w:rsidRDefault="003B36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25D4" w14:textId="77777777" w:rsidR="003B367E" w:rsidRDefault="003B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465D" w14:textId="77777777" w:rsidR="003B367E" w:rsidRDefault="003B367E">
      <w:r>
        <w:separator/>
      </w:r>
    </w:p>
  </w:footnote>
  <w:footnote w:type="continuationSeparator" w:id="0">
    <w:p w14:paraId="55CA6331" w14:textId="77777777" w:rsidR="003B367E" w:rsidRDefault="003B367E">
      <w:r>
        <w:continuationSeparator/>
      </w:r>
    </w:p>
  </w:footnote>
  <w:footnote w:id="1">
    <w:p w14:paraId="205E9EE1" w14:textId="77777777" w:rsidR="003B367E" w:rsidRDefault="003B367E" w:rsidP="002F3971">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6901EC90" w14:textId="77777777" w:rsidR="003B367E" w:rsidRDefault="003B367E" w:rsidP="002F3971">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558D" w14:textId="77777777" w:rsidR="003B367E" w:rsidRDefault="003B367E">
    <w:pPr>
      <w:pStyle w:val="Header"/>
      <w:rPr>
        <w:sz w:val="28"/>
      </w:rPr>
    </w:pPr>
  </w:p>
  <w:p w14:paraId="2786D70B" w14:textId="77777777" w:rsidR="003B367E" w:rsidRDefault="003B3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F557" w14:textId="77777777" w:rsidR="003B367E" w:rsidRDefault="003B367E">
    <w:pPr>
      <w:pStyle w:val="Header"/>
      <w:rPr>
        <w:rFonts w:ascii="Arial" w:hAnsi="Arial"/>
        <w:sz w:val="28"/>
      </w:rPr>
    </w:pPr>
  </w:p>
  <w:p w14:paraId="3192EABD" w14:textId="76CEC5EB" w:rsidR="003B367E" w:rsidRPr="00A63807" w:rsidRDefault="003B367E">
    <w:pPr>
      <w:pStyle w:val="Header"/>
      <w:rPr>
        <w:rFonts w:ascii="Arial" w:hAnsi="Arial"/>
        <w:sz w:val="22"/>
      </w:rPr>
    </w:pPr>
    <w:r w:rsidRPr="00A63807">
      <w:rPr>
        <w:rFonts w:ascii="Arial" w:hAnsi="Arial"/>
      </w:rPr>
      <w:t>RFP #19-015</w:t>
    </w:r>
  </w:p>
  <w:p w14:paraId="6C443038" w14:textId="77777777" w:rsidR="003B367E" w:rsidRDefault="003B3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12EF" w14:textId="77777777" w:rsidR="003B367E" w:rsidRDefault="00B075E6">
    <w:pPr>
      <w:pStyle w:val="Header"/>
    </w:pPr>
    <w:r>
      <w:rPr>
        <w:noProof/>
      </w:rPr>
      <w:pict w14:anchorId="61EB7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8894" w14:textId="77777777" w:rsidR="003B367E" w:rsidRDefault="003B36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1508" w14:textId="77777777" w:rsidR="003B367E" w:rsidRDefault="003B3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7414" w14:textId="77777777" w:rsidR="003B367E" w:rsidRDefault="003B36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B6F7" w14:textId="77777777" w:rsidR="003B367E" w:rsidRDefault="003B36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DA34" w14:textId="77777777" w:rsidR="003B367E" w:rsidRDefault="003B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9D6"/>
    <w:multiLevelType w:val="hybridMultilevel"/>
    <w:tmpl w:val="EC702594"/>
    <w:lvl w:ilvl="0" w:tplc="31669C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62D4"/>
    <w:multiLevelType w:val="hybridMultilevel"/>
    <w:tmpl w:val="169CC9D4"/>
    <w:lvl w:ilvl="0" w:tplc="EEAAB082">
      <w:start w:val="7"/>
      <w:numFmt w:val="decimal"/>
      <w:lvlText w:val="%1."/>
      <w:lvlJc w:val="left"/>
      <w:pPr>
        <w:tabs>
          <w:tab w:val="num" w:pos="720"/>
        </w:tabs>
        <w:ind w:left="720" w:hanging="360"/>
      </w:pPr>
      <w:rPr>
        <w:rFonts w:hint="default"/>
        <w:color w:val="auto"/>
      </w:rPr>
    </w:lvl>
    <w:lvl w:ilvl="1" w:tplc="04090019">
      <w:start w:val="1"/>
      <w:numFmt w:val="lowerLetter"/>
      <w:lvlText w:val="%2."/>
      <w:lvlJc w:val="left"/>
      <w:pPr>
        <w:ind w:left="1440" w:hanging="360"/>
      </w:pPr>
    </w:lvl>
    <w:lvl w:ilvl="2" w:tplc="4694E862">
      <w:start w:val="1"/>
      <w:numFmt w:val="upperLetter"/>
      <w:lvlText w:val="%3.)"/>
      <w:lvlJc w:val="left"/>
      <w:pPr>
        <w:ind w:left="2355" w:hanging="375"/>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5EF7"/>
    <w:multiLevelType w:val="hybridMultilevel"/>
    <w:tmpl w:val="61AEDB3A"/>
    <w:lvl w:ilvl="0" w:tplc="DF041F2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7F4E"/>
    <w:multiLevelType w:val="hybridMultilevel"/>
    <w:tmpl w:val="B44A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71C6"/>
    <w:multiLevelType w:val="hybridMultilevel"/>
    <w:tmpl w:val="EA987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8449A"/>
    <w:multiLevelType w:val="hybridMultilevel"/>
    <w:tmpl w:val="02E2FDB4"/>
    <w:lvl w:ilvl="0" w:tplc="C0CA84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C0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B14638"/>
    <w:multiLevelType w:val="hybridMultilevel"/>
    <w:tmpl w:val="F6BAD4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5C5199"/>
    <w:multiLevelType w:val="hybridMultilevel"/>
    <w:tmpl w:val="3D66F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0DCF62DB"/>
    <w:multiLevelType w:val="hybridMultilevel"/>
    <w:tmpl w:val="4E14BFA0"/>
    <w:lvl w:ilvl="0" w:tplc="6FB293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64B9A"/>
    <w:multiLevelType w:val="hybridMultilevel"/>
    <w:tmpl w:val="18B2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470F"/>
    <w:multiLevelType w:val="hybridMultilevel"/>
    <w:tmpl w:val="268E999E"/>
    <w:lvl w:ilvl="0" w:tplc="D420761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51408"/>
    <w:multiLevelType w:val="hybridMultilevel"/>
    <w:tmpl w:val="17E868D4"/>
    <w:lvl w:ilvl="0" w:tplc="1396B838">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1BA95CB1"/>
    <w:multiLevelType w:val="hybridMultilevel"/>
    <w:tmpl w:val="6B761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C5462"/>
    <w:multiLevelType w:val="hybridMultilevel"/>
    <w:tmpl w:val="F5B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8" w15:restartNumberingAfterBreak="0">
    <w:nsid w:val="218D5B12"/>
    <w:multiLevelType w:val="hybridMultilevel"/>
    <w:tmpl w:val="0A2E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77674"/>
    <w:multiLevelType w:val="hybridMultilevel"/>
    <w:tmpl w:val="43D0F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BE0DDA"/>
    <w:multiLevelType w:val="hybridMultilevel"/>
    <w:tmpl w:val="394C9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D34EF"/>
    <w:multiLevelType w:val="hybridMultilevel"/>
    <w:tmpl w:val="C2C6D26C"/>
    <w:lvl w:ilvl="0" w:tplc="2CCA91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E05D5"/>
    <w:multiLevelType w:val="singleLevel"/>
    <w:tmpl w:val="F74CBD8A"/>
    <w:lvl w:ilvl="0">
      <w:start w:val="1"/>
      <w:numFmt w:val="decimal"/>
      <w:lvlText w:val="%1."/>
      <w:lvlJc w:val="left"/>
      <w:pPr>
        <w:tabs>
          <w:tab w:val="num" w:pos="720"/>
        </w:tabs>
        <w:ind w:left="720" w:hanging="720"/>
      </w:pPr>
      <w:rPr>
        <w:rFonts w:hint="default"/>
      </w:rPr>
    </w:lvl>
  </w:abstractNum>
  <w:abstractNum w:abstractNumId="2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2F32DB"/>
    <w:multiLevelType w:val="hybridMultilevel"/>
    <w:tmpl w:val="E650158C"/>
    <w:lvl w:ilvl="0" w:tplc="4D541AB2">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3F1D95"/>
    <w:multiLevelType w:val="hybridMultilevel"/>
    <w:tmpl w:val="061EED9A"/>
    <w:lvl w:ilvl="0" w:tplc="4EE2B2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D54E39"/>
    <w:multiLevelType w:val="hybridMultilevel"/>
    <w:tmpl w:val="50309D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01822"/>
    <w:multiLevelType w:val="hybridMultilevel"/>
    <w:tmpl w:val="221CE32C"/>
    <w:lvl w:ilvl="0" w:tplc="DF041F20">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952BF"/>
    <w:multiLevelType w:val="hybridMultilevel"/>
    <w:tmpl w:val="3C5C13AE"/>
    <w:lvl w:ilvl="0" w:tplc="A3B840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A9A3AF0"/>
    <w:multiLevelType w:val="hybridMultilevel"/>
    <w:tmpl w:val="FDD2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B5E69"/>
    <w:multiLevelType w:val="hybridMultilevel"/>
    <w:tmpl w:val="48B0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CB45607"/>
    <w:multiLevelType w:val="hybridMultilevel"/>
    <w:tmpl w:val="0CD80670"/>
    <w:lvl w:ilvl="0" w:tplc="8A4AAF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8872ED"/>
    <w:multiLevelType w:val="singleLevel"/>
    <w:tmpl w:val="04090001"/>
    <w:lvl w:ilvl="0">
      <w:start w:val="1"/>
      <w:numFmt w:val="bullet"/>
      <w:lvlText w:val=""/>
      <w:lvlJc w:val="left"/>
      <w:pPr>
        <w:tabs>
          <w:tab w:val="num" w:pos="1044"/>
        </w:tabs>
        <w:ind w:left="1044" w:hanging="360"/>
      </w:pPr>
      <w:rPr>
        <w:rFonts w:ascii="Symbol" w:hAnsi="Symbol" w:hint="default"/>
      </w:rPr>
    </w:lvl>
  </w:abstractNum>
  <w:abstractNum w:abstractNumId="40" w15:restartNumberingAfterBreak="0">
    <w:nsid w:val="4EDC23A0"/>
    <w:multiLevelType w:val="hybridMultilevel"/>
    <w:tmpl w:val="D3305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F5464B"/>
    <w:multiLevelType w:val="hybridMultilevel"/>
    <w:tmpl w:val="1D025544"/>
    <w:lvl w:ilvl="0" w:tplc="7BF4AC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50EB1018"/>
    <w:multiLevelType w:val="hybridMultilevel"/>
    <w:tmpl w:val="1E22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23E50BB"/>
    <w:multiLevelType w:val="hybridMultilevel"/>
    <w:tmpl w:val="A1220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2513ED0"/>
    <w:multiLevelType w:val="hybridMultilevel"/>
    <w:tmpl w:val="D40C8878"/>
    <w:lvl w:ilvl="0" w:tplc="D4207612">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5" w15:restartNumberingAfterBreak="0">
    <w:nsid w:val="526D6897"/>
    <w:multiLevelType w:val="hybridMultilevel"/>
    <w:tmpl w:val="EBC2EE54"/>
    <w:lvl w:ilvl="0" w:tplc="321E09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286422"/>
    <w:multiLevelType w:val="hybridMultilevel"/>
    <w:tmpl w:val="4CEA0A50"/>
    <w:lvl w:ilvl="0" w:tplc="0409000F">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D26074"/>
    <w:multiLevelType w:val="hybridMultilevel"/>
    <w:tmpl w:val="D674C350"/>
    <w:lvl w:ilvl="0" w:tplc="0DE8C074">
      <w:start w:val="1"/>
      <w:numFmt w:val="bullet"/>
      <w:lvlText w:val=""/>
      <w:lvlJc w:val="left"/>
      <w:pPr>
        <w:tabs>
          <w:tab w:val="num" w:pos="1080"/>
        </w:tabs>
        <w:ind w:left="1080" w:hanging="360"/>
      </w:pPr>
      <w:rPr>
        <w:rFonts w:ascii="Symbol" w:hAnsi="Symbol" w:hint="default"/>
      </w:rPr>
    </w:lvl>
    <w:lvl w:ilvl="1" w:tplc="35EE5572">
      <w:start w:val="1"/>
      <w:numFmt w:val="bullet"/>
      <w:lvlText w:val=""/>
      <w:lvlJc w:val="left"/>
      <w:pPr>
        <w:tabs>
          <w:tab w:val="num" w:pos="1440"/>
        </w:tabs>
        <w:ind w:left="1440" w:hanging="360"/>
      </w:pPr>
      <w:rPr>
        <w:rFonts w:ascii="Symbol" w:hAnsi="Symbol" w:hint="default"/>
      </w:rPr>
    </w:lvl>
    <w:lvl w:ilvl="2" w:tplc="4ECA23E0">
      <w:numFmt w:val="bullet"/>
      <w:lvlText w:val=""/>
      <w:lvlJc w:val="left"/>
      <w:pPr>
        <w:tabs>
          <w:tab w:val="num" w:pos="2520"/>
        </w:tabs>
        <w:ind w:left="2520" w:hanging="720"/>
      </w:pPr>
      <w:rPr>
        <w:rFonts w:ascii="Monotype Sorts" w:eastAsia="Times New Roman" w:hAnsi="Monotype Sor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2C5A69"/>
    <w:multiLevelType w:val="hybridMultilevel"/>
    <w:tmpl w:val="4DC62A1C"/>
    <w:lvl w:ilvl="0" w:tplc="BCF219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90993"/>
    <w:multiLevelType w:val="hybridMultilevel"/>
    <w:tmpl w:val="5C3E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AE5D2C"/>
    <w:multiLevelType w:val="hybridMultilevel"/>
    <w:tmpl w:val="50B21A7E"/>
    <w:lvl w:ilvl="0" w:tplc="9AE00694">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654B88"/>
    <w:multiLevelType w:val="hybridMultilevel"/>
    <w:tmpl w:val="E81610D4"/>
    <w:lvl w:ilvl="0" w:tplc="682825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4678A9"/>
    <w:multiLevelType w:val="hybridMultilevel"/>
    <w:tmpl w:val="73D4E732"/>
    <w:lvl w:ilvl="0" w:tplc="0A70E0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E42589"/>
    <w:multiLevelType w:val="hybridMultilevel"/>
    <w:tmpl w:val="6A4C4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39A68DA"/>
    <w:multiLevelType w:val="hybridMultilevel"/>
    <w:tmpl w:val="9B685BF0"/>
    <w:lvl w:ilvl="0" w:tplc="2BD4BD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59" w15:restartNumberingAfterBreak="0">
    <w:nsid w:val="715E7E6D"/>
    <w:multiLevelType w:val="hybridMultilevel"/>
    <w:tmpl w:val="D7DC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4D17B8"/>
    <w:multiLevelType w:val="hybridMultilevel"/>
    <w:tmpl w:val="044A013E"/>
    <w:lvl w:ilvl="0" w:tplc="5BE0241E">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3307F6"/>
    <w:multiLevelType w:val="singleLevel"/>
    <w:tmpl w:val="118456C0"/>
    <w:lvl w:ilvl="0">
      <w:start w:val="1"/>
      <w:numFmt w:val="decimal"/>
      <w:lvlText w:val="%1."/>
      <w:lvlJc w:val="left"/>
      <w:pPr>
        <w:tabs>
          <w:tab w:val="num" w:pos="720"/>
        </w:tabs>
        <w:ind w:left="720" w:hanging="720"/>
      </w:pPr>
      <w:rPr>
        <w:rFonts w:hint="default"/>
      </w:rPr>
    </w:lvl>
  </w:abstractNum>
  <w:abstractNum w:abstractNumId="63" w15:restartNumberingAfterBreak="0">
    <w:nsid w:val="7EBB21AF"/>
    <w:multiLevelType w:val="hybridMultilevel"/>
    <w:tmpl w:val="03D08ECC"/>
    <w:lvl w:ilvl="0" w:tplc="04090001">
      <w:start w:val="1"/>
      <w:numFmt w:val="bullet"/>
      <w:lvlText w:val=""/>
      <w:lvlJc w:val="left"/>
      <w:pPr>
        <w:ind w:left="720" w:hanging="360"/>
      </w:pPr>
      <w:rPr>
        <w:rFonts w:ascii="Symbol" w:hAnsi="Symbol" w:hint="default"/>
      </w:rPr>
    </w:lvl>
    <w:lvl w:ilvl="1" w:tplc="7E84F28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F0066C8"/>
    <w:multiLevelType w:val="hybridMultilevel"/>
    <w:tmpl w:val="BAB692A6"/>
    <w:lvl w:ilvl="0" w:tplc="612658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17"/>
  </w:num>
  <w:num w:numId="3">
    <w:abstractNumId w:val="33"/>
  </w:num>
  <w:num w:numId="4">
    <w:abstractNumId w:val="28"/>
  </w:num>
  <w:num w:numId="5">
    <w:abstractNumId w:val="36"/>
  </w:num>
  <w:num w:numId="6">
    <w:abstractNumId w:val="14"/>
  </w:num>
  <w:num w:numId="7">
    <w:abstractNumId w:val="27"/>
  </w:num>
  <w:num w:numId="8">
    <w:abstractNumId w:val="38"/>
  </w:num>
  <w:num w:numId="9">
    <w:abstractNumId w:val="52"/>
  </w:num>
  <w:num w:numId="10">
    <w:abstractNumId w:val="13"/>
  </w:num>
  <w:num w:numId="11">
    <w:abstractNumId w:val="64"/>
  </w:num>
  <w:num w:numId="12">
    <w:abstractNumId w:val="15"/>
  </w:num>
  <w:num w:numId="13">
    <w:abstractNumId w:val="49"/>
  </w:num>
  <w:num w:numId="14">
    <w:abstractNumId w:val="54"/>
  </w:num>
  <w:num w:numId="15">
    <w:abstractNumId w:val="46"/>
  </w:num>
  <w:num w:numId="16">
    <w:abstractNumId w:val="48"/>
  </w:num>
  <w:num w:numId="17">
    <w:abstractNumId w:val="5"/>
  </w:num>
  <w:num w:numId="18">
    <w:abstractNumId w:val="9"/>
  </w:num>
  <w:num w:numId="19">
    <w:abstractNumId w:val="47"/>
  </w:num>
  <w:num w:numId="20">
    <w:abstractNumId w:val="11"/>
  </w:num>
  <w:num w:numId="21">
    <w:abstractNumId w:val="0"/>
  </w:num>
  <w:num w:numId="22">
    <w:abstractNumId w:val="43"/>
  </w:num>
  <w:num w:numId="23">
    <w:abstractNumId w:val="32"/>
  </w:num>
  <w:num w:numId="24">
    <w:abstractNumId w:val="25"/>
  </w:num>
  <w:num w:numId="25">
    <w:abstractNumId w:val="55"/>
  </w:num>
  <w:num w:numId="26">
    <w:abstractNumId w:val="65"/>
  </w:num>
  <w:num w:numId="27">
    <w:abstractNumId w:val="51"/>
  </w:num>
  <w:num w:numId="28">
    <w:abstractNumId w:val="22"/>
  </w:num>
  <w:num w:numId="29">
    <w:abstractNumId w:val="53"/>
  </w:num>
  <w:num w:numId="30">
    <w:abstractNumId w:val="26"/>
  </w:num>
  <w:num w:numId="31">
    <w:abstractNumId w:val="62"/>
  </w:num>
  <w:num w:numId="32">
    <w:abstractNumId w:val="23"/>
  </w:num>
  <w:num w:numId="33">
    <w:abstractNumId w:val="39"/>
  </w:num>
  <w:num w:numId="34">
    <w:abstractNumId w:val="4"/>
  </w:num>
  <w:num w:numId="35">
    <w:abstractNumId w:val="44"/>
  </w:num>
  <w:num w:numId="36">
    <w:abstractNumId w:val="30"/>
  </w:num>
  <w:num w:numId="37">
    <w:abstractNumId w:val="60"/>
  </w:num>
  <w:num w:numId="38">
    <w:abstractNumId w:val="20"/>
  </w:num>
  <w:num w:numId="39">
    <w:abstractNumId w:val="56"/>
    <w:lvlOverride w:ilvl="0">
      <w:startOverride w:val="1"/>
    </w:lvlOverride>
  </w:num>
  <w:num w:numId="40">
    <w:abstractNumId w:val="56"/>
    <w:lvlOverride w:ilvl="0">
      <w:startOverride w:val="2"/>
    </w:lvlOverride>
  </w:num>
  <w:num w:numId="41">
    <w:abstractNumId w:val="56"/>
    <w:lvlOverride w:ilvl="0">
      <w:startOverride w:val="3"/>
    </w:lvlOverride>
  </w:num>
  <w:num w:numId="42">
    <w:abstractNumId w:val="29"/>
    <w:lvlOverride w:ilvl="0">
      <w:startOverride w:val="1"/>
    </w:lvlOverride>
  </w:num>
  <w:num w:numId="43">
    <w:abstractNumId w:val="29"/>
    <w:lvlOverride w:ilvl="0">
      <w:startOverride w:val="2"/>
    </w:lvlOverride>
  </w:num>
  <w:num w:numId="44">
    <w:abstractNumId w:val="29"/>
    <w:lvlOverride w:ilvl="0">
      <w:startOverride w:val="3"/>
    </w:lvlOverride>
  </w:num>
  <w:num w:numId="45">
    <w:abstractNumId w:val="7"/>
  </w:num>
  <w:num w:numId="46">
    <w:abstractNumId w:val="1"/>
  </w:num>
  <w:num w:numId="47">
    <w:abstractNumId w:val="3"/>
  </w:num>
  <w:num w:numId="48">
    <w:abstractNumId w:val="42"/>
  </w:num>
  <w:num w:numId="49">
    <w:abstractNumId w:val="35"/>
  </w:num>
  <w:num w:numId="50">
    <w:abstractNumId w:val="8"/>
  </w:num>
  <w:num w:numId="51">
    <w:abstractNumId w:val="21"/>
  </w:num>
  <w:num w:numId="52">
    <w:abstractNumId w:val="45"/>
  </w:num>
  <w:num w:numId="53">
    <w:abstractNumId w:val="2"/>
  </w:num>
  <w:num w:numId="54">
    <w:abstractNumId w:val="41"/>
  </w:num>
  <w:num w:numId="55">
    <w:abstractNumId w:val="6"/>
  </w:num>
  <w:num w:numId="56">
    <w:abstractNumId w:val="19"/>
  </w:num>
  <w:num w:numId="57">
    <w:abstractNumId w:val="40"/>
  </w:num>
  <w:num w:numId="58">
    <w:abstractNumId w:val="34"/>
  </w:num>
  <w:num w:numId="59">
    <w:abstractNumId w:val="18"/>
  </w:num>
  <w:num w:numId="60">
    <w:abstractNumId w:val="31"/>
  </w:num>
  <w:num w:numId="61">
    <w:abstractNumId w:val="50"/>
  </w:num>
  <w:num w:numId="62">
    <w:abstractNumId w:val="61"/>
  </w:num>
  <w:num w:numId="63">
    <w:abstractNumId w:val="57"/>
  </w:num>
  <w:num w:numId="64">
    <w:abstractNumId w:val="24"/>
  </w:num>
  <w:num w:numId="65">
    <w:abstractNumId w:val="12"/>
  </w:num>
  <w:num w:numId="66">
    <w:abstractNumId w:val="59"/>
  </w:num>
  <w:num w:numId="67">
    <w:abstractNumId w:val="37"/>
  </w:num>
  <w:num w:numId="68">
    <w:abstractNumId w:val="16"/>
  </w:num>
  <w:num w:numId="69">
    <w:abstractNumId w:val="10"/>
  </w:num>
  <w:num w:numId="70">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2F"/>
    <w:rsid w:val="00000A5A"/>
    <w:rsid w:val="00001BD5"/>
    <w:rsid w:val="00003D83"/>
    <w:rsid w:val="00003EF3"/>
    <w:rsid w:val="00004897"/>
    <w:rsid w:val="000107D0"/>
    <w:rsid w:val="00010DD5"/>
    <w:rsid w:val="0002116C"/>
    <w:rsid w:val="0002592D"/>
    <w:rsid w:val="00025E34"/>
    <w:rsid w:val="00033559"/>
    <w:rsid w:val="00033B85"/>
    <w:rsid w:val="0003620E"/>
    <w:rsid w:val="00043AE0"/>
    <w:rsid w:val="00051DC9"/>
    <w:rsid w:val="0005396A"/>
    <w:rsid w:val="00054282"/>
    <w:rsid w:val="00057ECF"/>
    <w:rsid w:val="00067A00"/>
    <w:rsid w:val="00072D2F"/>
    <w:rsid w:val="00075A00"/>
    <w:rsid w:val="00080086"/>
    <w:rsid w:val="00093849"/>
    <w:rsid w:val="00094321"/>
    <w:rsid w:val="000A2476"/>
    <w:rsid w:val="000A2921"/>
    <w:rsid w:val="000A5C17"/>
    <w:rsid w:val="000A7A7A"/>
    <w:rsid w:val="000B1EFE"/>
    <w:rsid w:val="000B7E92"/>
    <w:rsid w:val="000C115E"/>
    <w:rsid w:val="000D57F0"/>
    <w:rsid w:val="000E6371"/>
    <w:rsid w:val="000F1042"/>
    <w:rsid w:val="000F3AC4"/>
    <w:rsid w:val="000F3D88"/>
    <w:rsid w:val="000F79F1"/>
    <w:rsid w:val="00100BB1"/>
    <w:rsid w:val="00115E6C"/>
    <w:rsid w:val="00131E92"/>
    <w:rsid w:val="0014231F"/>
    <w:rsid w:val="001426E9"/>
    <w:rsid w:val="00143C04"/>
    <w:rsid w:val="00146E44"/>
    <w:rsid w:val="00151576"/>
    <w:rsid w:val="00152BDB"/>
    <w:rsid w:val="00155076"/>
    <w:rsid w:val="001621B6"/>
    <w:rsid w:val="001634EB"/>
    <w:rsid w:val="00173061"/>
    <w:rsid w:val="00174F85"/>
    <w:rsid w:val="00176E2F"/>
    <w:rsid w:val="00185342"/>
    <w:rsid w:val="00190AC2"/>
    <w:rsid w:val="00191CCA"/>
    <w:rsid w:val="00193809"/>
    <w:rsid w:val="001939A9"/>
    <w:rsid w:val="00197FA9"/>
    <w:rsid w:val="001A1638"/>
    <w:rsid w:val="001B13B6"/>
    <w:rsid w:val="001B4A6C"/>
    <w:rsid w:val="001B6865"/>
    <w:rsid w:val="001B6C6E"/>
    <w:rsid w:val="001B7044"/>
    <w:rsid w:val="001B73FF"/>
    <w:rsid w:val="001C0F22"/>
    <w:rsid w:val="001C69CB"/>
    <w:rsid w:val="001D26D6"/>
    <w:rsid w:val="001D603C"/>
    <w:rsid w:val="001E5C39"/>
    <w:rsid w:val="001E65D9"/>
    <w:rsid w:val="001F5506"/>
    <w:rsid w:val="001F7933"/>
    <w:rsid w:val="001F7956"/>
    <w:rsid w:val="002021F8"/>
    <w:rsid w:val="00203EF1"/>
    <w:rsid w:val="00206DCA"/>
    <w:rsid w:val="00216620"/>
    <w:rsid w:val="00216B30"/>
    <w:rsid w:val="00217AA3"/>
    <w:rsid w:val="00226F7F"/>
    <w:rsid w:val="00227E0B"/>
    <w:rsid w:val="0023142C"/>
    <w:rsid w:val="0023293F"/>
    <w:rsid w:val="0024089A"/>
    <w:rsid w:val="00254CC3"/>
    <w:rsid w:val="00262399"/>
    <w:rsid w:val="00265192"/>
    <w:rsid w:val="002763EE"/>
    <w:rsid w:val="00280265"/>
    <w:rsid w:val="002912AE"/>
    <w:rsid w:val="00292811"/>
    <w:rsid w:val="002960E3"/>
    <w:rsid w:val="002A4D99"/>
    <w:rsid w:val="002A5842"/>
    <w:rsid w:val="002A65ED"/>
    <w:rsid w:val="002B2003"/>
    <w:rsid w:val="002B2188"/>
    <w:rsid w:val="002B3281"/>
    <w:rsid w:val="002B5FAC"/>
    <w:rsid w:val="002B6C3C"/>
    <w:rsid w:val="002C3402"/>
    <w:rsid w:val="002D2F79"/>
    <w:rsid w:val="002E353E"/>
    <w:rsid w:val="002E426C"/>
    <w:rsid w:val="002E6BD6"/>
    <w:rsid w:val="002F081B"/>
    <w:rsid w:val="002F3971"/>
    <w:rsid w:val="002F59F0"/>
    <w:rsid w:val="002F5C65"/>
    <w:rsid w:val="00307FBB"/>
    <w:rsid w:val="003121BB"/>
    <w:rsid w:val="0031403A"/>
    <w:rsid w:val="0032012C"/>
    <w:rsid w:val="003207D0"/>
    <w:rsid w:val="00322960"/>
    <w:rsid w:val="00322B4C"/>
    <w:rsid w:val="00322F61"/>
    <w:rsid w:val="00323C8E"/>
    <w:rsid w:val="00335DD0"/>
    <w:rsid w:val="00337890"/>
    <w:rsid w:val="003448A4"/>
    <w:rsid w:val="00346EBF"/>
    <w:rsid w:val="00351EB8"/>
    <w:rsid w:val="00355D8E"/>
    <w:rsid w:val="00356D9A"/>
    <w:rsid w:val="0036012F"/>
    <w:rsid w:val="00362FA6"/>
    <w:rsid w:val="003735D1"/>
    <w:rsid w:val="00374B04"/>
    <w:rsid w:val="00376D7D"/>
    <w:rsid w:val="00383204"/>
    <w:rsid w:val="00383AF7"/>
    <w:rsid w:val="0039080E"/>
    <w:rsid w:val="00391FF8"/>
    <w:rsid w:val="0039582C"/>
    <w:rsid w:val="003A0546"/>
    <w:rsid w:val="003A3113"/>
    <w:rsid w:val="003B0216"/>
    <w:rsid w:val="003B23CA"/>
    <w:rsid w:val="003B367E"/>
    <w:rsid w:val="003B57BC"/>
    <w:rsid w:val="003C110F"/>
    <w:rsid w:val="003C71C1"/>
    <w:rsid w:val="003D466C"/>
    <w:rsid w:val="003E376F"/>
    <w:rsid w:val="003E595C"/>
    <w:rsid w:val="003E5BB8"/>
    <w:rsid w:val="003E5DAA"/>
    <w:rsid w:val="003F202F"/>
    <w:rsid w:val="003F21D1"/>
    <w:rsid w:val="003F51A9"/>
    <w:rsid w:val="00402B71"/>
    <w:rsid w:val="004044AE"/>
    <w:rsid w:val="00412D80"/>
    <w:rsid w:val="00415ABA"/>
    <w:rsid w:val="00416B2C"/>
    <w:rsid w:val="00417BE8"/>
    <w:rsid w:val="00423C86"/>
    <w:rsid w:val="00424BA5"/>
    <w:rsid w:val="00424F18"/>
    <w:rsid w:val="0042625C"/>
    <w:rsid w:val="00426AA3"/>
    <w:rsid w:val="004347DA"/>
    <w:rsid w:val="00435EAE"/>
    <w:rsid w:val="004433B2"/>
    <w:rsid w:val="00443EA9"/>
    <w:rsid w:val="00444D7E"/>
    <w:rsid w:val="00451925"/>
    <w:rsid w:val="004555B5"/>
    <w:rsid w:val="004611E1"/>
    <w:rsid w:val="004612F0"/>
    <w:rsid w:val="004633BA"/>
    <w:rsid w:val="004634BA"/>
    <w:rsid w:val="00464A32"/>
    <w:rsid w:val="00466103"/>
    <w:rsid w:val="00467208"/>
    <w:rsid w:val="004745B5"/>
    <w:rsid w:val="00481DC2"/>
    <w:rsid w:val="00486699"/>
    <w:rsid w:val="00486CD6"/>
    <w:rsid w:val="004948E1"/>
    <w:rsid w:val="00495A5C"/>
    <w:rsid w:val="004A4170"/>
    <w:rsid w:val="004B7EDA"/>
    <w:rsid w:val="004C7DBB"/>
    <w:rsid w:val="004C7E2F"/>
    <w:rsid w:val="004D01B6"/>
    <w:rsid w:val="004D1928"/>
    <w:rsid w:val="004D303E"/>
    <w:rsid w:val="004D4E4B"/>
    <w:rsid w:val="004D74E4"/>
    <w:rsid w:val="004E1747"/>
    <w:rsid w:val="004E21E5"/>
    <w:rsid w:val="004E6BD1"/>
    <w:rsid w:val="004F2259"/>
    <w:rsid w:val="004F4C60"/>
    <w:rsid w:val="004F534E"/>
    <w:rsid w:val="004F634D"/>
    <w:rsid w:val="004F788C"/>
    <w:rsid w:val="005068EA"/>
    <w:rsid w:val="005108E6"/>
    <w:rsid w:val="005125A7"/>
    <w:rsid w:val="00513B81"/>
    <w:rsid w:val="0051412B"/>
    <w:rsid w:val="005171E6"/>
    <w:rsid w:val="00520E20"/>
    <w:rsid w:val="00522676"/>
    <w:rsid w:val="00523603"/>
    <w:rsid w:val="00527A37"/>
    <w:rsid w:val="00530599"/>
    <w:rsid w:val="00532A3A"/>
    <w:rsid w:val="00546B72"/>
    <w:rsid w:val="00547B07"/>
    <w:rsid w:val="00553032"/>
    <w:rsid w:val="005555D0"/>
    <w:rsid w:val="00560069"/>
    <w:rsid w:val="005709D4"/>
    <w:rsid w:val="00576C1C"/>
    <w:rsid w:val="00591913"/>
    <w:rsid w:val="005A0F71"/>
    <w:rsid w:val="005A12B5"/>
    <w:rsid w:val="005A15D2"/>
    <w:rsid w:val="005B2353"/>
    <w:rsid w:val="005C325B"/>
    <w:rsid w:val="005C466E"/>
    <w:rsid w:val="005D052B"/>
    <w:rsid w:val="005D62BA"/>
    <w:rsid w:val="005E3356"/>
    <w:rsid w:val="005E5427"/>
    <w:rsid w:val="005E5485"/>
    <w:rsid w:val="005F3715"/>
    <w:rsid w:val="005F6072"/>
    <w:rsid w:val="005F6E91"/>
    <w:rsid w:val="00602453"/>
    <w:rsid w:val="00613556"/>
    <w:rsid w:val="00615C79"/>
    <w:rsid w:val="00621A71"/>
    <w:rsid w:val="00621F2C"/>
    <w:rsid w:val="00623AC5"/>
    <w:rsid w:val="006241AB"/>
    <w:rsid w:val="00626BDE"/>
    <w:rsid w:val="00630700"/>
    <w:rsid w:val="0063325D"/>
    <w:rsid w:val="00634773"/>
    <w:rsid w:val="00635BB6"/>
    <w:rsid w:val="0064062B"/>
    <w:rsid w:val="00645DFE"/>
    <w:rsid w:val="006473AB"/>
    <w:rsid w:val="0065703C"/>
    <w:rsid w:val="00657F49"/>
    <w:rsid w:val="00662603"/>
    <w:rsid w:val="006629FC"/>
    <w:rsid w:val="00667722"/>
    <w:rsid w:val="00667B8D"/>
    <w:rsid w:val="00675B6B"/>
    <w:rsid w:val="00677FBE"/>
    <w:rsid w:val="006815F9"/>
    <w:rsid w:val="00682D38"/>
    <w:rsid w:val="00686589"/>
    <w:rsid w:val="0068696F"/>
    <w:rsid w:val="006918AE"/>
    <w:rsid w:val="00692C2F"/>
    <w:rsid w:val="00693F33"/>
    <w:rsid w:val="006A0F27"/>
    <w:rsid w:val="006A1CA9"/>
    <w:rsid w:val="006A2BBC"/>
    <w:rsid w:val="006B06A9"/>
    <w:rsid w:val="006B45D8"/>
    <w:rsid w:val="006B7B19"/>
    <w:rsid w:val="006C4EA5"/>
    <w:rsid w:val="006D3947"/>
    <w:rsid w:val="006E249F"/>
    <w:rsid w:val="006E3E24"/>
    <w:rsid w:val="006E5D97"/>
    <w:rsid w:val="006E665D"/>
    <w:rsid w:val="006E66FD"/>
    <w:rsid w:val="006E6792"/>
    <w:rsid w:val="006F4880"/>
    <w:rsid w:val="007010EE"/>
    <w:rsid w:val="007022F8"/>
    <w:rsid w:val="0070671A"/>
    <w:rsid w:val="00706CA2"/>
    <w:rsid w:val="00711A06"/>
    <w:rsid w:val="007135B5"/>
    <w:rsid w:val="00713A8D"/>
    <w:rsid w:val="007167F8"/>
    <w:rsid w:val="00716FE2"/>
    <w:rsid w:val="007308ED"/>
    <w:rsid w:val="007338B8"/>
    <w:rsid w:val="00735409"/>
    <w:rsid w:val="00740AF0"/>
    <w:rsid w:val="00744DD8"/>
    <w:rsid w:val="00763FAC"/>
    <w:rsid w:val="007704F6"/>
    <w:rsid w:val="00772091"/>
    <w:rsid w:val="007823D2"/>
    <w:rsid w:val="007853DE"/>
    <w:rsid w:val="00785D12"/>
    <w:rsid w:val="007919B2"/>
    <w:rsid w:val="00791BB3"/>
    <w:rsid w:val="007A29B1"/>
    <w:rsid w:val="007A4F8C"/>
    <w:rsid w:val="007A5896"/>
    <w:rsid w:val="007B6F64"/>
    <w:rsid w:val="007C158F"/>
    <w:rsid w:val="007C46FE"/>
    <w:rsid w:val="007C4D3C"/>
    <w:rsid w:val="007D01AF"/>
    <w:rsid w:val="007D09E8"/>
    <w:rsid w:val="007D40A7"/>
    <w:rsid w:val="007D423C"/>
    <w:rsid w:val="007E0049"/>
    <w:rsid w:val="007E3EE2"/>
    <w:rsid w:val="007F2DE1"/>
    <w:rsid w:val="00802B3F"/>
    <w:rsid w:val="0081108E"/>
    <w:rsid w:val="00813102"/>
    <w:rsid w:val="008159FF"/>
    <w:rsid w:val="0082722B"/>
    <w:rsid w:val="00841C14"/>
    <w:rsid w:val="00841E9C"/>
    <w:rsid w:val="00844207"/>
    <w:rsid w:val="0084431D"/>
    <w:rsid w:val="00860259"/>
    <w:rsid w:val="00870A3F"/>
    <w:rsid w:val="00877EF8"/>
    <w:rsid w:val="00877FFE"/>
    <w:rsid w:val="00882D89"/>
    <w:rsid w:val="00883D11"/>
    <w:rsid w:val="00884BC3"/>
    <w:rsid w:val="00895F2E"/>
    <w:rsid w:val="008A3FBD"/>
    <w:rsid w:val="008A7126"/>
    <w:rsid w:val="008B0464"/>
    <w:rsid w:val="008C3D7E"/>
    <w:rsid w:val="008C460E"/>
    <w:rsid w:val="008D02B6"/>
    <w:rsid w:val="008D50D0"/>
    <w:rsid w:val="008D5543"/>
    <w:rsid w:val="008D55A8"/>
    <w:rsid w:val="008E050D"/>
    <w:rsid w:val="008E3D92"/>
    <w:rsid w:val="008F5C09"/>
    <w:rsid w:val="00903482"/>
    <w:rsid w:val="00904652"/>
    <w:rsid w:val="00906D6D"/>
    <w:rsid w:val="00910113"/>
    <w:rsid w:val="00917479"/>
    <w:rsid w:val="00921E84"/>
    <w:rsid w:val="009250C7"/>
    <w:rsid w:val="00927ADE"/>
    <w:rsid w:val="009350DF"/>
    <w:rsid w:val="00952D68"/>
    <w:rsid w:val="00954C5E"/>
    <w:rsid w:val="00955E73"/>
    <w:rsid w:val="00960539"/>
    <w:rsid w:val="009616DA"/>
    <w:rsid w:val="009669D5"/>
    <w:rsid w:val="00966DA7"/>
    <w:rsid w:val="00971668"/>
    <w:rsid w:val="009722FC"/>
    <w:rsid w:val="00982AE8"/>
    <w:rsid w:val="0098335C"/>
    <w:rsid w:val="00986846"/>
    <w:rsid w:val="00990721"/>
    <w:rsid w:val="00997D6D"/>
    <w:rsid w:val="00997E08"/>
    <w:rsid w:val="009A01A5"/>
    <w:rsid w:val="009A04FD"/>
    <w:rsid w:val="009B181D"/>
    <w:rsid w:val="009B4164"/>
    <w:rsid w:val="009B7F3C"/>
    <w:rsid w:val="009C2552"/>
    <w:rsid w:val="009C514F"/>
    <w:rsid w:val="009D0D4F"/>
    <w:rsid w:val="009D1EF0"/>
    <w:rsid w:val="009D4AEA"/>
    <w:rsid w:val="009D619A"/>
    <w:rsid w:val="009D6589"/>
    <w:rsid w:val="009D695B"/>
    <w:rsid w:val="009D74B9"/>
    <w:rsid w:val="009F1E9A"/>
    <w:rsid w:val="009F55AF"/>
    <w:rsid w:val="009F5907"/>
    <w:rsid w:val="009F6C64"/>
    <w:rsid w:val="00A00911"/>
    <w:rsid w:val="00A01A86"/>
    <w:rsid w:val="00A02C68"/>
    <w:rsid w:val="00A0300F"/>
    <w:rsid w:val="00A1027E"/>
    <w:rsid w:val="00A223EF"/>
    <w:rsid w:val="00A237CD"/>
    <w:rsid w:val="00A247A8"/>
    <w:rsid w:val="00A3274B"/>
    <w:rsid w:val="00A332A2"/>
    <w:rsid w:val="00A37506"/>
    <w:rsid w:val="00A522AA"/>
    <w:rsid w:val="00A60487"/>
    <w:rsid w:val="00A61DBC"/>
    <w:rsid w:val="00A63807"/>
    <w:rsid w:val="00A71D2C"/>
    <w:rsid w:val="00A720DB"/>
    <w:rsid w:val="00A7285E"/>
    <w:rsid w:val="00A749C5"/>
    <w:rsid w:val="00A80A5B"/>
    <w:rsid w:val="00A846B0"/>
    <w:rsid w:val="00A86393"/>
    <w:rsid w:val="00A902AF"/>
    <w:rsid w:val="00A90B2A"/>
    <w:rsid w:val="00A93857"/>
    <w:rsid w:val="00AB0D96"/>
    <w:rsid w:val="00AB2842"/>
    <w:rsid w:val="00AB757D"/>
    <w:rsid w:val="00AB772A"/>
    <w:rsid w:val="00AD05C8"/>
    <w:rsid w:val="00AD548F"/>
    <w:rsid w:val="00AF499D"/>
    <w:rsid w:val="00AF6A18"/>
    <w:rsid w:val="00B01497"/>
    <w:rsid w:val="00B01C5C"/>
    <w:rsid w:val="00B029EE"/>
    <w:rsid w:val="00B075E6"/>
    <w:rsid w:val="00B07D81"/>
    <w:rsid w:val="00B10850"/>
    <w:rsid w:val="00B20810"/>
    <w:rsid w:val="00B20AD1"/>
    <w:rsid w:val="00B22BBB"/>
    <w:rsid w:val="00B23182"/>
    <w:rsid w:val="00B314A2"/>
    <w:rsid w:val="00B4341F"/>
    <w:rsid w:val="00B473B5"/>
    <w:rsid w:val="00B55940"/>
    <w:rsid w:val="00B57A4D"/>
    <w:rsid w:val="00B63338"/>
    <w:rsid w:val="00B75AED"/>
    <w:rsid w:val="00B76175"/>
    <w:rsid w:val="00B856C5"/>
    <w:rsid w:val="00BA11BE"/>
    <w:rsid w:val="00BB07D6"/>
    <w:rsid w:val="00BB2DB0"/>
    <w:rsid w:val="00BB3164"/>
    <w:rsid w:val="00BB39AC"/>
    <w:rsid w:val="00BB5C9B"/>
    <w:rsid w:val="00BC5EC1"/>
    <w:rsid w:val="00BD1438"/>
    <w:rsid w:val="00BD36E6"/>
    <w:rsid w:val="00BE2605"/>
    <w:rsid w:val="00BE6565"/>
    <w:rsid w:val="00BE791A"/>
    <w:rsid w:val="00BF2E19"/>
    <w:rsid w:val="00BF5073"/>
    <w:rsid w:val="00BF77A7"/>
    <w:rsid w:val="00C00298"/>
    <w:rsid w:val="00C02283"/>
    <w:rsid w:val="00C04DA7"/>
    <w:rsid w:val="00C06E15"/>
    <w:rsid w:val="00C10535"/>
    <w:rsid w:val="00C12279"/>
    <w:rsid w:val="00C15F1B"/>
    <w:rsid w:val="00C16E44"/>
    <w:rsid w:val="00C23711"/>
    <w:rsid w:val="00C23B1B"/>
    <w:rsid w:val="00C265E4"/>
    <w:rsid w:val="00C32E36"/>
    <w:rsid w:val="00C35676"/>
    <w:rsid w:val="00C3651D"/>
    <w:rsid w:val="00C451AE"/>
    <w:rsid w:val="00C502FD"/>
    <w:rsid w:val="00C5141E"/>
    <w:rsid w:val="00C61248"/>
    <w:rsid w:val="00C6458C"/>
    <w:rsid w:val="00C64F27"/>
    <w:rsid w:val="00C652E6"/>
    <w:rsid w:val="00C67570"/>
    <w:rsid w:val="00C675ED"/>
    <w:rsid w:val="00C67DA5"/>
    <w:rsid w:val="00C71A03"/>
    <w:rsid w:val="00C71FCD"/>
    <w:rsid w:val="00C77E2A"/>
    <w:rsid w:val="00C810D3"/>
    <w:rsid w:val="00C81EE2"/>
    <w:rsid w:val="00C8534D"/>
    <w:rsid w:val="00C93645"/>
    <w:rsid w:val="00C94564"/>
    <w:rsid w:val="00C947FA"/>
    <w:rsid w:val="00C95257"/>
    <w:rsid w:val="00CA61BE"/>
    <w:rsid w:val="00CB2FE9"/>
    <w:rsid w:val="00CC0ADA"/>
    <w:rsid w:val="00CC474D"/>
    <w:rsid w:val="00CC78A3"/>
    <w:rsid w:val="00CC7BDD"/>
    <w:rsid w:val="00CD0352"/>
    <w:rsid w:val="00CD0651"/>
    <w:rsid w:val="00CD4142"/>
    <w:rsid w:val="00CD6646"/>
    <w:rsid w:val="00CD6AEE"/>
    <w:rsid w:val="00CE38D3"/>
    <w:rsid w:val="00CE59F8"/>
    <w:rsid w:val="00CE5AAD"/>
    <w:rsid w:val="00CE718B"/>
    <w:rsid w:val="00CE7961"/>
    <w:rsid w:val="00CF08EB"/>
    <w:rsid w:val="00CF65CE"/>
    <w:rsid w:val="00D00408"/>
    <w:rsid w:val="00D04BE5"/>
    <w:rsid w:val="00D050FE"/>
    <w:rsid w:val="00D06662"/>
    <w:rsid w:val="00D06768"/>
    <w:rsid w:val="00D11F68"/>
    <w:rsid w:val="00D12365"/>
    <w:rsid w:val="00D20AF1"/>
    <w:rsid w:val="00D2172A"/>
    <w:rsid w:val="00D21A9D"/>
    <w:rsid w:val="00D22356"/>
    <w:rsid w:val="00D224D4"/>
    <w:rsid w:val="00D26DAA"/>
    <w:rsid w:val="00D30713"/>
    <w:rsid w:val="00D358C7"/>
    <w:rsid w:val="00D411D4"/>
    <w:rsid w:val="00D438A5"/>
    <w:rsid w:val="00D45773"/>
    <w:rsid w:val="00D464E1"/>
    <w:rsid w:val="00D63902"/>
    <w:rsid w:val="00D644A0"/>
    <w:rsid w:val="00D75C26"/>
    <w:rsid w:val="00D852E7"/>
    <w:rsid w:val="00D961DF"/>
    <w:rsid w:val="00D976D0"/>
    <w:rsid w:val="00DA39FA"/>
    <w:rsid w:val="00DA41C4"/>
    <w:rsid w:val="00DB370B"/>
    <w:rsid w:val="00DB7290"/>
    <w:rsid w:val="00DC4438"/>
    <w:rsid w:val="00DD0A06"/>
    <w:rsid w:val="00DD6A12"/>
    <w:rsid w:val="00DE3944"/>
    <w:rsid w:val="00DF3A9D"/>
    <w:rsid w:val="00DF42E1"/>
    <w:rsid w:val="00E02EE9"/>
    <w:rsid w:val="00E133A2"/>
    <w:rsid w:val="00E15E50"/>
    <w:rsid w:val="00E17CBA"/>
    <w:rsid w:val="00E23970"/>
    <w:rsid w:val="00E26383"/>
    <w:rsid w:val="00E37C35"/>
    <w:rsid w:val="00E42F5F"/>
    <w:rsid w:val="00E455FB"/>
    <w:rsid w:val="00E45DD4"/>
    <w:rsid w:val="00E57655"/>
    <w:rsid w:val="00E75DBA"/>
    <w:rsid w:val="00E80689"/>
    <w:rsid w:val="00E81E92"/>
    <w:rsid w:val="00E83135"/>
    <w:rsid w:val="00E90DAD"/>
    <w:rsid w:val="00E95E51"/>
    <w:rsid w:val="00EA0B2D"/>
    <w:rsid w:val="00EB490C"/>
    <w:rsid w:val="00EB5A0E"/>
    <w:rsid w:val="00EB67FE"/>
    <w:rsid w:val="00EB77BC"/>
    <w:rsid w:val="00EC0FB0"/>
    <w:rsid w:val="00EC102E"/>
    <w:rsid w:val="00EC3B54"/>
    <w:rsid w:val="00ED5414"/>
    <w:rsid w:val="00EE39EE"/>
    <w:rsid w:val="00EE762A"/>
    <w:rsid w:val="00F02F29"/>
    <w:rsid w:val="00F2131E"/>
    <w:rsid w:val="00F23B24"/>
    <w:rsid w:val="00F2418B"/>
    <w:rsid w:val="00F242C5"/>
    <w:rsid w:val="00F307E4"/>
    <w:rsid w:val="00F345A9"/>
    <w:rsid w:val="00F366FB"/>
    <w:rsid w:val="00F36BBE"/>
    <w:rsid w:val="00F36C82"/>
    <w:rsid w:val="00F36F7E"/>
    <w:rsid w:val="00F3791C"/>
    <w:rsid w:val="00F407B0"/>
    <w:rsid w:val="00F42471"/>
    <w:rsid w:val="00F53B0E"/>
    <w:rsid w:val="00F56C5C"/>
    <w:rsid w:val="00F62047"/>
    <w:rsid w:val="00F62AA7"/>
    <w:rsid w:val="00F714A4"/>
    <w:rsid w:val="00F75D53"/>
    <w:rsid w:val="00F768C6"/>
    <w:rsid w:val="00F82B09"/>
    <w:rsid w:val="00F8397F"/>
    <w:rsid w:val="00F8514E"/>
    <w:rsid w:val="00F853AD"/>
    <w:rsid w:val="00F855D5"/>
    <w:rsid w:val="00F8645D"/>
    <w:rsid w:val="00F935FF"/>
    <w:rsid w:val="00F93B86"/>
    <w:rsid w:val="00FA2CE7"/>
    <w:rsid w:val="00FA635C"/>
    <w:rsid w:val="00FB1EEF"/>
    <w:rsid w:val="00FC09DE"/>
    <w:rsid w:val="00FC301E"/>
    <w:rsid w:val="00FC48DB"/>
    <w:rsid w:val="00FC60E8"/>
    <w:rsid w:val="00FC7095"/>
    <w:rsid w:val="00FD0A5B"/>
    <w:rsid w:val="00FD1968"/>
    <w:rsid w:val="00FD2386"/>
    <w:rsid w:val="00FD476B"/>
    <w:rsid w:val="00FD68D1"/>
    <w:rsid w:val="00FE5D4E"/>
    <w:rsid w:val="00FF01A4"/>
    <w:rsid w:val="00FF16D6"/>
    <w:rsid w:val="00FF7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6CCA3B0"/>
  <w15:chartTrackingRefBased/>
  <w15:docId w15:val="{0B272CEC-7152-4FD8-B537-DD42BAE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12F"/>
    <w:rPr>
      <w:sz w:val="24"/>
    </w:rPr>
  </w:style>
  <w:style w:type="paragraph" w:styleId="Heading1">
    <w:name w:val="heading 1"/>
    <w:basedOn w:val="Normal"/>
    <w:next w:val="Normal"/>
    <w:qFormat/>
    <w:rsid w:val="0036012F"/>
    <w:pPr>
      <w:keepNext/>
      <w:outlineLvl w:val="0"/>
    </w:pPr>
    <w:rPr>
      <w:rFonts w:ascii="Arial" w:hAnsi="Arial"/>
      <w:b/>
    </w:rPr>
  </w:style>
  <w:style w:type="paragraph" w:styleId="Heading2">
    <w:name w:val="heading 2"/>
    <w:basedOn w:val="Normal"/>
    <w:next w:val="Normal"/>
    <w:qFormat/>
    <w:rsid w:val="0036012F"/>
    <w:pPr>
      <w:keepNext/>
      <w:jc w:val="center"/>
      <w:outlineLvl w:val="1"/>
    </w:pPr>
    <w:rPr>
      <w:rFonts w:ascii="Arial" w:hAnsi="Arial"/>
      <w:b/>
    </w:rPr>
  </w:style>
  <w:style w:type="paragraph" w:styleId="Heading3">
    <w:name w:val="heading 3"/>
    <w:basedOn w:val="Normal"/>
    <w:next w:val="Normal"/>
    <w:link w:val="Heading3Char"/>
    <w:qFormat/>
    <w:rsid w:val="0036012F"/>
    <w:pPr>
      <w:keepNext/>
      <w:outlineLvl w:val="2"/>
    </w:pPr>
    <w:rPr>
      <w:rFonts w:ascii="Arial" w:hAnsi="Arial"/>
      <w:b/>
      <w:u w:val="single"/>
    </w:rPr>
  </w:style>
  <w:style w:type="paragraph" w:styleId="Heading4">
    <w:name w:val="heading 4"/>
    <w:basedOn w:val="Normal"/>
    <w:next w:val="Normal"/>
    <w:qFormat/>
    <w:rsid w:val="0036012F"/>
    <w:pPr>
      <w:keepNext/>
      <w:spacing w:before="240" w:after="60"/>
      <w:outlineLvl w:val="3"/>
    </w:pPr>
    <w:rPr>
      <w:b/>
      <w:bCs/>
      <w:sz w:val="28"/>
      <w:szCs w:val="28"/>
    </w:rPr>
  </w:style>
  <w:style w:type="paragraph" w:styleId="Heading5">
    <w:name w:val="heading 5"/>
    <w:basedOn w:val="Normal"/>
    <w:next w:val="Normal"/>
    <w:qFormat/>
    <w:rsid w:val="0036012F"/>
    <w:pPr>
      <w:spacing w:before="240" w:after="60"/>
      <w:outlineLvl w:val="4"/>
    </w:pPr>
    <w:rPr>
      <w:b/>
      <w:bCs/>
      <w:i/>
      <w:iCs/>
      <w:sz w:val="26"/>
      <w:szCs w:val="26"/>
    </w:rPr>
  </w:style>
  <w:style w:type="paragraph" w:styleId="Heading6">
    <w:name w:val="heading 6"/>
    <w:basedOn w:val="Normal"/>
    <w:next w:val="Normal"/>
    <w:qFormat/>
    <w:rsid w:val="0036012F"/>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36012F"/>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012F"/>
    <w:pPr>
      <w:jc w:val="center"/>
    </w:pPr>
    <w:rPr>
      <w:b/>
    </w:rPr>
  </w:style>
  <w:style w:type="paragraph" w:styleId="Header">
    <w:name w:val="header"/>
    <w:basedOn w:val="Normal"/>
    <w:link w:val="HeaderChar"/>
    <w:rsid w:val="0036012F"/>
    <w:pPr>
      <w:tabs>
        <w:tab w:val="center" w:pos="4320"/>
        <w:tab w:val="right" w:pos="8640"/>
      </w:tabs>
    </w:pPr>
  </w:style>
  <w:style w:type="character" w:customStyle="1" w:styleId="HeaderChar">
    <w:name w:val="Header Char"/>
    <w:link w:val="Header"/>
    <w:locked/>
    <w:rsid w:val="0036012F"/>
    <w:rPr>
      <w:sz w:val="24"/>
      <w:lang w:val="en-US" w:eastAsia="en-US" w:bidi="ar-SA"/>
    </w:rPr>
  </w:style>
  <w:style w:type="paragraph" w:styleId="Footer">
    <w:name w:val="footer"/>
    <w:basedOn w:val="Normal"/>
    <w:link w:val="FooterChar"/>
    <w:uiPriority w:val="99"/>
    <w:rsid w:val="0036012F"/>
    <w:pPr>
      <w:tabs>
        <w:tab w:val="center" w:pos="4320"/>
        <w:tab w:val="right" w:pos="8640"/>
      </w:tabs>
    </w:pPr>
  </w:style>
  <w:style w:type="paragraph" w:styleId="BodyText2">
    <w:name w:val="Body Text 2"/>
    <w:basedOn w:val="Normal"/>
    <w:link w:val="BodyText2Char"/>
    <w:rsid w:val="0036012F"/>
    <w:pPr>
      <w:widowControl w:val="0"/>
      <w:jc w:val="center"/>
    </w:pPr>
    <w:rPr>
      <w:snapToGrid w:val="0"/>
      <w:sz w:val="18"/>
    </w:rPr>
  </w:style>
  <w:style w:type="paragraph" w:styleId="BodyText3">
    <w:name w:val="Body Text 3"/>
    <w:basedOn w:val="Normal"/>
    <w:rsid w:val="0036012F"/>
    <w:rPr>
      <w:rFonts w:ascii="Arial" w:hAnsi="Arial"/>
      <w:sz w:val="16"/>
    </w:rPr>
  </w:style>
  <w:style w:type="character" w:styleId="PageNumber">
    <w:name w:val="page number"/>
    <w:basedOn w:val="DefaultParagraphFont"/>
    <w:rsid w:val="0036012F"/>
  </w:style>
  <w:style w:type="paragraph" w:styleId="BodyTextIndent2">
    <w:name w:val="Body Text Indent 2"/>
    <w:basedOn w:val="Normal"/>
    <w:rsid w:val="0036012F"/>
    <w:pPr>
      <w:tabs>
        <w:tab w:val="left" w:pos="270"/>
        <w:tab w:val="left" w:pos="1440"/>
      </w:tabs>
      <w:ind w:left="1440"/>
    </w:pPr>
    <w:rPr>
      <w:rFonts w:ascii="Arial" w:hAnsi="Arial"/>
    </w:rPr>
  </w:style>
  <w:style w:type="character" w:styleId="Hyperlink">
    <w:name w:val="Hyperlink"/>
    <w:rsid w:val="0036012F"/>
    <w:rPr>
      <w:color w:val="0000FF"/>
      <w:u w:val="single"/>
    </w:rPr>
  </w:style>
  <w:style w:type="paragraph" w:customStyle="1" w:styleId="p4">
    <w:name w:val="p4"/>
    <w:basedOn w:val="Normal"/>
    <w:rsid w:val="0036012F"/>
    <w:pPr>
      <w:widowControl w:val="0"/>
      <w:tabs>
        <w:tab w:val="left" w:pos="720"/>
      </w:tabs>
      <w:spacing w:line="240" w:lineRule="atLeast"/>
      <w:jc w:val="both"/>
    </w:pPr>
    <w:rPr>
      <w:rFonts w:ascii="Chicago" w:hAnsi="Chicago"/>
    </w:rPr>
  </w:style>
  <w:style w:type="character" w:customStyle="1" w:styleId="HTMLMarkup">
    <w:name w:val="HTML Markup"/>
    <w:rsid w:val="0036012F"/>
    <w:rPr>
      <w:vanish/>
      <w:color w:val="FF0000"/>
    </w:rPr>
  </w:style>
  <w:style w:type="paragraph" w:styleId="BodyTextIndent3">
    <w:name w:val="Body Text Indent 3"/>
    <w:basedOn w:val="Normal"/>
    <w:rsid w:val="0036012F"/>
    <w:pPr>
      <w:ind w:left="360" w:hanging="360"/>
    </w:pPr>
    <w:rPr>
      <w:rFonts w:ascii="Arial" w:hAnsi="Arial"/>
    </w:rPr>
  </w:style>
  <w:style w:type="character" w:styleId="Emphasis">
    <w:name w:val="Emphasis"/>
    <w:qFormat/>
    <w:rsid w:val="0036012F"/>
    <w:rPr>
      <w:i/>
      <w:iCs/>
    </w:rPr>
  </w:style>
  <w:style w:type="paragraph" w:styleId="NormalWeb">
    <w:name w:val="Normal (Web)"/>
    <w:basedOn w:val="Normal"/>
    <w:rsid w:val="0036012F"/>
    <w:pPr>
      <w:spacing w:before="100" w:beforeAutospacing="1" w:after="100" w:afterAutospacing="1"/>
    </w:pPr>
    <w:rPr>
      <w:rFonts w:ascii="Trebuchet MS" w:hAnsi="Trebuchet MS"/>
      <w:sz w:val="20"/>
    </w:rPr>
  </w:style>
  <w:style w:type="character" w:styleId="Strong">
    <w:name w:val="Strong"/>
    <w:qFormat/>
    <w:rsid w:val="0036012F"/>
    <w:rPr>
      <w:b/>
      <w:bCs/>
    </w:rPr>
  </w:style>
  <w:style w:type="paragraph" w:styleId="EndnoteText">
    <w:name w:val="endnote text"/>
    <w:basedOn w:val="Normal"/>
    <w:link w:val="EndnoteTextChar"/>
    <w:semiHidden/>
    <w:rsid w:val="0036012F"/>
    <w:pPr>
      <w:widowControl w:val="0"/>
    </w:pPr>
    <w:rPr>
      <w:rFonts w:ascii="Dutch Roman 12pt" w:hAnsi="Dutch Roman 12pt"/>
      <w:snapToGrid w:val="0"/>
    </w:rPr>
  </w:style>
  <w:style w:type="paragraph" w:customStyle="1" w:styleId="Default">
    <w:name w:val="Default"/>
    <w:rsid w:val="0036012F"/>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6012F"/>
    <w:pPr>
      <w:spacing w:after="120"/>
    </w:pPr>
  </w:style>
  <w:style w:type="paragraph" w:styleId="FootnoteText">
    <w:name w:val="footnote text"/>
    <w:basedOn w:val="Normal"/>
    <w:semiHidden/>
    <w:rsid w:val="0036012F"/>
    <w:rPr>
      <w:sz w:val="20"/>
    </w:rPr>
  </w:style>
  <w:style w:type="character" w:styleId="FootnoteReference">
    <w:name w:val="footnote reference"/>
    <w:semiHidden/>
    <w:rsid w:val="0036012F"/>
    <w:rPr>
      <w:vertAlign w:val="superscript"/>
    </w:rPr>
  </w:style>
  <w:style w:type="character" w:styleId="FollowedHyperlink">
    <w:name w:val="FollowedHyperlink"/>
    <w:rsid w:val="0036012F"/>
    <w:rPr>
      <w:color w:val="606420"/>
      <w:u w:val="single"/>
    </w:rPr>
  </w:style>
  <w:style w:type="paragraph" w:customStyle="1" w:styleId="Style2">
    <w:name w:val="Style2"/>
    <w:basedOn w:val="Normal"/>
    <w:rsid w:val="0036012F"/>
    <w:pPr>
      <w:numPr>
        <w:numId w:val="1"/>
      </w:numPr>
    </w:pPr>
    <w:rPr>
      <w:rFonts w:ascii="Arial" w:hAnsi="Arial"/>
    </w:rPr>
  </w:style>
  <w:style w:type="character" w:customStyle="1" w:styleId="style11">
    <w:name w:val="style11"/>
    <w:rsid w:val="0036012F"/>
    <w:rPr>
      <w:rFonts w:ascii="Times New Roman" w:hAnsi="Times New Roman" w:cs="Times New Roman" w:hint="default"/>
      <w:sz w:val="20"/>
      <w:szCs w:val="20"/>
    </w:rPr>
  </w:style>
  <w:style w:type="paragraph" w:customStyle="1" w:styleId="c2">
    <w:name w:val="c2"/>
    <w:basedOn w:val="Normal"/>
    <w:rsid w:val="0036012F"/>
    <w:pPr>
      <w:widowControl w:val="0"/>
      <w:spacing w:line="240" w:lineRule="atLeast"/>
      <w:jc w:val="center"/>
    </w:pPr>
    <w:rPr>
      <w:rFonts w:ascii="Chicago" w:eastAsia="Calibri" w:hAnsi="Chicago"/>
    </w:rPr>
  </w:style>
  <w:style w:type="paragraph" w:styleId="BodyTextIndent">
    <w:name w:val="Body Text Indent"/>
    <w:basedOn w:val="Normal"/>
    <w:rsid w:val="0036012F"/>
    <w:pPr>
      <w:spacing w:after="120"/>
      <w:ind w:left="360"/>
    </w:pPr>
  </w:style>
  <w:style w:type="paragraph" w:customStyle="1" w:styleId="content">
    <w:name w:val="content"/>
    <w:basedOn w:val="Normal"/>
    <w:rsid w:val="0036012F"/>
    <w:pPr>
      <w:shd w:val="clear" w:color="auto" w:fill="FFFFFF"/>
      <w:spacing w:before="100" w:beforeAutospacing="1" w:after="100" w:afterAutospacing="1"/>
      <w:ind w:left="150" w:right="105"/>
    </w:pPr>
    <w:rPr>
      <w:rFonts w:ascii="Arial" w:hAnsi="Arial" w:cs="Arial"/>
      <w:color w:val="000000"/>
      <w:sz w:val="22"/>
      <w:szCs w:val="22"/>
    </w:rPr>
  </w:style>
  <w:style w:type="paragraph" w:styleId="CommentText">
    <w:name w:val="annotation text"/>
    <w:basedOn w:val="Normal"/>
    <w:link w:val="CommentTextChar"/>
    <w:semiHidden/>
    <w:rsid w:val="0036012F"/>
    <w:rPr>
      <w:sz w:val="20"/>
    </w:rPr>
  </w:style>
  <w:style w:type="character" w:customStyle="1" w:styleId="CommentTextChar">
    <w:name w:val="Comment Text Char"/>
    <w:link w:val="CommentText"/>
    <w:semiHidden/>
    <w:locked/>
    <w:rsid w:val="0036012F"/>
    <w:rPr>
      <w:lang w:val="en-US" w:eastAsia="en-US" w:bidi="ar-SA"/>
    </w:rPr>
  </w:style>
  <w:style w:type="paragraph" w:styleId="List2">
    <w:name w:val="List 2"/>
    <w:basedOn w:val="Normal"/>
    <w:rsid w:val="0036012F"/>
    <w:pPr>
      <w:ind w:left="720" w:hanging="360"/>
    </w:pPr>
  </w:style>
  <w:style w:type="paragraph" w:styleId="PlainText">
    <w:name w:val="Plain Text"/>
    <w:basedOn w:val="Normal"/>
    <w:link w:val="PlainTextChar"/>
    <w:rsid w:val="0036012F"/>
    <w:rPr>
      <w:rFonts w:ascii="Consolas" w:hAnsi="Consolas"/>
      <w:sz w:val="21"/>
      <w:szCs w:val="21"/>
    </w:rPr>
  </w:style>
  <w:style w:type="character" w:customStyle="1" w:styleId="PlainTextChar">
    <w:name w:val="Plain Text Char"/>
    <w:link w:val="PlainText"/>
    <w:locked/>
    <w:rsid w:val="0036012F"/>
    <w:rPr>
      <w:rFonts w:ascii="Consolas" w:hAnsi="Consolas"/>
      <w:sz w:val="21"/>
      <w:szCs w:val="21"/>
      <w:lang w:val="en-US" w:eastAsia="en-US" w:bidi="ar-SA"/>
    </w:rPr>
  </w:style>
  <w:style w:type="paragraph" w:customStyle="1" w:styleId="Style1">
    <w:name w:val="Style1"/>
    <w:basedOn w:val="Normal"/>
    <w:rsid w:val="0036012F"/>
    <w:rPr>
      <w:sz w:val="28"/>
    </w:rPr>
  </w:style>
  <w:style w:type="character" w:styleId="CommentReference">
    <w:name w:val="annotation reference"/>
    <w:rsid w:val="00904652"/>
    <w:rPr>
      <w:sz w:val="16"/>
      <w:szCs w:val="16"/>
    </w:rPr>
  </w:style>
  <w:style w:type="paragraph" w:styleId="CommentSubject">
    <w:name w:val="annotation subject"/>
    <w:basedOn w:val="CommentText"/>
    <w:next w:val="CommentText"/>
    <w:link w:val="CommentSubjectChar"/>
    <w:rsid w:val="00904652"/>
    <w:rPr>
      <w:b/>
      <w:bCs/>
    </w:rPr>
  </w:style>
  <w:style w:type="character" w:customStyle="1" w:styleId="CommentSubjectChar">
    <w:name w:val="Comment Subject Char"/>
    <w:link w:val="CommentSubject"/>
    <w:rsid w:val="00904652"/>
    <w:rPr>
      <w:b/>
      <w:bCs/>
      <w:lang w:val="en-US" w:eastAsia="en-US" w:bidi="ar-SA"/>
    </w:rPr>
  </w:style>
  <w:style w:type="paragraph" w:styleId="BalloonText">
    <w:name w:val="Balloon Text"/>
    <w:basedOn w:val="Normal"/>
    <w:link w:val="BalloonTextChar"/>
    <w:rsid w:val="00904652"/>
    <w:rPr>
      <w:rFonts w:ascii="Segoe UI" w:hAnsi="Segoe UI" w:cs="Segoe UI"/>
      <w:sz w:val="18"/>
      <w:szCs w:val="18"/>
    </w:rPr>
  </w:style>
  <w:style w:type="character" w:customStyle="1" w:styleId="BalloonTextChar">
    <w:name w:val="Balloon Text Char"/>
    <w:link w:val="BalloonText"/>
    <w:rsid w:val="00904652"/>
    <w:rPr>
      <w:rFonts w:ascii="Segoe UI" w:hAnsi="Segoe UI" w:cs="Segoe UI"/>
      <w:sz w:val="18"/>
      <w:szCs w:val="18"/>
    </w:rPr>
  </w:style>
  <w:style w:type="character" w:customStyle="1" w:styleId="FooterChar">
    <w:name w:val="Footer Char"/>
    <w:link w:val="Footer"/>
    <w:uiPriority w:val="99"/>
    <w:rsid w:val="002F3971"/>
    <w:rPr>
      <w:sz w:val="24"/>
    </w:rPr>
  </w:style>
  <w:style w:type="character" w:customStyle="1" w:styleId="EndnoteTextChar">
    <w:name w:val="Endnote Text Char"/>
    <w:link w:val="EndnoteText"/>
    <w:semiHidden/>
    <w:rsid w:val="009616DA"/>
    <w:rPr>
      <w:rFonts w:ascii="Dutch Roman 12pt" w:hAnsi="Dutch Roman 12pt"/>
      <w:snapToGrid w:val="0"/>
      <w:sz w:val="24"/>
    </w:rPr>
  </w:style>
  <w:style w:type="character" w:customStyle="1" w:styleId="BodyText2Char">
    <w:name w:val="Body Text 2 Char"/>
    <w:link w:val="BodyText2"/>
    <w:rsid w:val="009616DA"/>
    <w:rPr>
      <w:snapToGrid w:val="0"/>
      <w:sz w:val="18"/>
    </w:rPr>
  </w:style>
  <w:style w:type="paragraph" w:styleId="ListParagraph">
    <w:name w:val="List Paragraph"/>
    <w:basedOn w:val="Normal"/>
    <w:uiPriority w:val="34"/>
    <w:qFormat/>
    <w:rsid w:val="009616DA"/>
    <w:pPr>
      <w:ind w:left="720"/>
      <w:contextualSpacing/>
    </w:pPr>
    <w:rPr>
      <w:rFonts w:eastAsia="Calibri"/>
      <w:szCs w:val="24"/>
    </w:rPr>
  </w:style>
  <w:style w:type="character" w:customStyle="1" w:styleId="Heading3Char">
    <w:name w:val="Heading 3 Char"/>
    <w:link w:val="Heading3"/>
    <w:rsid w:val="006A1CA9"/>
    <w:rPr>
      <w:rFonts w:ascii="Arial" w:hAnsi="Arial"/>
      <w:b/>
      <w:sz w:val="24"/>
      <w:u w:val="single"/>
    </w:rPr>
  </w:style>
  <w:style w:type="character" w:styleId="UnresolvedMention">
    <w:name w:val="Unresolved Mention"/>
    <w:uiPriority w:val="99"/>
    <w:semiHidden/>
    <w:unhideWhenUsed/>
    <w:rsid w:val="00C810D3"/>
    <w:rPr>
      <w:color w:val="605E5C"/>
      <w:shd w:val="clear" w:color="auto" w:fill="E1DFDD"/>
    </w:rPr>
  </w:style>
  <w:style w:type="character" w:customStyle="1" w:styleId="BodyTextChar">
    <w:name w:val="Body Text Char"/>
    <w:link w:val="BodyText"/>
    <w:rsid w:val="00F714A4"/>
    <w:rPr>
      <w:sz w:val="24"/>
    </w:rPr>
  </w:style>
  <w:style w:type="paragraph" w:styleId="Revision">
    <w:name w:val="Revision"/>
    <w:hidden/>
    <w:uiPriority w:val="99"/>
    <w:semiHidden/>
    <w:rsid w:val="00A522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835">
      <w:bodyDiv w:val="1"/>
      <w:marLeft w:val="0"/>
      <w:marRight w:val="0"/>
      <w:marTop w:val="0"/>
      <w:marBottom w:val="0"/>
      <w:divBdr>
        <w:top w:val="none" w:sz="0" w:space="0" w:color="auto"/>
        <w:left w:val="none" w:sz="0" w:space="0" w:color="auto"/>
        <w:bottom w:val="none" w:sz="0" w:space="0" w:color="auto"/>
        <w:right w:val="none" w:sz="0" w:space="0" w:color="auto"/>
      </w:divBdr>
    </w:div>
    <w:div w:id="707532923">
      <w:bodyDiv w:val="1"/>
      <w:marLeft w:val="0"/>
      <w:marRight w:val="0"/>
      <w:marTop w:val="0"/>
      <w:marBottom w:val="0"/>
      <w:divBdr>
        <w:top w:val="none" w:sz="0" w:space="0" w:color="auto"/>
        <w:left w:val="none" w:sz="0" w:space="0" w:color="auto"/>
        <w:bottom w:val="none" w:sz="0" w:space="0" w:color="auto"/>
        <w:right w:val="none" w:sz="0" w:space="0" w:color="auto"/>
      </w:divBdr>
    </w:div>
    <w:div w:id="751390439">
      <w:bodyDiv w:val="1"/>
      <w:marLeft w:val="0"/>
      <w:marRight w:val="0"/>
      <w:marTop w:val="0"/>
      <w:marBottom w:val="0"/>
      <w:divBdr>
        <w:top w:val="none" w:sz="0" w:space="0" w:color="auto"/>
        <w:left w:val="none" w:sz="0" w:space="0" w:color="auto"/>
        <w:bottom w:val="none" w:sz="0" w:space="0" w:color="auto"/>
        <w:right w:val="none" w:sz="0" w:space="0" w:color="auto"/>
      </w:divBdr>
    </w:div>
    <w:div w:id="1313170389">
      <w:bodyDiv w:val="1"/>
      <w:marLeft w:val="0"/>
      <w:marRight w:val="0"/>
      <w:marTop w:val="0"/>
      <w:marBottom w:val="0"/>
      <w:divBdr>
        <w:top w:val="none" w:sz="0" w:space="0" w:color="auto"/>
        <w:left w:val="none" w:sz="0" w:space="0" w:color="auto"/>
        <w:bottom w:val="none" w:sz="0" w:space="0" w:color="auto"/>
        <w:right w:val="none" w:sz="0" w:space="0" w:color="auto"/>
      </w:divBdr>
    </w:div>
    <w:div w:id="19348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gs.ny.gov/Core/SDVOBA.asp"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sc.state.ny.us/agencies/forms/ac3272s.doc" TargetMode="External"/><Relationship Id="rId21" Type="http://schemas.openxmlformats.org/officeDocument/2006/relationships/hyperlink" Target="http://www.p12.nysed.gov/schoolbus/MI/htm/master_instructor_list.htm" TargetMode="External"/><Relationship Id="rId34" Type="http://schemas.openxmlformats.org/officeDocument/2006/relationships/hyperlink" Target="http://www.osc.state.ny.us/vendrep" TargetMode="External"/><Relationship Id="rId42" Type="http://schemas.openxmlformats.org/officeDocument/2006/relationships/hyperlink" Target="http://wcb.ny.gov/content/main/Employers/busPermits.jsp" TargetMode="External"/><Relationship Id="rId47" Type="http://schemas.openxmlformats.org/officeDocument/2006/relationships/hyperlink" Target="https://ny.newnycontracts.com/FrontEnd/VendorSearchPublic.asp" TargetMode="External"/><Relationship Id="rId50" Type="http://schemas.openxmlformats.org/officeDocument/2006/relationships/header" Target="header4.xml"/><Relationship Id="rId55" Type="http://schemas.openxmlformats.org/officeDocument/2006/relationships/header" Target="header6.xml"/><Relationship Id="rId7" Type="http://schemas.openxmlformats.org/officeDocument/2006/relationships/hyperlink" Target="mailto:busdriverpd2019@nysed.gov" TargetMode="External"/><Relationship Id="rId2" Type="http://schemas.openxmlformats.org/officeDocument/2006/relationships/styles" Target="styles.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www.p12.nysed.gov/schoolbus/SBDI/pdf/SBSIOBSAAT2012.pdf" TargetMode="External"/><Relationship Id="rId29" Type="http://schemas.openxmlformats.org/officeDocument/2006/relationships/hyperlink" Target="http://osc.state.ny.us/vendrep/" TargetMode="External"/><Relationship Id="rId41" Type="http://schemas.openxmlformats.org/officeDocument/2006/relationships/hyperlink" Target="http://www.jcope.ny.gov/about/ethc/PUBLIC%20OFFICERS%20LAW%2073%20JCOPE.pdf"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driverpd2019@nysed.gov" TargetMode="External"/><Relationship Id="rId24" Type="http://schemas.openxmlformats.org/officeDocument/2006/relationships/hyperlink" Target="http://www.osc.state.ny.us/epay/index.htm" TargetMode="External"/><Relationship Id="rId32" Type="http://schemas.openxmlformats.org/officeDocument/2006/relationships/hyperlink" Target="https://portal.osc.state.ny.us" TargetMode="External"/><Relationship Id="rId37" Type="http://schemas.openxmlformats.org/officeDocument/2006/relationships/hyperlink" Target="http://www.osc.state.ny.us/agencies/forms/ac3271s.doc" TargetMode="External"/><Relationship Id="rId40" Type="http://schemas.openxmlformats.org/officeDocument/2006/relationships/hyperlink" Target="http://www.osc.state.ny.us/agencies/guide/MyWebHelp/" TargetMode="External"/><Relationship Id="rId45" Type="http://schemas.openxmlformats.org/officeDocument/2006/relationships/hyperlink" Target="mailto:opa@esd.ny.gov" TargetMode="External"/><Relationship Id="rId53" Type="http://schemas.openxmlformats.org/officeDocument/2006/relationships/footer" Target="footer4.xml"/><Relationship Id="rId58"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www.p12.nysed.gov/schoolbus/" TargetMode="External"/><Relationship Id="rId28" Type="http://schemas.openxmlformats.org/officeDocument/2006/relationships/header" Target="header2.xml"/><Relationship Id="rId36" Type="http://schemas.openxmlformats.org/officeDocument/2006/relationships/hyperlink" Target="http://www.osc.state.ny.us/agencies/gbull/g226forma.pdf" TargetMode="External"/><Relationship Id="rId49" Type="http://schemas.openxmlformats.org/officeDocument/2006/relationships/header" Target="header3.xm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hyperlink" Target="mailto:busdriverpd2019@nysed.gov" TargetMode="External"/><Relationship Id="rId19" Type="http://schemas.openxmlformats.org/officeDocument/2006/relationships/hyperlink" Target="http://www.p12.nysed.gov/schoolbus/regulations/html/section156.3_safety_regulations.html" TargetMode="External"/><Relationship Id="rId31" Type="http://schemas.openxmlformats.org/officeDocument/2006/relationships/hyperlink" Target="http://www.osc.state.ny.us/vendrep/vendor_index.htm" TargetMode="External"/><Relationship Id="rId44" Type="http://schemas.openxmlformats.org/officeDocument/2006/relationships/hyperlink" Target="http://www.tax.ny.gov/pdf/current_forms/st/st220ca_fill_in.pdf" TargetMode="External"/><Relationship Id="rId52" Type="http://schemas.openxmlformats.org/officeDocument/2006/relationships/header" Target="header5.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sdriverpd2019@nysed.gov" TargetMode="External"/><Relationship Id="rId14" Type="http://schemas.openxmlformats.org/officeDocument/2006/relationships/footer" Target="footer2.xml"/><Relationship Id="rId22" Type="http://schemas.openxmlformats.org/officeDocument/2006/relationships/hyperlink" Target="https://www.gsa.gov/travel/plan-and-book"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www.oms.nysed.gov/fiscal/cau/PLL/procurementpolicy.htm" TargetMode="External"/><Relationship Id="rId43" Type="http://schemas.openxmlformats.org/officeDocument/2006/relationships/hyperlink" Target="http://www.tax.ny.gov/pdf/publications/sales/pub223.pdf" TargetMode="External"/><Relationship Id="rId48" Type="http://schemas.openxmlformats.org/officeDocument/2006/relationships/hyperlink" Target="http://www.ogs.ny.gov/about/regs/docs/ListofEntities.pdf" TargetMode="External"/><Relationship Id="rId56" Type="http://schemas.openxmlformats.org/officeDocument/2006/relationships/header" Target="header7.xml"/><Relationship Id="rId8" Type="http://schemas.openxmlformats.org/officeDocument/2006/relationships/hyperlink" Target="http://www.p12.nysed.gov/compcontracts/compcontracts.html"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ms.nysed.gov/fiscal/MWBE/forms.html"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mailto:ITServiceDesk@osc.state.ny.us" TargetMode="External"/><Relationship Id="rId38" Type="http://schemas.openxmlformats.org/officeDocument/2006/relationships/hyperlink" Target="http://www.osc.state.ny.us/agencies/gbull/g226form%20b.pdf" TargetMode="External"/><Relationship Id="rId46" Type="http://schemas.openxmlformats.org/officeDocument/2006/relationships/hyperlink" Target="mailto:mwbecertification@esd.ny.gov" TargetMode="External"/><Relationship Id="rId59"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50</Pages>
  <Words>22239</Words>
  <Characters>125883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School Bus Driver Professional Development Seminar Curriculum – Pupil Transportation RFP</vt:lpstr>
    </vt:vector>
  </TitlesOfParts>
  <Company>NYSED</Company>
  <LinksUpToDate>false</LinksUpToDate>
  <CharactersWithSpaces>147827</CharactersWithSpaces>
  <SharedDoc>false</SharedDoc>
  <HLinks>
    <vt:vector size="264" baseType="variant">
      <vt:variant>
        <vt:i4>4259863</vt:i4>
      </vt:variant>
      <vt:variant>
        <vt:i4>142</vt:i4>
      </vt:variant>
      <vt:variant>
        <vt:i4>0</vt:i4>
      </vt:variant>
      <vt:variant>
        <vt:i4>5</vt:i4>
      </vt:variant>
      <vt:variant>
        <vt:lpwstr>http://www.ogs.ny.gov/about/regs/docs/ListofEntities.pdf</vt:lpwstr>
      </vt:variant>
      <vt:variant>
        <vt:lpwstr/>
      </vt:variant>
      <vt:variant>
        <vt:i4>5570625</vt:i4>
      </vt:variant>
      <vt:variant>
        <vt:i4>139</vt:i4>
      </vt:variant>
      <vt:variant>
        <vt:i4>0</vt:i4>
      </vt:variant>
      <vt:variant>
        <vt:i4>5</vt:i4>
      </vt:variant>
      <vt:variant>
        <vt:lpwstr>https://ny.newnycontracts.com/FrontEnd/VendorSearchPublic.asp</vt:lpwstr>
      </vt:variant>
      <vt:variant>
        <vt:lpwstr/>
      </vt:variant>
      <vt:variant>
        <vt:i4>3407956</vt:i4>
      </vt:variant>
      <vt:variant>
        <vt:i4>136</vt:i4>
      </vt:variant>
      <vt:variant>
        <vt:i4>0</vt:i4>
      </vt:variant>
      <vt:variant>
        <vt:i4>5</vt:i4>
      </vt:variant>
      <vt:variant>
        <vt:lpwstr>mailto:mwbecertification@esd.ny.gov</vt:lpwstr>
      </vt:variant>
      <vt:variant>
        <vt:lpwstr/>
      </vt:variant>
      <vt:variant>
        <vt:i4>4325433</vt:i4>
      </vt:variant>
      <vt:variant>
        <vt:i4>133</vt:i4>
      </vt:variant>
      <vt:variant>
        <vt:i4>0</vt:i4>
      </vt:variant>
      <vt:variant>
        <vt:i4>5</vt:i4>
      </vt:variant>
      <vt:variant>
        <vt:lpwstr>mailto:opa@esd.ny.gov</vt:lpwstr>
      </vt:variant>
      <vt:variant>
        <vt:lpwstr/>
      </vt:variant>
      <vt:variant>
        <vt:i4>4063238</vt:i4>
      </vt:variant>
      <vt:variant>
        <vt:i4>130</vt:i4>
      </vt:variant>
      <vt:variant>
        <vt:i4>0</vt:i4>
      </vt:variant>
      <vt:variant>
        <vt:i4>5</vt:i4>
      </vt:variant>
      <vt:variant>
        <vt:lpwstr>http://www.tax.ny.gov/pdf/current_forms/st/st220ca_fill_in.pdf</vt:lpwstr>
      </vt:variant>
      <vt:variant>
        <vt:lpwstr/>
      </vt:variant>
      <vt:variant>
        <vt:i4>7864444</vt:i4>
      </vt:variant>
      <vt:variant>
        <vt:i4>127</vt:i4>
      </vt:variant>
      <vt:variant>
        <vt:i4>0</vt:i4>
      </vt:variant>
      <vt:variant>
        <vt:i4>5</vt:i4>
      </vt:variant>
      <vt:variant>
        <vt:lpwstr>http://www.tax.ny.gov/pdf/publications/sales/pub223.pdf</vt:lpwstr>
      </vt:variant>
      <vt:variant>
        <vt:lpwstr/>
      </vt:variant>
      <vt:variant>
        <vt:i4>3604537</vt:i4>
      </vt:variant>
      <vt:variant>
        <vt:i4>124</vt:i4>
      </vt:variant>
      <vt:variant>
        <vt:i4>0</vt:i4>
      </vt:variant>
      <vt:variant>
        <vt:i4>5</vt:i4>
      </vt:variant>
      <vt:variant>
        <vt:lpwstr>http://wcb.ny.gov/content/main/Employers/busPermits.jsp</vt:lpwstr>
      </vt:variant>
      <vt:variant>
        <vt:lpwstr/>
      </vt:variant>
      <vt:variant>
        <vt:i4>7536765</vt:i4>
      </vt:variant>
      <vt:variant>
        <vt:i4>121</vt:i4>
      </vt:variant>
      <vt:variant>
        <vt:i4>0</vt:i4>
      </vt:variant>
      <vt:variant>
        <vt:i4>5</vt:i4>
      </vt:variant>
      <vt:variant>
        <vt:lpwstr>http://www.jcope.ny.gov/about/ethc/PUBLIC OFFICERS LAW 73 JCOPE.pdf</vt:lpwstr>
      </vt:variant>
      <vt:variant>
        <vt:lpwstr/>
      </vt:variant>
      <vt:variant>
        <vt:i4>4653077</vt:i4>
      </vt:variant>
      <vt:variant>
        <vt:i4>118</vt:i4>
      </vt:variant>
      <vt:variant>
        <vt:i4>0</vt:i4>
      </vt:variant>
      <vt:variant>
        <vt:i4>5</vt:i4>
      </vt:variant>
      <vt:variant>
        <vt:lpwstr>http://www.osc.state.ny.us/agencies/guide/MyWebHelp/</vt:lpwstr>
      </vt:variant>
      <vt:variant>
        <vt:lpwstr/>
      </vt:variant>
      <vt:variant>
        <vt:i4>4259846</vt:i4>
      </vt:variant>
      <vt:variant>
        <vt:i4>115</vt:i4>
      </vt:variant>
      <vt:variant>
        <vt:i4>0</vt:i4>
      </vt:variant>
      <vt:variant>
        <vt:i4>5</vt:i4>
      </vt:variant>
      <vt:variant>
        <vt:lpwstr>http://www.osc.state.ny.us/agencies/forms/ac3272s.doc</vt:lpwstr>
      </vt:variant>
      <vt:variant>
        <vt:lpwstr/>
      </vt:variant>
      <vt:variant>
        <vt:i4>1900614</vt:i4>
      </vt:variant>
      <vt:variant>
        <vt:i4>112</vt:i4>
      </vt:variant>
      <vt:variant>
        <vt:i4>0</vt:i4>
      </vt:variant>
      <vt:variant>
        <vt:i4>5</vt:i4>
      </vt:variant>
      <vt:variant>
        <vt:lpwstr>http://www.osc.state.ny.us/agencies/gbull/g226form b.pdf</vt:lpwstr>
      </vt:variant>
      <vt:variant>
        <vt:lpwstr/>
      </vt:variant>
      <vt:variant>
        <vt:i4>4325382</vt:i4>
      </vt:variant>
      <vt:variant>
        <vt:i4>109</vt:i4>
      </vt:variant>
      <vt:variant>
        <vt:i4>0</vt:i4>
      </vt:variant>
      <vt:variant>
        <vt:i4>5</vt:i4>
      </vt:variant>
      <vt:variant>
        <vt:lpwstr>http://www.osc.state.ny.us/agencies/forms/ac3271s.doc</vt:lpwstr>
      </vt:variant>
      <vt:variant>
        <vt:lpwstr/>
      </vt:variant>
      <vt:variant>
        <vt:i4>2293821</vt:i4>
      </vt:variant>
      <vt:variant>
        <vt:i4>106</vt:i4>
      </vt:variant>
      <vt:variant>
        <vt:i4>0</vt:i4>
      </vt:variant>
      <vt:variant>
        <vt:i4>5</vt:i4>
      </vt:variant>
      <vt:variant>
        <vt:lpwstr>http://www.osc.state.ny.us/agencies/gbull/g226forma.pdf</vt:lpwstr>
      </vt:variant>
      <vt:variant>
        <vt:lpwstr/>
      </vt:variant>
      <vt:variant>
        <vt:i4>4980740</vt:i4>
      </vt:variant>
      <vt:variant>
        <vt:i4>103</vt:i4>
      </vt:variant>
      <vt:variant>
        <vt:i4>0</vt:i4>
      </vt:variant>
      <vt:variant>
        <vt:i4>5</vt:i4>
      </vt:variant>
      <vt:variant>
        <vt:lpwstr>http://www.oms.nysed.gov/fiscal/cau/PLL/procurementpolicy.htm</vt:lpwstr>
      </vt:variant>
      <vt:variant>
        <vt:lpwstr/>
      </vt:variant>
      <vt:variant>
        <vt:i4>7929956</vt:i4>
      </vt:variant>
      <vt:variant>
        <vt:i4>100</vt:i4>
      </vt:variant>
      <vt:variant>
        <vt:i4>0</vt:i4>
      </vt:variant>
      <vt:variant>
        <vt:i4>5</vt:i4>
      </vt:variant>
      <vt:variant>
        <vt:lpwstr>http://www.osc.state.ny.us/vendrep</vt:lpwstr>
      </vt:variant>
      <vt:variant>
        <vt:lpwstr/>
      </vt:variant>
      <vt:variant>
        <vt:i4>4194406</vt:i4>
      </vt:variant>
      <vt:variant>
        <vt:i4>97</vt:i4>
      </vt:variant>
      <vt:variant>
        <vt:i4>0</vt:i4>
      </vt:variant>
      <vt:variant>
        <vt:i4>5</vt:i4>
      </vt:variant>
      <vt:variant>
        <vt:lpwstr>mailto:ITServiceDesk@osc.state.ny.us</vt:lpwstr>
      </vt:variant>
      <vt:variant>
        <vt:lpwstr/>
      </vt:variant>
      <vt:variant>
        <vt:i4>3014770</vt:i4>
      </vt:variant>
      <vt:variant>
        <vt:i4>94</vt:i4>
      </vt:variant>
      <vt:variant>
        <vt:i4>0</vt:i4>
      </vt:variant>
      <vt:variant>
        <vt:i4>5</vt:i4>
      </vt:variant>
      <vt:variant>
        <vt:lpwstr>https://portal.osc.state.ny.us/</vt:lpwstr>
      </vt:variant>
      <vt:variant>
        <vt:lpwstr/>
      </vt:variant>
      <vt:variant>
        <vt:i4>37</vt:i4>
      </vt:variant>
      <vt:variant>
        <vt:i4>91</vt:i4>
      </vt:variant>
      <vt:variant>
        <vt:i4>0</vt:i4>
      </vt:variant>
      <vt:variant>
        <vt:i4>5</vt:i4>
      </vt:variant>
      <vt:variant>
        <vt:lpwstr>http://www.osc.state.ny.us/vendrep/vendor_index.htm</vt:lpwstr>
      </vt:variant>
      <vt:variant>
        <vt:lpwstr/>
      </vt:variant>
      <vt:variant>
        <vt:i4>5570648</vt:i4>
      </vt:variant>
      <vt:variant>
        <vt:i4>88</vt:i4>
      </vt:variant>
      <vt:variant>
        <vt:i4>0</vt:i4>
      </vt:variant>
      <vt:variant>
        <vt:i4>5</vt:i4>
      </vt:variant>
      <vt:variant>
        <vt:lpwstr>http://www.osc.state.ny.us/vendrep/resources_docreq_agency.htm</vt:lpwstr>
      </vt:variant>
      <vt:variant>
        <vt:lpwstr/>
      </vt:variant>
      <vt:variant>
        <vt:i4>7929917</vt:i4>
      </vt:variant>
      <vt:variant>
        <vt:i4>85</vt:i4>
      </vt:variant>
      <vt:variant>
        <vt:i4>0</vt:i4>
      </vt:variant>
      <vt:variant>
        <vt:i4>5</vt:i4>
      </vt:variant>
      <vt:variant>
        <vt:lpwstr>http://osc.state.ny.us/vendrep/</vt:lpwstr>
      </vt:variant>
      <vt:variant>
        <vt:lpwstr/>
      </vt:variant>
      <vt:variant>
        <vt:i4>327706</vt:i4>
      </vt:variant>
      <vt:variant>
        <vt:i4>70</vt:i4>
      </vt:variant>
      <vt:variant>
        <vt:i4>0</vt:i4>
      </vt:variant>
      <vt:variant>
        <vt:i4>5</vt:i4>
      </vt:variant>
      <vt:variant>
        <vt:lpwstr>https://ny.newnycontracts.com/FrontEnd/StartCertification.asp?TN=ny&amp;XID=2029</vt:lpwstr>
      </vt:variant>
      <vt:variant>
        <vt:lpwstr/>
      </vt:variant>
      <vt:variant>
        <vt:i4>1638417</vt:i4>
      </vt:variant>
      <vt:variant>
        <vt:i4>67</vt:i4>
      </vt:variant>
      <vt:variant>
        <vt:i4>0</vt:i4>
      </vt:variant>
      <vt:variant>
        <vt:i4>5</vt:i4>
      </vt:variant>
      <vt:variant>
        <vt:lpwstr>https://ny.newnycontracts.com/FrontEnd/VendorSearchPublic.asp?TN=ny&amp;XID=4687</vt:lpwstr>
      </vt:variant>
      <vt:variant>
        <vt:lpwstr/>
      </vt:variant>
      <vt:variant>
        <vt:i4>1638417</vt:i4>
      </vt:variant>
      <vt:variant>
        <vt:i4>64</vt:i4>
      </vt:variant>
      <vt:variant>
        <vt:i4>0</vt:i4>
      </vt:variant>
      <vt:variant>
        <vt:i4>5</vt:i4>
      </vt:variant>
      <vt:variant>
        <vt:lpwstr>https://ny.newnycontracts.com/FrontEnd/VendorSearchPublic.asp?TN=ny&amp;XID=4687</vt:lpwstr>
      </vt:variant>
      <vt:variant>
        <vt:lpwstr/>
      </vt:variant>
      <vt:variant>
        <vt:i4>1638420</vt:i4>
      </vt:variant>
      <vt:variant>
        <vt:i4>61</vt:i4>
      </vt:variant>
      <vt:variant>
        <vt:i4>0</vt:i4>
      </vt:variant>
      <vt:variant>
        <vt:i4>5</vt:i4>
      </vt:variant>
      <vt:variant>
        <vt:lpwstr>http://www.osc.state.ny.us/epay/index.htm</vt:lpwstr>
      </vt:variant>
      <vt:variant>
        <vt:lpwstr/>
      </vt:variant>
      <vt:variant>
        <vt:i4>6553640</vt:i4>
      </vt:variant>
      <vt:variant>
        <vt:i4>58</vt:i4>
      </vt:variant>
      <vt:variant>
        <vt:i4>0</vt:i4>
      </vt:variant>
      <vt:variant>
        <vt:i4>5</vt:i4>
      </vt:variant>
      <vt:variant>
        <vt:lpwstr>http://www.p12.nysed.gov/schoolbus/</vt:lpwstr>
      </vt:variant>
      <vt:variant>
        <vt:lpwstr/>
      </vt:variant>
      <vt:variant>
        <vt:i4>8323118</vt:i4>
      </vt:variant>
      <vt:variant>
        <vt:i4>55</vt:i4>
      </vt:variant>
      <vt:variant>
        <vt:i4>0</vt:i4>
      </vt:variant>
      <vt:variant>
        <vt:i4>5</vt:i4>
      </vt:variant>
      <vt:variant>
        <vt:lpwstr>http://www.p12.nysed.gov/schoolbus/SBDI/pdf/SBSIOBSAAT2012.pdf</vt:lpwstr>
      </vt:variant>
      <vt:variant>
        <vt:lpwstr/>
      </vt:variant>
      <vt:variant>
        <vt:i4>1572886</vt:i4>
      </vt:variant>
      <vt:variant>
        <vt:i4>52</vt:i4>
      </vt:variant>
      <vt:variant>
        <vt:i4>0</vt:i4>
      </vt:variant>
      <vt:variant>
        <vt:i4>5</vt:i4>
      </vt:variant>
      <vt:variant>
        <vt:lpwstr>http://www.gsa.gov/portal/content/100715</vt:lpwstr>
      </vt:variant>
      <vt:variant>
        <vt:lpwstr/>
      </vt:variant>
      <vt:variant>
        <vt:i4>3735651</vt:i4>
      </vt:variant>
      <vt:variant>
        <vt:i4>49</vt:i4>
      </vt:variant>
      <vt:variant>
        <vt:i4>0</vt:i4>
      </vt:variant>
      <vt:variant>
        <vt:i4>5</vt:i4>
      </vt:variant>
      <vt:variant>
        <vt:lpwstr>http://www.p12.nysed.gov/schoolbus/MI/htm/master_instructor_list.htm</vt:lpwstr>
      </vt:variant>
      <vt:variant>
        <vt:lpwstr/>
      </vt:variant>
      <vt:variant>
        <vt:i4>8323118</vt:i4>
      </vt:variant>
      <vt:variant>
        <vt:i4>46</vt:i4>
      </vt:variant>
      <vt:variant>
        <vt:i4>0</vt:i4>
      </vt:variant>
      <vt:variant>
        <vt:i4>5</vt:i4>
      </vt:variant>
      <vt:variant>
        <vt:lpwstr>http://www.p12.nysed.gov/schoolbus/SBDI/pdf/SBSIOBSAAT2012.pdf</vt:lpwstr>
      </vt:variant>
      <vt:variant>
        <vt:lpwstr/>
      </vt:variant>
      <vt:variant>
        <vt:i4>7012476</vt:i4>
      </vt:variant>
      <vt:variant>
        <vt:i4>43</vt:i4>
      </vt:variant>
      <vt:variant>
        <vt:i4>0</vt:i4>
      </vt:variant>
      <vt:variant>
        <vt:i4>5</vt:i4>
      </vt:variant>
      <vt:variant>
        <vt:lpwstr>http://www.p12.nysed.gov/schoolbus/regulations/html/section156.3_safety_regulations.html</vt:lpwstr>
      </vt:variant>
      <vt:variant>
        <vt:lpwstr/>
      </vt:variant>
      <vt:variant>
        <vt:i4>458820</vt:i4>
      </vt:variant>
      <vt:variant>
        <vt:i4>40</vt:i4>
      </vt:variant>
      <vt:variant>
        <vt:i4>0</vt:i4>
      </vt:variant>
      <vt:variant>
        <vt:i4>5</vt:i4>
      </vt:variant>
      <vt:variant>
        <vt:lpwstr>http://www.ogs.ny.gov/Core/SDVOBA.asp</vt:lpwstr>
      </vt:variant>
      <vt:variant>
        <vt:lpwstr/>
      </vt:variant>
      <vt:variant>
        <vt:i4>7602303</vt:i4>
      </vt:variant>
      <vt:variant>
        <vt:i4>37</vt:i4>
      </vt:variant>
      <vt:variant>
        <vt:i4>0</vt:i4>
      </vt:variant>
      <vt:variant>
        <vt:i4>5</vt:i4>
      </vt:variant>
      <vt:variant>
        <vt:lpwstr>http://www.oms.nysed.gov/fiscal/MWBE/forms.html</vt:lpwstr>
      </vt:variant>
      <vt:variant>
        <vt:lpwstr/>
      </vt:variant>
      <vt:variant>
        <vt:i4>1638417</vt:i4>
      </vt:variant>
      <vt:variant>
        <vt:i4>34</vt:i4>
      </vt:variant>
      <vt:variant>
        <vt:i4>0</vt:i4>
      </vt:variant>
      <vt:variant>
        <vt:i4>5</vt:i4>
      </vt:variant>
      <vt:variant>
        <vt:lpwstr>https://ny.newnycontracts.com/FrontEnd/VendorSearchPublic.asp?TN=ny&amp;XID=4687</vt:lpwstr>
      </vt:variant>
      <vt:variant>
        <vt:lpwstr/>
      </vt:variant>
      <vt:variant>
        <vt:i4>1638417</vt:i4>
      </vt:variant>
      <vt:variant>
        <vt:i4>31</vt:i4>
      </vt:variant>
      <vt:variant>
        <vt:i4>0</vt:i4>
      </vt:variant>
      <vt:variant>
        <vt:i4>5</vt:i4>
      </vt:variant>
      <vt:variant>
        <vt:lpwstr>https://ny.newnycontracts.com/FrontEnd/VendorSearchPublic.asp?TN=ny&amp;XID=4687</vt:lpwstr>
      </vt:variant>
      <vt:variant>
        <vt:lpwstr/>
      </vt:variant>
      <vt:variant>
        <vt:i4>57</vt:i4>
      </vt:variant>
      <vt:variant>
        <vt:i4>26</vt:i4>
      </vt:variant>
      <vt:variant>
        <vt:i4>0</vt:i4>
      </vt:variant>
      <vt:variant>
        <vt:i4>5</vt:i4>
      </vt:variant>
      <vt:variant>
        <vt:lpwstr>mailto:busdriverpd2019@nysed.gov</vt:lpwstr>
      </vt:variant>
      <vt:variant>
        <vt:lpwstr/>
      </vt:variant>
      <vt:variant>
        <vt:i4>4587619</vt:i4>
      </vt:variant>
      <vt:variant>
        <vt:i4>23</vt:i4>
      </vt:variant>
      <vt:variant>
        <vt:i4>0</vt:i4>
      </vt:variant>
      <vt:variant>
        <vt:i4>5</vt:i4>
      </vt:variant>
      <vt:variant>
        <vt:lpwstr>mailto:RFP13009@mail.nysed.gov</vt:lpwstr>
      </vt:variant>
      <vt:variant>
        <vt:lpwstr/>
      </vt:variant>
      <vt:variant>
        <vt:i4>4587619</vt:i4>
      </vt:variant>
      <vt:variant>
        <vt:i4>20</vt:i4>
      </vt:variant>
      <vt:variant>
        <vt:i4>0</vt:i4>
      </vt:variant>
      <vt:variant>
        <vt:i4>5</vt:i4>
      </vt:variant>
      <vt:variant>
        <vt:lpwstr>mailto:RFP13009@mail.nysed.gov</vt:lpwstr>
      </vt:variant>
      <vt:variant>
        <vt:lpwstr/>
      </vt:variant>
      <vt:variant>
        <vt:i4>57</vt:i4>
      </vt:variant>
      <vt:variant>
        <vt:i4>17</vt:i4>
      </vt:variant>
      <vt:variant>
        <vt:i4>0</vt:i4>
      </vt:variant>
      <vt:variant>
        <vt:i4>5</vt:i4>
      </vt:variant>
      <vt:variant>
        <vt:lpwstr>mailto:busdriverpd2019@nysed.gov</vt:lpwstr>
      </vt:variant>
      <vt:variant>
        <vt:lpwstr/>
      </vt:variant>
      <vt:variant>
        <vt:i4>4587619</vt:i4>
      </vt:variant>
      <vt:variant>
        <vt:i4>14</vt:i4>
      </vt:variant>
      <vt:variant>
        <vt:i4>0</vt:i4>
      </vt:variant>
      <vt:variant>
        <vt:i4>5</vt:i4>
      </vt:variant>
      <vt:variant>
        <vt:lpwstr>mailto:RFP13009@mail.nysed.gov</vt:lpwstr>
      </vt:variant>
      <vt:variant>
        <vt:lpwstr/>
      </vt:variant>
      <vt:variant>
        <vt:i4>57</vt:i4>
      </vt:variant>
      <vt:variant>
        <vt:i4>11</vt:i4>
      </vt:variant>
      <vt:variant>
        <vt:i4>0</vt:i4>
      </vt:variant>
      <vt:variant>
        <vt:i4>5</vt:i4>
      </vt:variant>
      <vt:variant>
        <vt:lpwstr>mailto:busdriverpd2019@nysed.gov</vt:lpwstr>
      </vt:variant>
      <vt:variant>
        <vt:lpwstr/>
      </vt:variant>
      <vt:variant>
        <vt:i4>262216</vt:i4>
      </vt:variant>
      <vt:variant>
        <vt:i4>8</vt:i4>
      </vt:variant>
      <vt:variant>
        <vt:i4>0</vt:i4>
      </vt:variant>
      <vt:variant>
        <vt:i4>5</vt:i4>
      </vt:variant>
      <vt:variant>
        <vt:lpwstr>http://www.p12.nysed.gov/compcontracts/compcontracts.html</vt:lpwstr>
      </vt:variant>
      <vt:variant>
        <vt:lpwstr/>
      </vt:variant>
      <vt:variant>
        <vt:i4>57</vt:i4>
      </vt:variant>
      <vt:variant>
        <vt:i4>5</vt:i4>
      </vt:variant>
      <vt:variant>
        <vt:i4>0</vt:i4>
      </vt:variant>
      <vt:variant>
        <vt:i4>5</vt:i4>
      </vt:variant>
      <vt:variant>
        <vt:lpwstr>mailto:busdriverpd2019@nysed.gov</vt:lpwstr>
      </vt:variant>
      <vt:variant>
        <vt:lpwstr/>
      </vt:variant>
      <vt:variant>
        <vt:i4>4587619</vt:i4>
      </vt:variant>
      <vt:variant>
        <vt:i4>2</vt:i4>
      </vt:variant>
      <vt:variant>
        <vt:i4>0</vt:i4>
      </vt:variant>
      <vt:variant>
        <vt:i4>5</vt:i4>
      </vt:variant>
      <vt:variant>
        <vt:lpwstr>mailto:RFP13009@mail.nysed.gov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Driver Professional Development Seminar Curriculum – Pupil Transportation RFP</dc:title>
  <dc:subject/>
  <dc:creator>New York State Education Department</dc:creator>
  <cp:keywords/>
  <dc:description/>
  <cp:lastModifiedBy>Ron Gill</cp:lastModifiedBy>
  <cp:revision>9</cp:revision>
  <cp:lastPrinted>2018-10-01T17:24:00Z</cp:lastPrinted>
  <dcterms:created xsi:type="dcterms:W3CDTF">2018-12-11T21:28:00Z</dcterms:created>
  <dcterms:modified xsi:type="dcterms:W3CDTF">2018-12-14T17:37:00Z</dcterms:modified>
</cp:coreProperties>
</file>