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95B3" w14:textId="188E5F7C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VR13 Report of Preschool Special Education Programs and Services</w:t>
      </w:r>
    </w:p>
    <w:p w14:paraId="0E84C6FA" w14:textId="489B19B5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Provided any Time During the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B5A79"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School Year</w:t>
      </w:r>
      <w:r w:rsidR="008744DF" w:rsidRPr="00AB0EA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(July 1,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9E768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- June 30,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E768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56B083E" w14:textId="66B403D9" w:rsidR="004C253C" w:rsidRPr="00BE6CA4" w:rsidRDefault="001C2E2C" w:rsidP="00AB0EAA">
      <w:pPr>
        <w:pStyle w:val="Footer"/>
      </w:pPr>
      <w:r>
        <w:rPr>
          <w:b/>
          <w:bCs/>
          <w:color w:val="000000"/>
          <w:szCs w:val="24"/>
        </w:rPr>
        <w:br/>
      </w:r>
      <w:r w:rsidR="004C253C" w:rsidRPr="00BE6CA4">
        <w:rPr>
          <w:b/>
          <w:szCs w:val="24"/>
        </w:rPr>
        <w:t xml:space="preserve">To view the description of the report including SIRS codes please </w:t>
      </w:r>
      <w:hyperlink r:id="rId5" w:anchor="vr13" w:tgtFrame="_blank" w:history="1">
        <w:r w:rsidR="004C253C" w:rsidRPr="00BE6CA4">
          <w:rPr>
            <w:rStyle w:val="Hyperlink"/>
            <w:b/>
            <w:szCs w:val="24"/>
          </w:rPr>
          <w:t>click here</w:t>
        </w:r>
      </w:hyperlink>
      <w:r w:rsidR="004C253C" w:rsidRPr="00BE6CA4">
        <w:rPr>
          <w:b/>
          <w:szCs w:val="24"/>
        </w:rPr>
        <w:t>.</w:t>
      </w:r>
    </w:p>
    <w:p w14:paraId="27B02AC6" w14:textId="77777777"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62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85"/>
        <w:gridCol w:w="4769"/>
        <w:gridCol w:w="1140"/>
        <w:gridCol w:w="1230"/>
        <w:gridCol w:w="1140"/>
        <w:gridCol w:w="1228"/>
        <w:gridCol w:w="1408"/>
        <w:gridCol w:w="1440"/>
      </w:tblGrid>
      <w:tr w:rsidR="00D120F4" w:rsidRPr="003A6F07" w14:paraId="76B1C366" w14:textId="77777777" w:rsidTr="00D120F4">
        <w:trPr>
          <w:cantSplit/>
          <w:trHeight w:val="340"/>
        </w:trPr>
        <w:tc>
          <w:tcPr>
            <w:tcW w:w="471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C65A694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748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52B43B87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418" w:type="pct"/>
            <w:shd w:val="clear" w:color="auto" w:fill="DBE5F1"/>
            <w:vAlign w:val="center"/>
          </w:tcPr>
          <w:p w14:paraId="675C99FC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668C409F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451" w:type="pct"/>
            <w:shd w:val="clear" w:color="auto" w:fill="DBE5F1"/>
            <w:vAlign w:val="center"/>
          </w:tcPr>
          <w:p w14:paraId="2D97F911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A3ACAD5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418" w:type="pct"/>
            <w:shd w:val="clear" w:color="auto" w:fill="DBE5F1"/>
            <w:vAlign w:val="center"/>
          </w:tcPr>
          <w:p w14:paraId="7C84160E" w14:textId="77777777" w:rsidR="00D120F4" w:rsidRPr="008744DF" w:rsidRDefault="00D120F4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724F1EA1" w14:textId="77777777" w:rsidR="00D120F4" w:rsidRPr="008744DF" w:rsidRDefault="00D120F4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50" w:type="pct"/>
            <w:shd w:val="clear" w:color="auto" w:fill="DBE5F1"/>
            <w:vAlign w:val="center"/>
          </w:tcPr>
          <w:p w14:paraId="6056F6F4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034CE136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516" w:type="pct"/>
            <w:shd w:val="clear" w:color="auto" w:fill="DBE5F1"/>
            <w:vAlign w:val="center"/>
          </w:tcPr>
          <w:p w14:paraId="37687DAE" w14:textId="77777777" w:rsidR="00D120F4" w:rsidRPr="008744DF" w:rsidRDefault="00D120F4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EAA445F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528" w:type="pct"/>
            <w:shd w:val="clear" w:color="auto" w:fill="DBE5F1"/>
            <w:vAlign w:val="center"/>
          </w:tcPr>
          <w:p w14:paraId="250DB7EC" w14:textId="77777777" w:rsidR="00D120F4" w:rsidRPr="008744DF" w:rsidRDefault="00D120F4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1A55902F" w14:textId="77777777" w:rsidR="00D120F4" w:rsidRPr="008744DF" w:rsidRDefault="00D120F4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</w:tr>
      <w:tr w:rsidR="00D120F4" w:rsidRPr="003A6F07" w14:paraId="10D13CFC" w14:textId="77777777" w:rsidTr="00D120F4">
        <w:trPr>
          <w:cantSplit/>
          <w:trHeight w:val="268"/>
        </w:trPr>
        <w:tc>
          <w:tcPr>
            <w:tcW w:w="471" w:type="pct"/>
            <w:vMerge/>
            <w:tcBorders>
              <w:top w:val="nil"/>
            </w:tcBorders>
            <w:shd w:val="clear" w:color="auto" w:fill="DBE5F1"/>
          </w:tcPr>
          <w:p w14:paraId="1CA21758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48" w:type="pct"/>
            <w:vMerge/>
            <w:tcBorders>
              <w:top w:val="nil"/>
            </w:tcBorders>
            <w:shd w:val="clear" w:color="auto" w:fill="DBE5F1"/>
          </w:tcPr>
          <w:p w14:paraId="1166450B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37" w:type="pct"/>
            <w:gridSpan w:val="4"/>
            <w:shd w:val="clear" w:color="auto" w:fill="DBE5F1"/>
            <w:vAlign w:val="bottom"/>
          </w:tcPr>
          <w:p w14:paraId="1B7361B5" w14:textId="635C5C50" w:rsidR="00D120F4" w:rsidRPr="008744DF" w:rsidRDefault="00D120F4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>
              <w:rPr>
                <w:i w:val="0"/>
                <w:color w:val="000000"/>
                <w:sz w:val="20"/>
              </w:rPr>
              <w:t>7</w:t>
            </w:r>
            <w:r w:rsidRPr="008744DF">
              <w:rPr>
                <w:i w:val="0"/>
                <w:color w:val="000000"/>
                <w:sz w:val="20"/>
              </w:rPr>
              <w:t>, 20</w:t>
            </w:r>
            <w:r>
              <w:rPr>
                <w:i w:val="0"/>
                <w:color w:val="000000"/>
                <w:sz w:val="20"/>
              </w:rPr>
              <w:t>20</w:t>
            </w:r>
          </w:p>
        </w:tc>
        <w:tc>
          <w:tcPr>
            <w:tcW w:w="516" w:type="pct"/>
            <w:vMerge w:val="restart"/>
            <w:shd w:val="clear" w:color="auto" w:fill="DBE5F1"/>
            <w:vAlign w:val="bottom"/>
          </w:tcPr>
          <w:p w14:paraId="347824C3" w14:textId="77777777" w:rsidR="00D120F4" w:rsidRPr="008744DF" w:rsidRDefault="00D120F4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7677303D" w14:textId="1C9F63C9" w:rsidR="00D120F4" w:rsidRPr="008744DF" w:rsidRDefault="00D120F4" w:rsidP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2-5</w:t>
            </w:r>
          </w:p>
          <w:p w14:paraId="55827C50" w14:textId="3E477226" w:rsidR="00D120F4" w:rsidRPr="008744DF" w:rsidRDefault="00D120F4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2019-20</w:t>
            </w:r>
            <w:r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528" w:type="pct"/>
            <w:vMerge w:val="restart"/>
            <w:shd w:val="clear" w:color="auto" w:fill="DBE5F1"/>
            <w:vAlign w:val="bottom"/>
          </w:tcPr>
          <w:p w14:paraId="09E7DD5C" w14:textId="77777777" w:rsidR="00D120F4" w:rsidRPr="008744DF" w:rsidRDefault="00D120F4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1F23D32A" w14:textId="2B2CF70B" w:rsidR="00D120F4" w:rsidRPr="008744DF" w:rsidRDefault="00D120F4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 2-5 20</w:t>
            </w:r>
            <w:r>
              <w:rPr>
                <w:b/>
                <w:color w:val="000000"/>
                <w:sz w:val="20"/>
              </w:rPr>
              <w:t>20</w:t>
            </w:r>
            <w:r w:rsidRPr="008744DF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21</w:t>
            </w:r>
            <w:r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</w:tr>
      <w:tr w:rsidR="00D120F4" w:rsidRPr="003A6F07" w14:paraId="0AF0255F" w14:textId="77777777" w:rsidTr="00D120F4">
        <w:trPr>
          <w:cantSplit/>
          <w:trHeight w:val="367"/>
        </w:trPr>
        <w:tc>
          <w:tcPr>
            <w:tcW w:w="471" w:type="pct"/>
            <w:vMerge/>
            <w:tcBorders>
              <w:top w:val="nil"/>
            </w:tcBorders>
          </w:tcPr>
          <w:p w14:paraId="461D51C9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748" w:type="pct"/>
            <w:vMerge/>
            <w:tcBorders>
              <w:top w:val="nil"/>
            </w:tcBorders>
          </w:tcPr>
          <w:p w14:paraId="6DD7555F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418" w:type="pct"/>
            <w:shd w:val="clear" w:color="auto" w:fill="DBE5F1"/>
            <w:vAlign w:val="bottom"/>
          </w:tcPr>
          <w:p w14:paraId="78F3170B" w14:textId="77777777" w:rsidR="00D120F4" w:rsidRPr="008744DF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451" w:type="pct"/>
            <w:shd w:val="clear" w:color="auto" w:fill="DBE5F1"/>
            <w:vAlign w:val="bottom"/>
          </w:tcPr>
          <w:p w14:paraId="20C7F2D0" w14:textId="77777777" w:rsidR="00D120F4" w:rsidRPr="008744DF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418" w:type="pct"/>
            <w:shd w:val="clear" w:color="auto" w:fill="DBE5F1"/>
            <w:vAlign w:val="bottom"/>
          </w:tcPr>
          <w:p w14:paraId="31BAEC1B" w14:textId="77777777" w:rsidR="00D120F4" w:rsidRPr="008744DF" w:rsidRDefault="00D120F4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450" w:type="pct"/>
            <w:shd w:val="clear" w:color="auto" w:fill="DBE5F1"/>
            <w:vAlign w:val="bottom"/>
          </w:tcPr>
          <w:p w14:paraId="6B0099C7" w14:textId="77777777" w:rsidR="00D120F4" w:rsidRPr="008744DF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516" w:type="pct"/>
            <w:vMerge/>
            <w:vAlign w:val="bottom"/>
          </w:tcPr>
          <w:p w14:paraId="11185C8F" w14:textId="77777777" w:rsidR="00D120F4" w:rsidRPr="003A6F07" w:rsidRDefault="00D120F4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528" w:type="pct"/>
            <w:vMerge/>
            <w:tcBorders>
              <w:bottom w:val="single" w:sz="8" w:space="0" w:color="000000"/>
            </w:tcBorders>
          </w:tcPr>
          <w:p w14:paraId="6EA397C3" w14:textId="77777777" w:rsidR="00D120F4" w:rsidRPr="003A6F07" w:rsidRDefault="00D120F4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D120F4" w:rsidRPr="00247E6F" w14:paraId="6C6283C2" w14:textId="77777777" w:rsidTr="00D120F4">
        <w:trPr>
          <w:trHeight w:val="268"/>
        </w:trPr>
        <w:tc>
          <w:tcPr>
            <w:tcW w:w="471" w:type="pct"/>
            <w:shd w:val="clear" w:color="auto" w:fill="DBE5F1"/>
            <w:vAlign w:val="center"/>
          </w:tcPr>
          <w:p w14:paraId="39D662B6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095B89B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3AD8000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B84FD3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418" w:type="pct"/>
            <w:vAlign w:val="center"/>
          </w:tcPr>
          <w:p w14:paraId="07F2A1B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2338E1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0EDE548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025CBE6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B00F7E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2F32BF7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096A7AF9" w14:textId="77777777" w:rsidTr="00D120F4">
        <w:trPr>
          <w:trHeight w:val="538"/>
        </w:trPr>
        <w:tc>
          <w:tcPr>
            <w:tcW w:w="471" w:type="pct"/>
            <w:shd w:val="clear" w:color="auto" w:fill="DBE5F1"/>
            <w:vAlign w:val="center"/>
          </w:tcPr>
          <w:p w14:paraId="1A659DC5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7623E72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F0277E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3CBDABC2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418" w:type="pct"/>
            <w:vAlign w:val="center"/>
          </w:tcPr>
          <w:p w14:paraId="5373141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00D644F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3720A1A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9E763E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3CF09C7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75AF4B5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6E19060" w14:textId="77777777" w:rsidTr="00D120F4">
        <w:trPr>
          <w:trHeight w:val="358"/>
        </w:trPr>
        <w:tc>
          <w:tcPr>
            <w:tcW w:w="471" w:type="pct"/>
            <w:shd w:val="clear" w:color="auto" w:fill="DBE5F1"/>
            <w:vAlign w:val="center"/>
          </w:tcPr>
          <w:p w14:paraId="54FC485F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D713AE7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2BED9A51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545EC91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418" w:type="pct"/>
            <w:vAlign w:val="center"/>
          </w:tcPr>
          <w:p w14:paraId="76915A0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4137B933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11C8C0B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5D9597C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EED683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4C3F08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CAAFA7E" w14:textId="77777777" w:rsidTr="00D120F4">
        <w:trPr>
          <w:trHeight w:val="349"/>
        </w:trPr>
        <w:tc>
          <w:tcPr>
            <w:tcW w:w="471" w:type="pct"/>
            <w:shd w:val="clear" w:color="auto" w:fill="DBE5F1"/>
            <w:vAlign w:val="center"/>
          </w:tcPr>
          <w:p w14:paraId="266C87EC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2CA7226E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22E0AA8F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FBE633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1DBAF97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901E46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48A46C3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66D8F65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2C6F387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1D5939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08729761" w14:textId="77777777" w:rsidTr="00D120F4">
        <w:trPr>
          <w:trHeight w:val="529"/>
        </w:trPr>
        <w:tc>
          <w:tcPr>
            <w:tcW w:w="471" w:type="pct"/>
            <w:shd w:val="clear" w:color="auto" w:fill="DBE5F1"/>
            <w:vAlign w:val="center"/>
          </w:tcPr>
          <w:p w14:paraId="2658A67E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1F7E6C6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E5CF9D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E9AAFD" w14:textId="77777777" w:rsidR="00D120F4" w:rsidRPr="003A6F07" w:rsidRDefault="00D120F4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6251656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67AB204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2B029FD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1EBB80C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A47510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3CFCE02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95EA570" w14:textId="77777777" w:rsidTr="00D120F4">
        <w:trPr>
          <w:trHeight w:val="439"/>
        </w:trPr>
        <w:tc>
          <w:tcPr>
            <w:tcW w:w="471" w:type="pct"/>
            <w:shd w:val="clear" w:color="auto" w:fill="DBE5F1"/>
            <w:vAlign w:val="center"/>
          </w:tcPr>
          <w:p w14:paraId="2F261983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3AD960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56233F0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36F2F0A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0B6C7CF6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C02934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69D7ECB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1BA0387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6CA2F1D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22593C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6E9ECF1F" w14:textId="77777777" w:rsidTr="00D120F4">
        <w:trPr>
          <w:trHeight w:val="502"/>
        </w:trPr>
        <w:tc>
          <w:tcPr>
            <w:tcW w:w="471" w:type="pct"/>
            <w:shd w:val="clear" w:color="auto" w:fill="DBE5F1"/>
            <w:vAlign w:val="center"/>
          </w:tcPr>
          <w:p w14:paraId="1EFDA6DC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F7125A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3887C4A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4B90698D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7E2E1E1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4A461AD9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7E80C84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2D9036A4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08D0C5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E1E57F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3A8DEB9D" w14:textId="77777777" w:rsidTr="00D120F4">
        <w:trPr>
          <w:trHeight w:val="466"/>
        </w:trPr>
        <w:tc>
          <w:tcPr>
            <w:tcW w:w="471" w:type="pct"/>
            <w:shd w:val="clear" w:color="auto" w:fill="DBE5F1"/>
            <w:vAlign w:val="center"/>
          </w:tcPr>
          <w:p w14:paraId="5D7CC67B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16D73E0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5A72F76B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78AA728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6D3B507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178BDD0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6BA9F9C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72E02AA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CD0F6C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796F28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2B899F38" w14:textId="77777777" w:rsidTr="00D120F4">
        <w:trPr>
          <w:trHeight w:val="511"/>
        </w:trPr>
        <w:tc>
          <w:tcPr>
            <w:tcW w:w="471" w:type="pct"/>
            <w:shd w:val="clear" w:color="auto" w:fill="DBE5F1"/>
            <w:vAlign w:val="center"/>
          </w:tcPr>
          <w:p w14:paraId="7194C98A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404955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6EE2EFB7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3134515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654DE50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7857684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4C482A8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0793986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444AF68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0AE0284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4ED11A65" w14:textId="77777777" w:rsidTr="00D120F4">
        <w:trPr>
          <w:trHeight w:val="493"/>
        </w:trPr>
        <w:tc>
          <w:tcPr>
            <w:tcW w:w="471" w:type="pct"/>
            <w:shd w:val="clear" w:color="auto" w:fill="DBE5F1"/>
            <w:vAlign w:val="center"/>
          </w:tcPr>
          <w:p w14:paraId="59AE000F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451BB1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D43F96B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3C4467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" w:type="pct"/>
            <w:vAlign w:val="center"/>
          </w:tcPr>
          <w:p w14:paraId="1BD0A788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EB7C23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5AA342B9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4443A59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235AC9C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02BD37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550CD762" w14:textId="77777777" w:rsidTr="00D120F4">
        <w:trPr>
          <w:trHeight w:val="448"/>
        </w:trPr>
        <w:tc>
          <w:tcPr>
            <w:tcW w:w="471" w:type="pct"/>
            <w:shd w:val="clear" w:color="auto" w:fill="DBE5F1"/>
            <w:vAlign w:val="center"/>
          </w:tcPr>
          <w:p w14:paraId="46EE7C51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6241148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70B7D989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8214990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8" w:type="pct"/>
            <w:vAlign w:val="center"/>
          </w:tcPr>
          <w:p w14:paraId="10100FA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53343FB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167C6FF3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3EDF806A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1F4E32C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5FE048F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2117CCE5" w14:textId="77777777" w:rsidTr="00D120F4">
        <w:trPr>
          <w:trHeight w:val="340"/>
        </w:trPr>
        <w:tc>
          <w:tcPr>
            <w:tcW w:w="471" w:type="pct"/>
            <w:shd w:val="clear" w:color="auto" w:fill="DBE5F1"/>
            <w:vAlign w:val="center"/>
          </w:tcPr>
          <w:p w14:paraId="68AFB320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777BB60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075C292C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5A4218C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418" w:type="pct"/>
            <w:vAlign w:val="center"/>
          </w:tcPr>
          <w:p w14:paraId="34A7EA4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14:paraId="28D3675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5130E56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14:paraId="5BDE587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14:paraId="7BF5C811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1F091C67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120F4" w:rsidRPr="00247E6F" w14:paraId="6854D4D3" w14:textId="77777777" w:rsidTr="00D120F4">
        <w:trPr>
          <w:trHeight w:val="214"/>
        </w:trPr>
        <w:tc>
          <w:tcPr>
            <w:tcW w:w="471" w:type="pct"/>
            <w:shd w:val="clear" w:color="auto" w:fill="DBE5F1"/>
            <w:vAlign w:val="center"/>
          </w:tcPr>
          <w:p w14:paraId="291C3280" w14:textId="77777777" w:rsidR="00D120F4" w:rsidRPr="003A6F07" w:rsidRDefault="00D120F4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9CA3304" w14:textId="77777777" w:rsidR="00D120F4" w:rsidRPr="003A6F07" w:rsidRDefault="00D120F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8" w:type="pct"/>
            <w:shd w:val="clear" w:color="auto" w:fill="DBE5F1"/>
            <w:vAlign w:val="center"/>
          </w:tcPr>
          <w:p w14:paraId="1D13E41E" w14:textId="77777777" w:rsidR="00D120F4" w:rsidRPr="003A6F07" w:rsidRDefault="00D120F4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230733" w14:textId="77777777" w:rsidR="00D120F4" w:rsidRPr="003A6F07" w:rsidRDefault="00D120F4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1DD80120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FBFBF"/>
            <w:vAlign w:val="center"/>
          </w:tcPr>
          <w:p w14:paraId="02AFFB0D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BFBFBF"/>
            <w:vAlign w:val="center"/>
          </w:tcPr>
          <w:p w14:paraId="343ECDB5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BFBFBF"/>
            <w:vAlign w:val="center"/>
          </w:tcPr>
          <w:p w14:paraId="68666422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BFBFBF"/>
            <w:vAlign w:val="center"/>
          </w:tcPr>
          <w:p w14:paraId="3B1C52DB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BFBFBF"/>
          </w:tcPr>
          <w:p w14:paraId="48A3619E" w14:textId="77777777" w:rsidR="00D120F4" w:rsidRPr="003A6F07" w:rsidRDefault="00D120F4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05D5B90" w14:textId="77777777" w:rsidR="00AB0EAA" w:rsidRDefault="00AB0EAA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20"/>
          <w:vertAlign w:val="superscript"/>
        </w:rPr>
      </w:pPr>
    </w:p>
    <w:p w14:paraId="19758111" w14:textId="089CBF23"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14:paraId="4BE5178E" w14:textId="77777777"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14:paraId="2EC58D23" w14:textId="7CB9ECAF" w:rsidR="006F3733" w:rsidRPr="00247E6F" w:rsidRDefault="006F3733" w:rsidP="00D120F4">
      <w:pPr>
        <w:tabs>
          <w:tab w:val="left" w:pos="-1440"/>
          <w:tab w:val="left" w:pos="-720"/>
          <w:tab w:val="left" w:pos="0"/>
          <w:tab w:val="left" w:pos="90"/>
        </w:tabs>
        <w:rPr>
          <w:color w:val="000000"/>
        </w:rPr>
      </w:pPr>
      <w:bookmarkStart w:id="0" w:name="_GoBack"/>
      <w:bookmarkEnd w:id="0"/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 w15:restartNumberingAfterBreak="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 w15:restartNumberingAfterBreak="0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B5A79"/>
    <w:rsid w:val="002C433A"/>
    <w:rsid w:val="003A4881"/>
    <w:rsid w:val="003A6F07"/>
    <w:rsid w:val="003F7AE7"/>
    <w:rsid w:val="0041593D"/>
    <w:rsid w:val="00454E23"/>
    <w:rsid w:val="00466D86"/>
    <w:rsid w:val="004C253C"/>
    <w:rsid w:val="00520ACC"/>
    <w:rsid w:val="0053041C"/>
    <w:rsid w:val="005C03BF"/>
    <w:rsid w:val="0061239F"/>
    <w:rsid w:val="00640D3C"/>
    <w:rsid w:val="00684A7B"/>
    <w:rsid w:val="006D2083"/>
    <w:rsid w:val="006F3733"/>
    <w:rsid w:val="00706B32"/>
    <w:rsid w:val="00732758"/>
    <w:rsid w:val="007710F4"/>
    <w:rsid w:val="00794905"/>
    <w:rsid w:val="00853C22"/>
    <w:rsid w:val="008744DF"/>
    <w:rsid w:val="00885167"/>
    <w:rsid w:val="008B06A9"/>
    <w:rsid w:val="0092083E"/>
    <w:rsid w:val="009A1F9D"/>
    <w:rsid w:val="009B56E3"/>
    <w:rsid w:val="009E7682"/>
    <w:rsid w:val="00A46E84"/>
    <w:rsid w:val="00A66323"/>
    <w:rsid w:val="00AB0EAA"/>
    <w:rsid w:val="00AE745D"/>
    <w:rsid w:val="00B600AB"/>
    <w:rsid w:val="00BD15DF"/>
    <w:rsid w:val="00BD32E3"/>
    <w:rsid w:val="00C025A9"/>
    <w:rsid w:val="00CD23E0"/>
    <w:rsid w:val="00D120F4"/>
    <w:rsid w:val="00D41513"/>
    <w:rsid w:val="00D60057"/>
    <w:rsid w:val="00D81FC7"/>
    <w:rsid w:val="00DD414E"/>
    <w:rsid w:val="00E9110F"/>
    <w:rsid w:val="00EA4C2B"/>
    <w:rsid w:val="00ED1A4E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8F512"/>
  <w15:docId w15:val="{F8B05E62-42B8-4214-9469-D7A34F5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dc:creator>Marcia Schneider</dc:creator>
  <cp:lastModifiedBy>Marcia Schneider</cp:lastModifiedBy>
  <cp:revision>2</cp:revision>
  <cp:lastPrinted>2013-09-25T19:44:00Z</cp:lastPrinted>
  <dcterms:created xsi:type="dcterms:W3CDTF">2020-09-24T14:39:00Z</dcterms:created>
  <dcterms:modified xsi:type="dcterms:W3CDTF">2020-09-24T14:39:00Z</dcterms:modified>
</cp:coreProperties>
</file>